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5F196" w14:textId="77777777" w:rsidR="008441B2" w:rsidRDefault="008441B2" w:rsidP="00E93BB9">
      <w:pPr>
        <w:pStyle w:val="Standard"/>
        <w:ind w:right="423"/>
        <w:jc w:val="both"/>
        <w:rPr>
          <w:rFonts w:ascii="Times New Roman" w:hAnsi="Times New Roman" w:cs="Times New Roman"/>
        </w:rPr>
      </w:pPr>
    </w:p>
    <w:p w14:paraId="441C1082" w14:textId="77777777" w:rsidR="00682392" w:rsidRDefault="00197BCB" w:rsidP="00682392">
      <w:pPr>
        <w:pStyle w:val="Standard"/>
        <w:jc w:val="center"/>
        <w:rPr>
          <w:rFonts w:ascii="Times New Roman" w:eastAsia="Calibri" w:hAnsi="Times New Roman"/>
          <w:b/>
          <w:bCs/>
          <w:sz w:val="36"/>
          <w:szCs w:val="36"/>
        </w:rPr>
      </w:pPr>
      <w:bookmarkStart w:id="0" w:name="_vbgv3yj93yq2" w:colFirst="0" w:colLast="0"/>
      <w:bookmarkEnd w:id="0"/>
      <w:r>
        <w:rPr>
          <w:rFonts w:ascii="Times New Roman" w:eastAsia="Calibri" w:hAnsi="Times New Roman"/>
          <w:b/>
          <w:bCs/>
          <w:sz w:val="36"/>
          <w:szCs w:val="36"/>
        </w:rPr>
        <w:t xml:space="preserve">Turismo </w:t>
      </w:r>
      <w:r w:rsidR="00D13374">
        <w:rPr>
          <w:rFonts w:ascii="Times New Roman" w:eastAsia="Calibri" w:hAnsi="Times New Roman"/>
          <w:b/>
          <w:bCs/>
          <w:sz w:val="36"/>
          <w:szCs w:val="36"/>
        </w:rPr>
        <w:t>felicita el año nuevo con una lista de doce deseos</w:t>
      </w:r>
      <w:r w:rsidR="00682392">
        <w:rPr>
          <w:rFonts w:ascii="Times New Roman" w:eastAsia="Calibri" w:hAnsi="Times New Roman"/>
          <w:b/>
          <w:bCs/>
          <w:sz w:val="36"/>
          <w:szCs w:val="36"/>
        </w:rPr>
        <w:t xml:space="preserve"> muy valorados que se pueden encontrar en el destino Islas Canarias</w:t>
      </w:r>
      <w:r w:rsidR="00D13374">
        <w:rPr>
          <w:rFonts w:ascii="Times New Roman" w:eastAsia="Calibri" w:hAnsi="Times New Roman"/>
          <w:b/>
          <w:bCs/>
          <w:sz w:val="36"/>
          <w:szCs w:val="36"/>
        </w:rPr>
        <w:t xml:space="preserve"> </w:t>
      </w:r>
    </w:p>
    <w:p w14:paraId="650B25EC" w14:textId="77777777" w:rsidR="00682392" w:rsidRDefault="00682392" w:rsidP="00682392">
      <w:pPr>
        <w:pStyle w:val="Standard"/>
        <w:jc w:val="center"/>
        <w:rPr>
          <w:rFonts w:ascii="Times New Roman" w:eastAsia="Calibri" w:hAnsi="Times New Roman"/>
          <w:b/>
          <w:bCs/>
          <w:sz w:val="36"/>
          <w:szCs w:val="36"/>
        </w:rPr>
      </w:pPr>
    </w:p>
    <w:p w14:paraId="5A776856" w14:textId="438B5E7B" w:rsidR="00197BCB" w:rsidRPr="00057C54" w:rsidRDefault="00D13374" w:rsidP="00682392">
      <w:pPr>
        <w:pStyle w:val="Standard"/>
        <w:numPr>
          <w:ilvl w:val="0"/>
          <w:numId w:val="5"/>
        </w:numPr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 xml:space="preserve">La pieza audiovisual </w:t>
      </w:r>
      <w:r w:rsidR="00682392">
        <w:rPr>
          <w:rFonts w:ascii="Times New Roman" w:eastAsia="Calibri" w:hAnsi="Times New Roman"/>
          <w:b/>
          <w:bCs/>
          <w:sz w:val="28"/>
          <w:szCs w:val="28"/>
        </w:rPr>
        <w:t xml:space="preserve">llegará al </w:t>
      </w:r>
      <w:r w:rsidR="00682392" w:rsidRPr="00682392">
        <w:rPr>
          <w:rFonts w:ascii="Times New Roman" w:eastAsia="Calibri" w:hAnsi="Times New Roman"/>
          <w:b/>
          <w:bCs/>
          <w:sz w:val="28"/>
          <w:szCs w:val="28"/>
        </w:rPr>
        <w:t xml:space="preserve">Reino Unido, Irlanda, Alemania, Francia, Italia, Noruega, Suecia, Holanda y Bélgica </w:t>
      </w:r>
      <w:r w:rsidR="00682392">
        <w:rPr>
          <w:rFonts w:ascii="Times New Roman" w:eastAsia="Calibri" w:hAnsi="Times New Roman"/>
          <w:b/>
          <w:bCs/>
          <w:sz w:val="28"/>
          <w:szCs w:val="28"/>
        </w:rPr>
        <w:t xml:space="preserve">con el objetivo de seguir manteniendo </w:t>
      </w:r>
      <w:r>
        <w:rPr>
          <w:rFonts w:ascii="Times New Roman" w:eastAsia="Calibri" w:hAnsi="Times New Roman"/>
          <w:b/>
          <w:bCs/>
          <w:sz w:val="28"/>
          <w:szCs w:val="28"/>
        </w:rPr>
        <w:t xml:space="preserve">el contacto con los turistas y recordarles que </w:t>
      </w:r>
      <w:r w:rsidR="00682392">
        <w:rPr>
          <w:rFonts w:ascii="Times New Roman" w:eastAsia="Calibri" w:hAnsi="Times New Roman"/>
          <w:b/>
          <w:bCs/>
          <w:sz w:val="28"/>
          <w:szCs w:val="28"/>
        </w:rPr>
        <w:t>Canarias</w:t>
      </w:r>
      <w:r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="00682392">
        <w:rPr>
          <w:rFonts w:ascii="Times New Roman" w:eastAsia="Calibri" w:hAnsi="Times New Roman"/>
          <w:b/>
          <w:bCs/>
          <w:sz w:val="28"/>
          <w:szCs w:val="28"/>
        </w:rPr>
        <w:t>está preparada para</w:t>
      </w:r>
      <w:r>
        <w:rPr>
          <w:rFonts w:ascii="Times New Roman" w:eastAsia="Calibri" w:hAnsi="Times New Roman"/>
          <w:b/>
          <w:bCs/>
          <w:sz w:val="28"/>
          <w:szCs w:val="28"/>
        </w:rPr>
        <w:t xml:space="preserve"> recibirles en cuanto puedan volver a viajar</w:t>
      </w:r>
      <w:r w:rsidR="00682392">
        <w:rPr>
          <w:rFonts w:ascii="Times New Roman" w:eastAsia="Calibri" w:hAnsi="Times New Roman"/>
          <w:b/>
          <w:bCs/>
          <w:sz w:val="28"/>
          <w:szCs w:val="28"/>
        </w:rPr>
        <w:t>.</w:t>
      </w:r>
    </w:p>
    <w:p w14:paraId="31EA890E" w14:textId="77777777" w:rsidR="00197BCB" w:rsidRDefault="00197BCB" w:rsidP="00197BCB">
      <w:pPr>
        <w:pStyle w:val="Standard"/>
        <w:jc w:val="both"/>
        <w:rPr>
          <w:rFonts w:ascii="Times New Roman" w:eastAsia="Calibri" w:hAnsi="Times New Roman"/>
          <w:b/>
          <w:bCs/>
          <w:sz w:val="28"/>
          <w:szCs w:val="28"/>
        </w:rPr>
      </w:pPr>
    </w:p>
    <w:p w14:paraId="63FC1975" w14:textId="4DD16132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A lo largo de estos meses</w:t>
      </w:r>
      <w:r w:rsidR="00682392">
        <w:rPr>
          <w:rFonts w:ascii="Times New Roman" w:eastAsia="Calibri" w:hAnsi="Times New Roman"/>
        </w:rPr>
        <w:t>, la Consejería de Turismo del Gobierno de Canarias</w:t>
      </w:r>
      <w:r w:rsidR="00776D20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ha desarrollado diferentes campañas para mantenerse en contacto con los viajeros de manera que el Archipiélago siga estando presente en la mente de millones de personas que</w:t>
      </w:r>
      <w:r w:rsidR="00682392">
        <w:rPr>
          <w:rFonts w:ascii="Times New Roman" w:eastAsia="Calibri" w:hAnsi="Times New Roman"/>
        </w:rPr>
        <w:t xml:space="preserve">, </w:t>
      </w:r>
      <w:r>
        <w:rPr>
          <w:rFonts w:ascii="Times New Roman" w:eastAsia="Calibri" w:hAnsi="Times New Roman"/>
        </w:rPr>
        <w:t>a pesar de que ahora mismo no pueden venir, en cuanto se revierta la situación puedan reservar sus próximas vacaciones en Canarias.</w:t>
      </w:r>
    </w:p>
    <w:p w14:paraId="459C8355" w14:textId="20673716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32B90D5A" w14:textId="2C5F3379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Coincidiendo con Fin de Año, un momento en el que somos más proclives a compartir en redes sociales contenidos que tienen que ver con felicitar el año nuevo y comentar nuevos propósitos, esta vez desde </w:t>
      </w:r>
      <w:r w:rsidR="00682392">
        <w:rPr>
          <w:rFonts w:ascii="Times New Roman" w:eastAsia="Calibri" w:hAnsi="Times New Roman"/>
        </w:rPr>
        <w:t xml:space="preserve">la empresa pública </w:t>
      </w:r>
      <w:proofErr w:type="spellStart"/>
      <w:r w:rsidR="00682392">
        <w:rPr>
          <w:rFonts w:ascii="Times New Roman" w:eastAsia="Calibri" w:hAnsi="Times New Roman"/>
        </w:rPr>
        <w:t>Promotur</w:t>
      </w:r>
      <w:proofErr w:type="spellEnd"/>
      <w:r w:rsidR="00682392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Turismo de Islas Canarias se lanza una lista de deseos. En esta lista se incluyen cosas como que siempre brille el sol, sentirnos libres</w:t>
      </w:r>
      <w:r w:rsidR="00682392">
        <w:rPr>
          <w:rFonts w:ascii="Times New Roman" w:eastAsia="Calibri" w:hAnsi="Times New Roman"/>
        </w:rPr>
        <w:t>, aventuras increíbles, aire puro</w:t>
      </w:r>
      <w:r>
        <w:rPr>
          <w:rFonts w:ascii="Times New Roman" w:eastAsia="Calibri" w:hAnsi="Times New Roman"/>
        </w:rPr>
        <w:t xml:space="preserve">… sensaciones sencillas a las que ahora más que nunca le damos valor puesto que la pandemia nos hace ver las cosas desde otra perspectiva. </w:t>
      </w:r>
    </w:p>
    <w:p w14:paraId="0248A1A4" w14:textId="376DCF38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0AB36B7F" w14:textId="45902F63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La consejera de Turismo,</w:t>
      </w:r>
      <w:r w:rsidR="009D6BF9">
        <w:rPr>
          <w:rFonts w:ascii="Times New Roman" w:eastAsia="Calibri" w:hAnsi="Times New Roman"/>
        </w:rPr>
        <w:t xml:space="preserve"> Industria y Comercio del Gobierno de Canarias, </w:t>
      </w:r>
      <w:r>
        <w:rPr>
          <w:rFonts w:ascii="Times New Roman" w:eastAsia="Calibri" w:hAnsi="Times New Roman"/>
        </w:rPr>
        <w:t>Yaiza Castilla, asegura que “el 2020 ha sido un año especialmente duro para la población de todo el planeta. Por es</w:t>
      </w:r>
      <w:r w:rsidR="00160434">
        <w:rPr>
          <w:rFonts w:ascii="Times New Roman" w:eastAsia="Calibri" w:hAnsi="Times New Roman"/>
        </w:rPr>
        <w:t>o</w:t>
      </w:r>
      <w:r w:rsidR="00682392">
        <w:rPr>
          <w:rFonts w:ascii="Times New Roman" w:eastAsia="Calibri" w:hAnsi="Times New Roman"/>
        </w:rPr>
        <w:t>,</w:t>
      </w:r>
      <w:r>
        <w:rPr>
          <w:rFonts w:ascii="Times New Roman" w:eastAsia="Calibri" w:hAnsi="Times New Roman"/>
        </w:rPr>
        <w:t xml:space="preserve"> con este video</w:t>
      </w:r>
      <w:r w:rsidR="00682392">
        <w:rPr>
          <w:rFonts w:ascii="Times New Roman" w:eastAsia="Calibri" w:hAnsi="Times New Roman"/>
        </w:rPr>
        <w:t>,</w:t>
      </w:r>
      <w:r>
        <w:rPr>
          <w:rFonts w:ascii="Times New Roman" w:eastAsia="Calibri" w:hAnsi="Times New Roman"/>
        </w:rPr>
        <w:t xml:space="preserve"> la marca Islas Canarias pide al año nuevo doce deseos para compartir con el mundo. Es una lista protagonizada por cosas intangibles pero muy valiosas y relevantes, sobre todo después de lo que hemos vivido”.</w:t>
      </w:r>
    </w:p>
    <w:p w14:paraId="3CAC5229" w14:textId="39D8B075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48F64FDF" w14:textId="7D53B959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El estilo de la comunicación continúa con el mismo tono que se ha empleado hasta ahora, puesto que como señala la consejera “si no podemos decirles que vengan aquí y ahora, sí que podemos </w:t>
      </w:r>
      <w:r w:rsidR="00EB09B6">
        <w:rPr>
          <w:rFonts w:ascii="Times New Roman" w:eastAsia="Calibri" w:hAnsi="Times New Roman"/>
        </w:rPr>
        <w:t>darles pistas de las cosas que pueden hacer cuando todo pase. Todos estamos haciendo planes y lo que hay que hacer</w:t>
      </w:r>
      <w:r w:rsidR="009D6BF9">
        <w:rPr>
          <w:rFonts w:ascii="Times New Roman" w:eastAsia="Calibri" w:hAnsi="Times New Roman"/>
        </w:rPr>
        <w:t xml:space="preserve"> </w:t>
      </w:r>
      <w:r w:rsidR="00EB09B6">
        <w:rPr>
          <w:rFonts w:ascii="Times New Roman" w:eastAsia="Calibri" w:hAnsi="Times New Roman"/>
        </w:rPr>
        <w:t>es apuntarlos en una lista para cumplir con ese propósito”.</w:t>
      </w:r>
    </w:p>
    <w:p w14:paraId="66319733" w14:textId="17827C36" w:rsidR="00EB09B6" w:rsidRDefault="00EB09B6" w:rsidP="00197BCB">
      <w:pPr>
        <w:pStyle w:val="Standard"/>
        <w:jc w:val="both"/>
        <w:rPr>
          <w:rFonts w:ascii="Times New Roman" w:eastAsia="Calibri" w:hAnsi="Times New Roman"/>
        </w:rPr>
      </w:pPr>
    </w:p>
    <w:p w14:paraId="03E3E0B0" w14:textId="4F46434B" w:rsidR="00EB09B6" w:rsidRDefault="00EB09B6" w:rsidP="00197BCB">
      <w:pPr>
        <w:pStyle w:val="Standard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El video</w:t>
      </w:r>
      <w:r w:rsidR="006006CE">
        <w:rPr>
          <w:rFonts w:ascii="Times New Roman" w:eastAsia="Calibri" w:hAnsi="Times New Roman"/>
        </w:rPr>
        <w:t xml:space="preserve"> comenzó ayer a difundirse</w:t>
      </w:r>
      <w:r>
        <w:rPr>
          <w:rFonts w:ascii="Times New Roman" w:eastAsia="Calibri" w:hAnsi="Times New Roman"/>
        </w:rPr>
        <w:t xml:space="preserve"> en los perfiles promocionales de la marca Islas Canarias y </w:t>
      </w:r>
      <w:r w:rsidR="006006CE">
        <w:rPr>
          <w:rFonts w:ascii="Times New Roman" w:eastAsia="Calibri" w:hAnsi="Times New Roman"/>
        </w:rPr>
        <w:t>ha sido</w:t>
      </w:r>
      <w:r>
        <w:rPr>
          <w:rFonts w:ascii="Times New Roman" w:eastAsia="Calibri" w:hAnsi="Times New Roman"/>
        </w:rPr>
        <w:t xml:space="preserve"> traducido a los idiomas habituales para llegar a los mercados de Reino Unido, Irlanda, Alemania, Francia, Italia, Noruega, Suecia, Holanda y Bélgica.</w:t>
      </w:r>
      <w:r w:rsidR="009D6BF9">
        <w:rPr>
          <w:rFonts w:ascii="Times New Roman" w:eastAsia="Calibri" w:hAnsi="Times New Roman"/>
        </w:rPr>
        <w:t xml:space="preserve"> En él aparece</w:t>
      </w:r>
      <w:r w:rsidR="006006CE">
        <w:rPr>
          <w:rFonts w:ascii="Times New Roman" w:eastAsia="Calibri" w:hAnsi="Times New Roman"/>
        </w:rPr>
        <w:t>n</w:t>
      </w:r>
      <w:r w:rsidR="009D6BF9">
        <w:rPr>
          <w:rFonts w:ascii="Times New Roman" w:eastAsia="Calibri" w:hAnsi="Times New Roman"/>
        </w:rPr>
        <w:t xml:space="preserve"> deseos como vivir aventuras increíbles, llegar más lejos, nuevos horizontes, intensos reencuentros, sobremesas más dulces, relax </w:t>
      </w:r>
      <w:r w:rsidR="009D6BF9">
        <w:rPr>
          <w:rFonts w:ascii="Times New Roman" w:eastAsia="Calibri" w:hAnsi="Times New Roman"/>
        </w:rPr>
        <w:lastRenderedPageBreak/>
        <w:t xml:space="preserve">y tranquilidad y por supuesto… el mejor clima, todos ellos acompañados de imágenes inspiracionales que despierten las ganas de venir a Canarias. </w:t>
      </w:r>
      <w:r w:rsidR="006006CE">
        <w:rPr>
          <w:rFonts w:ascii="Times New Roman" w:eastAsia="Calibri" w:hAnsi="Times New Roman"/>
        </w:rPr>
        <w:t>De hecho, desde que comenzó a compartirse hace unas horas, casi tres millones de usuarios han sido impactados y se ha compartido más de 5.000 veces.</w:t>
      </w:r>
    </w:p>
    <w:p w14:paraId="413ED82C" w14:textId="77777777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77C18CAB" w14:textId="77777777" w:rsidR="00776D20" w:rsidRPr="00776D20" w:rsidRDefault="00776D20" w:rsidP="00776D20">
      <w:pPr>
        <w:pStyle w:val="Standard"/>
        <w:spacing w:line="300" w:lineRule="atLeast"/>
        <w:jc w:val="both"/>
        <w:rPr>
          <w:rFonts w:ascii="Times New Roman" w:eastAsia="Calibri" w:hAnsi="Times New Roman"/>
        </w:rPr>
      </w:pPr>
      <w:r w:rsidRPr="00776D20">
        <w:rPr>
          <w:rFonts w:ascii="Times New Roman" w:eastAsia="Calibri" w:hAnsi="Times New Roman"/>
        </w:rPr>
        <w:t>* Esta acción está cofinanciada en un 85% por el Fondo Europeo de Desarrollo Regional (FEDER).</w:t>
      </w:r>
    </w:p>
    <w:p w14:paraId="1A11A980" w14:textId="77777777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4E19C517" w14:textId="77777777" w:rsidR="00D13374" w:rsidRDefault="00D13374" w:rsidP="00197BCB">
      <w:pPr>
        <w:pStyle w:val="Standard"/>
        <w:jc w:val="both"/>
        <w:rPr>
          <w:rFonts w:ascii="Times New Roman" w:eastAsia="Calibri" w:hAnsi="Times New Roman"/>
        </w:rPr>
      </w:pPr>
    </w:p>
    <w:p w14:paraId="35AE2155" w14:textId="5D2BCEBE" w:rsidR="004E62F9" w:rsidRDefault="00776D20" w:rsidP="00197BCB">
      <w:pPr>
        <w:pStyle w:val="Standard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160434">
        <w:rPr>
          <w:rFonts w:ascii="Times New Roman" w:hAnsi="Times New Roman"/>
        </w:rPr>
        <w:t xml:space="preserve">escarga </w:t>
      </w:r>
      <w:r>
        <w:rPr>
          <w:rFonts w:ascii="Times New Roman" w:hAnsi="Times New Roman"/>
        </w:rPr>
        <w:t>d</w:t>
      </w:r>
      <w:r w:rsidR="009D6BF9" w:rsidRPr="00160434">
        <w:rPr>
          <w:rFonts w:ascii="Times New Roman" w:hAnsi="Times New Roman"/>
        </w:rPr>
        <w:t>el video</w:t>
      </w:r>
      <w:r>
        <w:rPr>
          <w:rFonts w:ascii="Times New Roman" w:hAnsi="Times New Roman"/>
        </w:rPr>
        <w:t xml:space="preserve">, </w:t>
      </w:r>
      <w:hyperlink r:id="rId8" w:history="1">
        <w:r w:rsidRPr="00776D20">
          <w:rPr>
            <w:rStyle w:val="Hipervnculo"/>
            <w:rFonts w:ascii="Times New Roman" w:hAnsi="Times New Roman"/>
          </w:rPr>
          <w:t>aquí</w:t>
        </w:r>
      </w:hyperlink>
    </w:p>
    <w:p w14:paraId="7115F547" w14:textId="726F9A47" w:rsidR="00160434" w:rsidRDefault="00160434" w:rsidP="00197BCB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3E7E8ECD" w14:textId="77777777" w:rsidR="00160434" w:rsidRPr="00160434" w:rsidRDefault="00160434" w:rsidP="00197BCB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65D1BF74" w14:textId="77777777" w:rsidR="00160434" w:rsidRPr="009D6BF9" w:rsidRDefault="00160434" w:rsidP="00197BCB">
      <w:pPr>
        <w:pStyle w:val="Standard"/>
        <w:spacing w:line="276" w:lineRule="auto"/>
        <w:jc w:val="both"/>
        <w:rPr>
          <w:rFonts w:ascii="Times New Roman" w:hAnsi="Times New Roman"/>
          <w:highlight w:val="yellow"/>
        </w:rPr>
      </w:pPr>
    </w:p>
    <w:p w14:paraId="113C37FD" w14:textId="77777777" w:rsidR="004E62F9" w:rsidRDefault="004E62F9" w:rsidP="00197BCB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19B4B47B" w14:textId="77777777" w:rsidR="00197BCB" w:rsidRPr="006D61C1" w:rsidRDefault="00197BCB" w:rsidP="00197BCB">
      <w:pPr>
        <w:pStyle w:val="Standard"/>
        <w:spacing w:line="276" w:lineRule="auto"/>
        <w:jc w:val="both"/>
        <w:rPr>
          <w:rFonts w:ascii="Times New Roman" w:hAnsi="Times New Roman"/>
        </w:rPr>
      </w:pPr>
    </w:p>
    <w:p w14:paraId="447C9BAA" w14:textId="77777777" w:rsidR="00197BCB" w:rsidRPr="00876E2C" w:rsidRDefault="00197BCB" w:rsidP="00197BCB">
      <w:pPr>
        <w:pStyle w:val="Standard"/>
        <w:jc w:val="both"/>
      </w:pPr>
      <w:r>
        <w:rPr>
          <w:rFonts w:ascii="Times New Roman" w:hAnsi="Times New Roman"/>
        </w:rPr>
        <w:t>Gabinete de Comunicación</w:t>
      </w:r>
    </w:p>
    <w:p w14:paraId="2F74A980" w14:textId="2178D0B9" w:rsidR="00782A48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Saludos cordiales, </w:t>
      </w:r>
    </w:p>
    <w:p w14:paraId="65F9A2B2" w14:textId="77777777" w:rsidR="00AD7FEC" w:rsidRDefault="00AD7FEC">
      <w:pPr>
        <w:pStyle w:val="Standard"/>
        <w:ind w:right="423"/>
        <w:jc w:val="both"/>
        <w:rPr>
          <w:rFonts w:ascii="Times New Roman" w:hAnsi="Times New Roman" w:cs="Times New Roman"/>
        </w:rPr>
      </w:pPr>
    </w:p>
    <w:sectPr w:rsidR="00AD7FE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F731D" w14:textId="77777777" w:rsidR="003C06EE" w:rsidRDefault="003C06EE">
      <w:r>
        <w:separator/>
      </w:r>
    </w:p>
  </w:endnote>
  <w:endnote w:type="continuationSeparator" w:id="0">
    <w:p w14:paraId="1FC63572" w14:textId="77777777" w:rsidR="003C06EE" w:rsidRDefault="003C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41AE1" w14:textId="77777777" w:rsidR="003C06EE" w:rsidRDefault="003C06EE">
      <w:r>
        <w:separator/>
      </w:r>
    </w:p>
  </w:footnote>
  <w:footnote w:type="continuationSeparator" w:id="0">
    <w:p w14:paraId="39655178" w14:textId="77777777" w:rsidR="003C06EE" w:rsidRDefault="003C0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82DE1" w14:textId="37273296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7BCB">
      <w:rPr>
        <w:noProof/>
        <w:sz w:val="20"/>
        <w:szCs w:val="20"/>
        <w:lang w:val="es-ES_tradnl" w:eastAsia="es-ES_tradnl"/>
      </w:rPr>
      <w:t>M</w:t>
    </w:r>
    <w:r w:rsidR="00F95833">
      <w:rPr>
        <w:noProof/>
        <w:sz w:val="20"/>
        <w:szCs w:val="20"/>
        <w:lang w:val="es-ES_tradnl" w:eastAsia="es-ES_tradnl"/>
      </w:rPr>
      <w:t>iércoles 30</w:t>
    </w:r>
    <w:r w:rsidR="006E39AC">
      <w:rPr>
        <w:rFonts w:cs="Arial Narrow"/>
        <w:sz w:val="20"/>
        <w:szCs w:val="20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7F31D5">
      <w:rPr>
        <w:rFonts w:cs="Arial Narrow"/>
        <w:sz w:val="20"/>
        <w:szCs w:val="20"/>
      </w:rPr>
      <w:t>diciem</w:t>
    </w:r>
    <w:r w:rsidR="0042096B">
      <w:rPr>
        <w:rFonts w:cs="Arial Narrow"/>
        <w:sz w:val="20"/>
        <w:szCs w:val="20"/>
      </w:rPr>
      <w:t>bre</w:t>
    </w:r>
    <w:r>
      <w:rPr>
        <w:rFonts w:cs="Arial Narrow"/>
        <w:sz w:val="20"/>
        <w:szCs w:val="20"/>
      </w:rPr>
      <w:t xml:space="preserve"> de 2020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62E65"/>
    <w:multiLevelType w:val="multilevel"/>
    <w:tmpl w:val="48C64D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4" w15:restartNumberingAfterBreak="0">
    <w:nsid w:val="77B95231"/>
    <w:multiLevelType w:val="hybridMultilevel"/>
    <w:tmpl w:val="BB4E45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32181"/>
    <w:rsid w:val="00051782"/>
    <w:rsid w:val="00057C54"/>
    <w:rsid w:val="00067006"/>
    <w:rsid w:val="00091456"/>
    <w:rsid w:val="000D04D0"/>
    <w:rsid w:val="000E63FA"/>
    <w:rsid w:val="00105EC9"/>
    <w:rsid w:val="00115B53"/>
    <w:rsid w:val="0012050E"/>
    <w:rsid w:val="00125E1E"/>
    <w:rsid w:val="00127284"/>
    <w:rsid w:val="001347F9"/>
    <w:rsid w:val="001372FE"/>
    <w:rsid w:val="00141BEA"/>
    <w:rsid w:val="001547DB"/>
    <w:rsid w:val="00160434"/>
    <w:rsid w:val="00197BCB"/>
    <w:rsid w:val="001E091A"/>
    <w:rsid w:val="001F3BD3"/>
    <w:rsid w:val="001F6F47"/>
    <w:rsid w:val="00202B87"/>
    <w:rsid w:val="00203285"/>
    <w:rsid w:val="00214FB8"/>
    <w:rsid w:val="00215757"/>
    <w:rsid w:val="0023481C"/>
    <w:rsid w:val="002545E5"/>
    <w:rsid w:val="0027411D"/>
    <w:rsid w:val="002B49CC"/>
    <w:rsid w:val="002D365F"/>
    <w:rsid w:val="002E6E05"/>
    <w:rsid w:val="0031201D"/>
    <w:rsid w:val="00325F5C"/>
    <w:rsid w:val="00362E6F"/>
    <w:rsid w:val="00363B5A"/>
    <w:rsid w:val="00386A9C"/>
    <w:rsid w:val="00393990"/>
    <w:rsid w:val="003B6450"/>
    <w:rsid w:val="003B7C90"/>
    <w:rsid w:val="003C06EE"/>
    <w:rsid w:val="003D2D5A"/>
    <w:rsid w:val="003D7B54"/>
    <w:rsid w:val="003E40E3"/>
    <w:rsid w:val="00403578"/>
    <w:rsid w:val="0042096B"/>
    <w:rsid w:val="00442D18"/>
    <w:rsid w:val="00461BF8"/>
    <w:rsid w:val="00474CAE"/>
    <w:rsid w:val="0048797B"/>
    <w:rsid w:val="004B0EC1"/>
    <w:rsid w:val="004B4472"/>
    <w:rsid w:val="004E62F9"/>
    <w:rsid w:val="004F7348"/>
    <w:rsid w:val="004F7BEF"/>
    <w:rsid w:val="0050707B"/>
    <w:rsid w:val="00517A13"/>
    <w:rsid w:val="005236F0"/>
    <w:rsid w:val="005340F0"/>
    <w:rsid w:val="0053558E"/>
    <w:rsid w:val="0054476E"/>
    <w:rsid w:val="00547F4A"/>
    <w:rsid w:val="00574CA1"/>
    <w:rsid w:val="005917F5"/>
    <w:rsid w:val="005A5F97"/>
    <w:rsid w:val="005D2B5D"/>
    <w:rsid w:val="005D6144"/>
    <w:rsid w:val="006006CE"/>
    <w:rsid w:val="006029DD"/>
    <w:rsid w:val="0060473B"/>
    <w:rsid w:val="0061427F"/>
    <w:rsid w:val="00622FEB"/>
    <w:rsid w:val="00625A30"/>
    <w:rsid w:val="0062742A"/>
    <w:rsid w:val="00644A1C"/>
    <w:rsid w:val="006456EE"/>
    <w:rsid w:val="00674779"/>
    <w:rsid w:val="00682392"/>
    <w:rsid w:val="006A09CF"/>
    <w:rsid w:val="006A0DAB"/>
    <w:rsid w:val="006B1C97"/>
    <w:rsid w:val="006C6222"/>
    <w:rsid w:val="006E2FB1"/>
    <w:rsid w:val="006E33D6"/>
    <w:rsid w:val="006E39AC"/>
    <w:rsid w:val="00717C62"/>
    <w:rsid w:val="007624CD"/>
    <w:rsid w:val="00776D20"/>
    <w:rsid w:val="00777377"/>
    <w:rsid w:val="00782A48"/>
    <w:rsid w:val="007867AE"/>
    <w:rsid w:val="00795ADC"/>
    <w:rsid w:val="007A713A"/>
    <w:rsid w:val="007D2115"/>
    <w:rsid w:val="007E6960"/>
    <w:rsid w:val="007F1658"/>
    <w:rsid w:val="007F31D5"/>
    <w:rsid w:val="008043D2"/>
    <w:rsid w:val="008068FD"/>
    <w:rsid w:val="00806CB0"/>
    <w:rsid w:val="00816C3F"/>
    <w:rsid w:val="008441B2"/>
    <w:rsid w:val="00845B2F"/>
    <w:rsid w:val="00855C6E"/>
    <w:rsid w:val="00860D9D"/>
    <w:rsid w:val="008646E9"/>
    <w:rsid w:val="0088416A"/>
    <w:rsid w:val="008A1462"/>
    <w:rsid w:val="008A5D0F"/>
    <w:rsid w:val="008B6FC5"/>
    <w:rsid w:val="008E6FCC"/>
    <w:rsid w:val="00932436"/>
    <w:rsid w:val="00934674"/>
    <w:rsid w:val="0093722E"/>
    <w:rsid w:val="0094525C"/>
    <w:rsid w:val="00950427"/>
    <w:rsid w:val="00961233"/>
    <w:rsid w:val="00965AD7"/>
    <w:rsid w:val="009677AB"/>
    <w:rsid w:val="009871C7"/>
    <w:rsid w:val="00992186"/>
    <w:rsid w:val="00996C17"/>
    <w:rsid w:val="009B1685"/>
    <w:rsid w:val="009D6BF9"/>
    <w:rsid w:val="009E4034"/>
    <w:rsid w:val="00A11F40"/>
    <w:rsid w:val="00A1280A"/>
    <w:rsid w:val="00A22D3A"/>
    <w:rsid w:val="00A27B81"/>
    <w:rsid w:val="00A44E39"/>
    <w:rsid w:val="00A46E8E"/>
    <w:rsid w:val="00A47244"/>
    <w:rsid w:val="00A569C0"/>
    <w:rsid w:val="00AC6C34"/>
    <w:rsid w:val="00AD7FEC"/>
    <w:rsid w:val="00AF1154"/>
    <w:rsid w:val="00B227A0"/>
    <w:rsid w:val="00BA0B2D"/>
    <w:rsid w:val="00BA6A94"/>
    <w:rsid w:val="00BC1127"/>
    <w:rsid w:val="00BC6001"/>
    <w:rsid w:val="00BD4AF9"/>
    <w:rsid w:val="00BE75F0"/>
    <w:rsid w:val="00BF6CB7"/>
    <w:rsid w:val="00C164AF"/>
    <w:rsid w:val="00C274FC"/>
    <w:rsid w:val="00C34B9D"/>
    <w:rsid w:val="00C57329"/>
    <w:rsid w:val="00C5744A"/>
    <w:rsid w:val="00C60459"/>
    <w:rsid w:val="00C733A4"/>
    <w:rsid w:val="00C740D1"/>
    <w:rsid w:val="00C76ADE"/>
    <w:rsid w:val="00C805B0"/>
    <w:rsid w:val="00C95D53"/>
    <w:rsid w:val="00CA485B"/>
    <w:rsid w:val="00CA6B78"/>
    <w:rsid w:val="00CB76C4"/>
    <w:rsid w:val="00CC428A"/>
    <w:rsid w:val="00CE5EF4"/>
    <w:rsid w:val="00CE6FEA"/>
    <w:rsid w:val="00D03E53"/>
    <w:rsid w:val="00D06525"/>
    <w:rsid w:val="00D13374"/>
    <w:rsid w:val="00D3745E"/>
    <w:rsid w:val="00D5176A"/>
    <w:rsid w:val="00D63608"/>
    <w:rsid w:val="00D95A93"/>
    <w:rsid w:val="00DA02E6"/>
    <w:rsid w:val="00DC24DA"/>
    <w:rsid w:val="00DC2A5F"/>
    <w:rsid w:val="00DC6C25"/>
    <w:rsid w:val="00DC7C2E"/>
    <w:rsid w:val="00DD2171"/>
    <w:rsid w:val="00DD54C7"/>
    <w:rsid w:val="00E06425"/>
    <w:rsid w:val="00E47578"/>
    <w:rsid w:val="00E7331A"/>
    <w:rsid w:val="00E93BB9"/>
    <w:rsid w:val="00EB09B6"/>
    <w:rsid w:val="00EB2727"/>
    <w:rsid w:val="00EC5CE9"/>
    <w:rsid w:val="00ED3764"/>
    <w:rsid w:val="00ED5CA8"/>
    <w:rsid w:val="00F06890"/>
    <w:rsid w:val="00F248F2"/>
    <w:rsid w:val="00F63EB3"/>
    <w:rsid w:val="00F80378"/>
    <w:rsid w:val="00F832E1"/>
    <w:rsid w:val="00F92245"/>
    <w:rsid w:val="00F95702"/>
    <w:rsid w:val="00F95833"/>
    <w:rsid w:val="00FA4A90"/>
    <w:rsid w:val="00FC5987"/>
    <w:rsid w:val="00FD5413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downloads/93367f5447b4fbf930e1ac51467f0dce20201230082037/f85b5586a468e17e0c607b491efe7d9c20201230082055/88c51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480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5</cp:revision>
  <cp:lastPrinted>2016-03-15T09:30:00Z</cp:lastPrinted>
  <dcterms:created xsi:type="dcterms:W3CDTF">2020-12-29T10:11:00Z</dcterms:created>
  <dcterms:modified xsi:type="dcterms:W3CDTF">2020-12-30T15:01:00Z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