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96D0" w14:textId="12F7AF05" w:rsidR="00D45693" w:rsidRDefault="00066CF2" w:rsidP="002372B2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Turismo de</w:t>
      </w:r>
      <w:r w:rsidR="00E4616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Canarias </w:t>
      </w:r>
      <w:r w:rsidR="00C102FA">
        <w:rPr>
          <w:rFonts w:ascii="Times New Roman" w:hAnsi="Times New Roman" w:cs="Times New Roman"/>
          <w:b/>
          <w:bCs/>
          <w:sz w:val="36"/>
          <w:szCs w:val="36"/>
        </w:rPr>
        <w:t xml:space="preserve">asiste al </w:t>
      </w:r>
      <w:proofErr w:type="spellStart"/>
      <w:r w:rsidR="00C102FA">
        <w:rPr>
          <w:rFonts w:ascii="Times New Roman" w:hAnsi="Times New Roman" w:cs="Times New Roman"/>
          <w:b/>
          <w:bCs/>
          <w:sz w:val="36"/>
          <w:szCs w:val="36"/>
        </w:rPr>
        <w:t>Salon</w:t>
      </w:r>
      <w:proofErr w:type="spellEnd"/>
      <w:r w:rsidR="00C102FA">
        <w:rPr>
          <w:rFonts w:ascii="Times New Roman" w:hAnsi="Times New Roman" w:cs="Times New Roman"/>
          <w:b/>
          <w:bCs/>
          <w:sz w:val="36"/>
          <w:szCs w:val="36"/>
        </w:rPr>
        <w:t xml:space="preserve"> des </w:t>
      </w:r>
      <w:proofErr w:type="spellStart"/>
      <w:r w:rsidR="00C102FA">
        <w:rPr>
          <w:rFonts w:ascii="Times New Roman" w:hAnsi="Times New Roman" w:cs="Times New Roman"/>
          <w:b/>
          <w:bCs/>
          <w:sz w:val="36"/>
          <w:szCs w:val="36"/>
        </w:rPr>
        <w:t>Vacances</w:t>
      </w:r>
      <w:proofErr w:type="spellEnd"/>
      <w:r w:rsidR="00C102FA">
        <w:rPr>
          <w:rFonts w:ascii="Times New Roman" w:hAnsi="Times New Roman" w:cs="Times New Roman"/>
          <w:b/>
          <w:bCs/>
          <w:sz w:val="36"/>
          <w:szCs w:val="36"/>
        </w:rPr>
        <w:t xml:space="preserve"> de Bruselas para </w:t>
      </w:r>
      <w:r w:rsidR="00F53094">
        <w:rPr>
          <w:rFonts w:ascii="Times New Roman" w:hAnsi="Times New Roman" w:cs="Times New Roman"/>
          <w:b/>
          <w:bCs/>
          <w:sz w:val="36"/>
          <w:szCs w:val="36"/>
        </w:rPr>
        <w:t>consolidar</w:t>
      </w:r>
      <w:r w:rsidR="00C102F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F53094">
        <w:rPr>
          <w:rFonts w:ascii="Times New Roman" w:hAnsi="Times New Roman" w:cs="Times New Roman"/>
          <w:b/>
          <w:bCs/>
          <w:sz w:val="36"/>
          <w:szCs w:val="36"/>
        </w:rPr>
        <w:t xml:space="preserve">la </w:t>
      </w:r>
      <w:r w:rsidR="00722E4F">
        <w:rPr>
          <w:rFonts w:ascii="Times New Roman" w:hAnsi="Times New Roman" w:cs="Times New Roman"/>
          <w:b/>
          <w:bCs/>
          <w:sz w:val="36"/>
          <w:szCs w:val="36"/>
        </w:rPr>
        <w:t>lealtad</w:t>
      </w:r>
      <w:r w:rsidR="00F53094">
        <w:rPr>
          <w:rFonts w:ascii="Times New Roman" w:hAnsi="Times New Roman" w:cs="Times New Roman"/>
          <w:b/>
          <w:bCs/>
          <w:sz w:val="36"/>
          <w:szCs w:val="36"/>
        </w:rPr>
        <w:t xml:space="preserve"> de</w:t>
      </w:r>
      <w:r w:rsidR="00C102FA">
        <w:rPr>
          <w:rFonts w:ascii="Times New Roman" w:hAnsi="Times New Roman" w:cs="Times New Roman"/>
          <w:b/>
          <w:bCs/>
          <w:sz w:val="36"/>
          <w:szCs w:val="36"/>
        </w:rPr>
        <w:t>l turista belga</w:t>
      </w:r>
    </w:p>
    <w:p w14:paraId="2E9922AC" w14:textId="161DBBB2" w:rsidR="008F1B9D" w:rsidRDefault="008F1B9D" w:rsidP="0034546C">
      <w:pPr>
        <w:pStyle w:val="Standard"/>
      </w:pPr>
    </w:p>
    <w:p w14:paraId="0DB64AA6" w14:textId="77777777" w:rsidR="00BB5CF3" w:rsidRDefault="00BB5CF3" w:rsidP="0034546C">
      <w:pPr>
        <w:pStyle w:val="Standard"/>
      </w:pPr>
    </w:p>
    <w:p w14:paraId="297B6EDA" w14:textId="77777777" w:rsidR="00A657B8" w:rsidRDefault="00A657B8" w:rsidP="008A5D4A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657B8">
        <w:rPr>
          <w:rFonts w:ascii="Times New Roman" w:hAnsi="Times New Roman"/>
          <w:b/>
          <w:bCs/>
          <w:sz w:val="28"/>
          <w:szCs w:val="28"/>
        </w:rPr>
        <w:t xml:space="preserve">7 de cada 10 visitantes belgas ya han venido al Archipiélago anteriormente en uno de los 4 ó 5 viajes que realizan al año </w:t>
      </w:r>
    </w:p>
    <w:p w14:paraId="698D156A" w14:textId="77777777" w:rsidR="001865BC" w:rsidRDefault="001865BC" w:rsidP="00275599">
      <w:pPr>
        <w:pStyle w:val="Standard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C42DC90" w14:textId="3D36C077" w:rsidR="004A4A21" w:rsidRDefault="00E72214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Turismo de Islas Canarias </w:t>
      </w:r>
      <w:r w:rsidR="008D6C44">
        <w:rPr>
          <w:rFonts w:ascii="Times New Roman" w:hAnsi="Times New Roman"/>
          <w:kern w:val="0"/>
        </w:rPr>
        <w:t>ha participado en el</w:t>
      </w:r>
      <w:r w:rsidR="00C102FA">
        <w:rPr>
          <w:rFonts w:ascii="Times New Roman" w:hAnsi="Times New Roman"/>
          <w:kern w:val="0"/>
        </w:rPr>
        <w:t xml:space="preserve"> </w:t>
      </w:r>
      <w:proofErr w:type="spellStart"/>
      <w:r w:rsidR="00C102FA">
        <w:rPr>
          <w:rFonts w:ascii="Times New Roman" w:hAnsi="Times New Roman"/>
          <w:kern w:val="0"/>
        </w:rPr>
        <w:t>Salon</w:t>
      </w:r>
      <w:proofErr w:type="spellEnd"/>
      <w:r w:rsidR="00C102FA">
        <w:rPr>
          <w:rFonts w:ascii="Times New Roman" w:hAnsi="Times New Roman"/>
          <w:kern w:val="0"/>
        </w:rPr>
        <w:t xml:space="preserve"> des </w:t>
      </w:r>
      <w:proofErr w:type="spellStart"/>
      <w:r w:rsidR="00C102FA">
        <w:rPr>
          <w:rFonts w:ascii="Times New Roman" w:hAnsi="Times New Roman"/>
          <w:kern w:val="0"/>
        </w:rPr>
        <w:t>Vacances</w:t>
      </w:r>
      <w:proofErr w:type="spellEnd"/>
      <w:r w:rsidR="00C102FA">
        <w:rPr>
          <w:rFonts w:ascii="Times New Roman" w:hAnsi="Times New Roman"/>
          <w:kern w:val="0"/>
        </w:rPr>
        <w:t xml:space="preserve"> de Bruselas que se </w:t>
      </w:r>
      <w:r w:rsidR="008D6C44">
        <w:rPr>
          <w:rFonts w:ascii="Times New Roman" w:hAnsi="Times New Roman"/>
          <w:kern w:val="0"/>
        </w:rPr>
        <w:t>celebrado e</w:t>
      </w:r>
      <w:r w:rsidR="00C102FA">
        <w:rPr>
          <w:rFonts w:ascii="Times New Roman" w:hAnsi="Times New Roman"/>
          <w:kern w:val="0"/>
        </w:rPr>
        <w:t xml:space="preserve">ste fin de semana en </w:t>
      </w:r>
      <w:r w:rsidR="004A4A21">
        <w:rPr>
          <w:rFonts w:ascii="Times New Roman" w:hAnsi="Times New Roman"/>
          <w:kern w:val="0"/>
        </w:rPr>
        <w:t xml:space="preserve">Bélgica </w:t>
      </w:r>
      <w:r w:rsidR="00C102FA">
        <w:rPr>
          <w:rFonts w:ascii="Times New Roman" w:hAnsi="Times New Roman"/>
          <w:kern w:val="0"/>
        </w:rPr>
        <w:t xml:space="preserve">para </w:t>
      </w:r>
      <w:r w:rsidR="00F53094">
        <w:rPr>
          <w:rFonts w:ascii="Times New Roman" w:hAnsi="Times New Roman"/>
          <w:kern w:val="0"/>
        </w:rPr>
        <w:t xml:space="preserve">consolidar la </w:t>
      </w:r>
      <w:r w:rsidR="00722E4F">
        <w:rPr>
          <w:rFonts w:ascii="Times New Roman" w:hAnsi="Times New Roman"/>
          <w:kern w:val="0"/>
        </w:rPr>
        <w:t>lealtad</w:t>
      </w:r>
      <w:r w:rsidR="00F53094">
        <w:rPr>
          <w:rFonts w:ascii="Times New Roman" w:hAnsi="Times New Roman"/>
          <w:kern w:val="0"/>
        </w:rPr>
        <w:t xml:space="preserve"> de</w:t>
      </w:r>
      <w:r w:rsidR="00C102FA">
        <w:rPr>
          <w:rFonts w:ascii="Times New Roman" w:hAnsi="Times New Roman"/>
          <w:kern w:val="0"/>
        </w:rPr>
        <w:t xml:space="preserve">l turista </w:t>
      </w:r>
      <w:r w:rsidR="004A4A21">
        <w:rPr>
          <w:rFonts w:ascii="Times New Roman" w:hAnsi="Times New Roman"/>
          <w:kern w:val="0"/>
        </w:rPr>
        <w:t>belga</w:t>
      </w:r>
      <w:r w:rsidR="00C102FA">
        <w:rPr>
          <w:rFonts w:ascii="Times New Roman" w:hAnsi="Times New Roman"/>
          <w:kern w:val="0"/>
        </w:rPr>
        <w:t xml:space="preserve">. </w:t>
      </w:r>
    </w:p>
    <w:p w14:paraId="3DFC9F17" w14:textId="77777777" w:rsidR="004A4A21" w:rsidRDefault="004A4A21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1F70095A" w14:textId="297AC470" w:rsidR="004A4A21" w:rsidRDefault="004A4A21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La consejera de Turismo, Industria y Comercio del Gobierno de Canarias, </w:t>
      </w:r>
      <w:proofErr w:type="spellStart"/>
      <w:r>
        <w:rPr>
          <w:rFonts w:ascii="Times New Roman" w:hAnsi="Times New Roman"/>
          <w:kern w:val="0"/>
        </w:rPr>
        <w:t>Yaiza</w:t>
      </w:r>
      <w:proofErr w:type="spellEnd"/>
      <w:r>
        <w:rPr>
          <w:rFonts w:ascii="Times New Roman" w:hAnsi="Times New Roman"/>
          <w:kern w:val="0"/>
        </w:rPr>
        <w:t xml:space="preserve"> Castilla, </w:t>
      </w:r>
      <w:r w:rsidR="00E46164">
        <w:rPr>
          <w:rFonts w:ascii="Times New Roman" w:hAnsi="Times New Roman"/>
          <w:kern w:val="0"/>
        </w:rPr>
        <w:t xml:space="preserve">recuerda que esta </w:t>
      </w:r>
      <w:r w:rsidR="00E46164" w:rsidRPr="00E46164">
        <w:rPr>
          <w:rFonts w:ascii="Times New Roman" w:hAnsi="Times New Roman"/>
          <w:kern w:val="0"/>
        </w:rPr>
        <w:t>feria</w:t>
      </w:r>
      <w:r w:rsidR="00722E4F">
        <w:rPr>
          <w:rFonts w:ascii="Times New Roman" w:hAnsi="Times New Roman"/>
          <w:kern w:val="0"/>
        </w:rPr>
        <w:t xml:space="preserve"> </w:t>
      </w:r>
      <w:r w:rsidR="00722E4F" w:rsidRPr="00E46164">
        <w:rPr>
          <w:rFonts w:ascii="Times New Roman" w:hAnsi="Times New Roman"/>
          <w:kern w:val="0"/>
        </w:rPr>
        <w:t>destinada a público final</w:t>
      </w:r>
      <w:r w:rsidR="00722E4F">
        <w:rPr>
          <w:rFonts w:ascii="Times New Roman" w:hAnsi="Times New Roman"/>
          <w:kern w:val="0"/>
        </w:rPr>
        <w:t>,</w:t>
      </w:r>
      <w:r w:rsidR="00E46164" w:rsidRPr="00E46164">
        <w:rPr>
          <w:rFonts w:ascii="Times New Roman" w:hAnsi="Times New Roman"/>
          <w:kern w:val="0"/>
        </w:rPr>
        <w:t xml:space="preserve"> </w:t>
      </w:r>
      <w:r w:rsidR="00E46164">
        <w:rPr>
          <w:rFonts w:ascii="Times New Roman" w:hAnsi="Times New Roman"/>
          <w:kern w:val="0"/>
        </w:rPr>
        <w:t xml:space="preserve">es la </w:t>
      </w:r>
      <w:r w:rsidR="00E46164" w:rsidRPr="00E46164">
        <w:rPr>
          <w:rFonts w:ascii="Times New Roman" w:hAnsi="Times New Roman"/>
          <w:kern w:val="0"/>
        </w:rPr>
        <w:t xml:space="preserve">más importante </w:t>
      </w:r>
      <w:r w:rsidR="00E46164">
        <w:rPr>
          <w:rFonts w:ascii="Times New Roman" w:hAnsi="Times New Roman"/>
          <w:kern w:val="0"/>
        </w:rPr>
        <w:t xml:space="preserve">de Bélgica, por lo que la presencia de </w:t>
      </w:r>
      <w:r w:rsidR="007D0BBB">
        <w:rPr>
          <w:rFonts w:ascii="Times New Roman" w:hAnsi="Times New Roman"/>
          <w:kern w:val="0"/>
        </w:rPr>
        <w:t>las Islas</w:t>
      </w:r>
      <w:r w:rsidR="00E46164">
        <w:rPr>
          <w:rFonts w:ascii="Times New Roman" w:hAnsi="Times New Roman"/>
          <w:kern w:val="0"/>
        </w:rPr>
        <w:t xml:space="preserve"> </w:t>
      </w:r>
      <w:r w:rsidR="00484EBF">
        <w:rPr>
          <w:rFonts w:ascii="Times New Roman" w:hAnsi="Times New Roman"/>
          <w:kern w:val="0"/>
        </w:rPr>
        <w:t xml:space="preserve">“es fundamental como apuesta </w:t>
      </w:r>
      <w:r w:rsidR="00E46164">
        <w:rPr>
          <w:rFonts w:ascii="Times New Roman" w:hAnsi="Times New Roman"/>
          <w:kern w:val="0"/>
        </w:rPr>
        <w:t xml:space="preserve">por </w:t>
      </w:r>
      <w:r w:rsidR="00484EBF">
        <w:rPr>
          <w:rFonts w:ascii="Times New Roman" w:hAnsi="Times New Roman"/>
          <w:kern w:val="0"/>
        </w:rPr>
        <w:t xml:space="preserve">continuar atrayendo </w:t>
      </w:r>
      <w:r w:rsidR="00F53094">
        <w:rPr>
          <w:rFonts w:ascii="Times New Roman" w:hAnsi="Times New Roman"/>
          <w:kern w:val="0"/>
        </w:rPr>
        <w:t>y afianzar la fidelidad de</w:t>
      </w:r>
      <w:r w:rsidR="00484EBF">
        <w:rPr>
          <w:rFonts w:ascii="Times New Roman" w:hAnsi="Times New Roman"/>
          <w:kern w:val="0"/>
        </w:rPr>
        <w:t xml:space="preserve">l visitante belga, </w:t>
      </w:r>
      <w:r w:rsidR="00F53094">
        <w:rPr>
          <w:rFonts w:ascii="Times New Roman" w:hAnsi="Times New Roman"/>
          <w:kern w:val="0"/>
        </w:rPr>
        <w:t xml:space="preserve">que </w:t>
      </w:r>
      <w:r w:rsidR="00E46164">
        <w:rPr>
          <w:rFonts w:ascii="Times New Roman" w:hAnsi="Times New Roman"/>
          <w:kern w:val="0"/>
        </w:rPr>
        <w:t xml:space="preserve">busca descansar en un destino turístico con buen clima a pocas horas de vuelo, </w:t>
      </w:r>
      <w:r w:rsidR="00484EBF">
        <w:rPr>
          <w:rFonts w:ascii="Times New Roman" w:hAnsi="Times New Roman"/>
          <w:kern w:val="0"/>
        </w:rPr>
        <w:t>y que en gran parte ya nos conoce</w:t>
      </w:r>
      <w:r w:rsidR="00E46164">
        <w:rPr>
          <w:rFonts w:ascii="Times New Roman" w:hAnsi="Times New Roman"/>
          <w:kern w:val="0"/>
        </w:rPr>
        <w:t>”.</w:t>
      </w:r>
    </w:p>
    <w:p w14:paraId="76E221A8" w14:textId="77777777" w:rsidR="004A4A21" w:rsidRDefault="004A4A21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380A84AF" w14:textId="49620325" w:rsidR="00484EBF" w:rsidRDefault="00892AF2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De </w:t>
      </w:r>
      <w:proofErr w:type="gramStart"/>
      <w:r>
        <w:rPr>
          <w:rFonts w:ascii="Times New Roman" w:hAnsi="Times New Roman"/>
          <w:kern w:val="0"/>
        </w:rPr>
        <w:t>hecho</w:t>
      </w:r>
      <w:proofErr w:type="gramEnd"/>
      <w:r w:rsidR="00B53403">
        <w:rPr>
          <w:rFonts w:ascii="Times New Roman" w:hAnsi="Times New Roman"/>
          <w:kern w:val="0"/>
        </w:rPr>
        <w:t xml:space="preserve"> en </w:t>
      </w:r>
      <w:r>
        <w:rPr>
          <w:rFonts w:ascii="Times New Roman" w:hAnsi="Times New Roman"/>
          <w:kern w:val="0"/>
        </w:rPr>
        <w:t xml:space="preserve">2019, </w:t>
      </w:r>
      <w:r w:rsidR="007D0BBB">
        <w:rPr>
          <w:rFonts w:ascii="Times New Roman" w:hAnsi="Times New Roman"/>
          <w:kern w:val="0"/>
        </w:rPr>
        <w:t>siete</w:t>
      </w:r>
      <w:r w:rsidR="0065250D">
        <w:rPr>
          <w:rFonts w:ascii="Times New Roman" w:hAnsi="Times New Roman"/>
          <w:kern w:val="0"/>
        </w:rPr>
        <w:t xml:space="preserve"> de cada </w:t>
      </w:r>
      <w:r w:rsidR="007D0BBB">
        <w:rPr>
          <w:rFonts w:ascii="Times New Roman" w:hAnsi="Times New Roman"/>
          <w:kern w:val="0"/>
        </w:rPr>
        <w:t>diez</w:t>
      </w:r>
      <w:r w:rsidR="0065250D">
        <w:rPr>
          <w:rFonts w:ascii="Times New Roman" w:hAnsi="Times New Roman"/>
          <w:kern w:val="0"/>
        </w:rPr>
        <w:t xml:space="preserve"> </w:t>
      </w:r>
      <w:r w:rsidR="00484EBF">
        <w:rPr>
          <w:rFonts w:ascii="Times New Roman" w:hAnsi="Times New Roman"/>
          <w:kern w:val="0"/>
        </w:rPr>
        <w:t xml:space="preserve">visitantes belgas </w:t>
      </w:r>
      <w:r w:rsidR="00B53403">
        <w:rPr>
          <w:rFonts w:ascii="Times New Roman" w:hAnsi="Times New Roman"/>
          <w:kern w:val="0"/>
        </w:rPr>
        <w:t xml:space="preserve">son repetidores puesto que han viajado con anterioridad </w:t>
      </w:r>
      <w:r w:rsidR="00484EBF">
        <w:rPr>
          <w:rFonts w:ascii="Times New Roman" w:hAnsi="Times New Roman"/>
          <w:kern w:val="0"/>
        </w:rPr>
        <w:t>a</w:t>
      </w:r>
      <w:r w:rsidR="0065250D">
        <w:rPr>
          <w:rFonts w:ascii="Times New Roman" w:hAnsi="Times New Roman"/>
          <w:kern w:val="0"/>
        </w:rPr>
        <w:t>l Archipiélago</w:t>
      </w:r>
      <w:r w:rsidR="0065250D" w:rsidRPr="00C102FA">
        <w:rPr>
          <w:rFonts w:ascii="Times New Roman" w:hAnsi="Times New Roman"/>
          <w:kern w:val="0"/>
        </w:rPr>
        <w:t xml:space="preserve"> </w:t>
      </w:r>
      <w:r w:rsidR="0065250D">
        <w:rPr>
          <w:rFonts w:ascii="Times New Roman" w:hAnsi="Times New Roman"/>
          <w:kern w:val="0"/>
        </w:rPr>
        <w:t xml:space="preserve">en uno de los </w:t>
      </w:r>
      <w:r w:rsidR="00B53403">
        <w:rPr>
          <w:rFonts w:ascii="Times New Roman" w:hAnsi="Times New Roman"/>
          <w:kern w:val="0"/>
        </w:rPr>
        <w:t>cuatro o cinco</w:t>
      </w:r>
      <w:r w:rsidRPr="00C102FA">
        <w:rPr>
          <w:rFonts w:ascii="Times New Roman" w:hAnsi="Times New Roman"/>
          <w:kern w:val="0"/>
        </w:rPr>
        <w:t xml:space="preserve"> </w:t>
      </w:r>
      <w:r w:rsidR="00484EBF">
        <w:rPr>
          <w:rFonts w:ascii="Times New Roman" w:hAnsi="Times New Roman"/>
          <w:kern w:val="0"/>
        </w:rPr>
        <w:t xml:space="preserve">viajes que realizan </w:t>
      </w:r>
      <w:r w:rsidRPr="00C102FA">
        <w:rPr>
          <w:rFonts w:ascii="Times New Roman" w:hAnsi="Times New Roman"/>
          <w:kern w:val="0"/>
        </w:rPr>
        <w:t>al año.</w:t>
      </w:r>
      <w:r w:rsidR="00484EBF">
        <w:rPr>
          <w:rFonts w:ascii="Times New Roman" w:hAnsi="Times New Roman"/>
          <w:kern w:val="0"/>
        </w:rPr>
        <w:t xml:space="preserve"> </w:t>
      </w:r>
      <w:r w:rsidR="007D0BBB">
        <w:rPr>
          <w:rFonts w:ascii="Times New Roman" w:hAnsi="Times New Roman"/>
          <w:kern w:val="0"/>
        </w:rPr>
        <w:t>En concreto en 2019</w:t>
      </w:r>
      <w:r w:rsidR="00484EBF">
        <w:rPr>
          <w:rFonts w:ascii="Times New Roman" w:hAnsi="Times New Roman"/>
          <w:kern w:val="0"/>
        </w:rPr>
        <w:t xml:space="preserve"> </w:t>
      </w:r>
      <w:r>
        <w:rPr>
          <w:rFonts w:ascii="Times New Roman" w:hAnsi="Times New Roman"/>
          <w:kern w:val="0"/>
        </w:rPr>
        <w:t xml:space="preserve">visitaron las Islas 400.000 </w:t>
      </w:r>
      <w:r w:rsidR="00F53094">
        <w:rPr>
          <w:rFonts w:ascii="Times New Roman" w:hAnsi="Times New Roman"/>
          <w:kern w:val="0"/>
        </w:rPr>
        <w:t>turistas pro</w:t>
      </w:r>
      <w:r w:rsidR="00B53403">
        <w:rPr>
          <w:rFonts w:ascii="Times New Roman" w:hAnsi="Times New Roman"/>
          <w:kern w:val="0"/>
        </w:rPr>
        <w:t>cedentes</w:t>
      </w:r>
      <w:r w:rsidR="00F53094">
        <w:rPr>
          <w:rFonts w:ascii="Times New Roman" w:hAnsi="Times New Roman"/>
          <w:kern w:val="0"/>
        </w:rPr>
        <w:t xml:space="preserve"> de Bélgica, que gastaron 1.195 euros por viaje y permanecieron </w:t>
      </w:r>
      <w:r w:rsidR="007D0BBB">
        <w:rPr>
          <w:rFonts w:ascii="Times New Roman" w:hAnsi="Times New Roman"/>
          <w:kern w:val="0"/>
        </w:rPr>
        <w:t>diez</w:t>
      </w:r>
      <w:r w:rsidR="00F53094">
        <w:rPr>
          <w:rFonts w:ascii="Times New Roman" w:hAnsi="Times New Roman"/>
          <w:kern w:val="0"/>
        </w:rPr>
        <w:t xml:space="preserve"> días en el Archipiélago. </w:t>
      </w:r>
    </w:p>
    <w:p w14:paraId="03E1EA2D" w14:textId="77777777" w:rsidR="00484EBF" w:rsidRDefault="00484EBF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67852AA6" w14:textId="34E5BC6A" w:rsidR="00E46164" w:rsidRDefault="00484EBF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E</w:t>
      </w:r>
      <w:r w:rsidRPr="00C102FA">
        <w:rPr>
          <w:rFonts w:ascii="Times New Roman" w:hAnsi="Times New Roman"/>
          <w:kern w:val="0"/>
        </w:rPr>
        <w:t xml:space="preserve">l 47% de los </w:t>
      </w:r>
      <w:r w:rsidR="00A657B8">
        <w:rPr>
          <w:rFonts w:ascii="Times New Roman" w:hAnsi="Times New Roman"/>
          <w:kern w:val="0"/>
        </w:rPr>
        <w:t>belgas que visitaro</w:t>
      </w:r>
      <w:r>
        <w:rPr>
          <w:rFonts w:ascii="Times New Roman" w:hAnsi="Times New Roman"/>
          <w:kern w:val="0"/>
        </w:rPr>
        <w:t xml:space="preserve">n las Islas Canarias </w:t>
      </w:r>
      <w:r w:rsidR="00A657B8">
        <w:rPr>
          <w:rFonts w:ascii="Times New Roman" w:hAnsi="Times New Roman"/>
          <w:kern w:val="0"/>
        </w:rPr>
        <w:t xml:space="preserve">en 2019 eran adultos de </w:t>
      </w:r>
      <w:r w:rsidRPr="00C102FA">
        <w:rPr>
          <w:rFonts w:ascii="Times New Roman" w:hAnsi="Times New Roman"/>
          <w:kern w:val="0"/>
        </w:rPr>
        <w:t>entre 50 y 70 años</w:t>
      </w:r>
      <w:r>
        <w:rPr>
          <w:rFonts w:ascii="Times New Roman" w:hAnsi="Times New Roman"/>
          <w:kern w:val="0"/>
        </w:rPr>
        <w:t xml:space="preserve"> y </w:t>
      </w:r>
      <w:r w:rsidR="00A657B8">
        <w:rPr>
          <w:rFonts w:ascii="Times New Roman" w:hAnsi="Times New Roman"/>
          <w:kern w:val="0"/>
        </w:rPr>
        <w:t>el 57% viajó en pareja</w:t>
      </w:r>
      <w:r w:rsidR="003B5420">
        <w:rPr>
          <w:rFonts w:ascii="Times New Roman" w:hAnsi="Times New Roman"/>
          <w:kern w:val="0"/>
        </w:rPr>
        <w:t>.</w:t>
      </w:r>
      <w:r>
        <w:rPr>
          <w:rFonts w:ascii="Times New Roman" w:hAnsi="Times New Roman"/>
          <w:kern w:val="0"/>
        </w:rPr>
        <w:t xml:space="preserve"> </w:t>
      </w:r>
      <w:r w:rsidR="00A657B8">
        <w:rPr>
          <w:rFonts w:ascii="Times New Roman" w:hAnsi="Times New Roman"/>
          <w:kern w:val="0"/>
        </w:rPr>
        <w:t xml:space="preserve">Descansar y conocer el Archipiélago fueron sus motivaciones principales </w:t>
      </w:r>
      <w:r w:rsidR="00B53403">
        <w:rPr>
          <w:rFonts w:ascii="Times New Roman" w:hAnsi="Times New Roman"/>
          <w:kern w:val="0"/>
        </w:rPr>
        <w:t xml:space="preserve">y lo que mejor valoran son </w:t>
      </w:r>
      <w:r w:rsidR="00A657B8">
        <w:rPr>
          <w:rFonts w:ascii="Times New Roman" w:hAnsi="Times New Roman"/>
          <w:kern w:val="0"/>
        </w:rPr>
        <w:t>sobre todo el clima, el mar y la seguridad.</w:t>
      </w:r>
    </w:p>
    <w:p w14:paraId="58750220" w14:textId="77777777" w:rsidR="00484EBF" w:rsidRDefault="00484EBF" w:rsidP="00E46164">
      <w:pPr>
        <w:pStyle w:val="Standard"/>
        <w:jc w:val="both"/>
        <w:rPr>
          <w:rFonts w:ascii="Times New Roman" w:hAnsi="Times New Roman"/>
          <w:kern w:val="0"/>
        </w:rPr>
      </w:pPr>
    </w:p>
    <w:p w14:paraId="539B07CD" w14:textId="14BF1C97" w:rsidR="003B5420" w:rsidRDefault="003B5420" w:rsidP="00E46164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Compañías aéreas como </w:t>
      </w:r>
      <w:proofErr w:type="spellStart"/>
      <w:r w:rsidR="00722E4F">
        <w:rPr>
          <w:rFonts w:ascii="Times New Roman" w:hAnsi="Times New Roman"/>
          <w:kern w:val="0"/>
        </w:rPr>
        <w:t>Brussels</w:t>
      </w:r>
      <w:proofErr w:type="spellEnd"/>
      <w:r w:rsidR="00722E4F">
        <w:rPr>
          <w:rFonts w:ascii="Times New Roman" w:hAnsi="Times New Roman"/>
          <w:kern w:val="0"/>
        </w:rPr>
        <w:t xml:space="preserve"> Airlines, </w:t>
      </w:r>
      <w:proofErr w:type="spellStart"/>
      <w:r w:rsidR="00722E4F" w:rsidRPr="00722E4F">
        <w:rPr>
          <w:rFonts w:ascii="Times New Roman" w:hAnsi="Times New Roman"/>
          <w:kern w:val="0"/>
        </w:rPr>
        <w:t>Touristic</w:t>
      </w:r>
      <w:proofErr w:type="spellEnd"/>
      <w:r w:rsidR="00722E4F" w:rsidRPr="00722E4F">
        <w:rPr>
          <w:rFonts w:ascii="Times New Roman" w:hAnsi="Times New Roman"/>
          <w:kern w:val="0"/>
        </w:rPr>
        <w:t xml:space="preserve"> </w:t>
      </w:r>
      <w:proofErr w:type="spellStart"/>
      <w:r w:rsidR="00722E4F" w:rsidRPr="00722E4F">
        <w:rPr>
          <w:rFonts w:ascii="Times New Roman" w:hAnsi="Times New Roman"/>
          <w:kern w:val="0"/>
        </w:rPr>
        <w:t>Aviation</w:t>
      </w:r>
      <w:proofErr w:type="spellEnd"/>
      <w:r w:rsidR="00722E4F" w:rsidRPr="00722E4F">
        <w:rPr>
          <w:rFonts w:ascii="Times New Roman" w:hAnsi="Times New Roman"/>
          <w:kern w:val="0"/>
        </w:rPr>
        <w:t xml:space="preserve"> </w:t>
      </w:r>
      <w:proofErr w:type="spellStart"/>
      <w:r w:rsidR="00722E4F" w:rsidRPr="00722E4F">
        <w:rPr>
          <w:rFonts w:ascii="Times New Roman" w:hAnsi="Times New Roman"/>
          <w:kern w:val="0"/>
        </w:rPr>
        <w:t>Services</w:t>
      </w:r>
      <w:proofErr w:type="spellEnd"/>
      <w:r w:rsidR="00722E4F">
        <w:rPr>
          <w:rFonts w:ascii="Times New Roman" w:hAnsi="Times New Roman"/>
          <w:kern w:val="0"/>
        </w:rPr>
        <w:t xml:space="preserve">, </w:t>
      </w:r>
      <w:r w:rsidR="00722E4F" w:rsidRPr="00722E4F">
        <w:rPr>
          <w:rFonts w:ascii="Times New Roman" w:hAnsi="Times New Roman"/>
          <w:kern w:val="0"/>
        </w:rPr>
        <w:t xml:space="preserve">TUI </w:t>
      </w:r>
      <w:proofErr w:type="spellStart"/>
      <w:r w:rsidR="00722E4F" w:rsidRPr="00722E4F">
        <w:rPr>
          <w:rFonts w:ascii="Times New Roman" w:hAnsi="Times New Roman"/>
          <w:kern w:val="0"/>
        </w:rPr>
        <w:t>fly</w:t>
      </w:r>
      <w:proofErr w:type="spellEnd"/>
      <w:r w:rsidR="00722E4F">
        <w:rPr>
          <w:rFonts w:ascii="Times New Roman" w:hAnsi="Times New Roman"/>
          <w:kern w:val="0"/>
        </w:rPr>
        <w:t xml:space="preserve"> o </w:t>
      </w:r>
      <w:r w:rsidR="00722E4F" w:rsidRPr="00722E4F">
        <w:rPr>
          <w:rFonts w:ascii="Times New Roman" w:hAnsi="Times New Roman"/>
          <w:kern w:val="0"/>
        </w:rPr>
        <w:t>Ryanair</w:t>
      </w:r>
      <w:r w:rsidR="00722E4F">
        <w:rPr>
          <w:rFonts w:ascii="Times New Roman" w:hAnsi="Times New Roman"/>
          <w:kern w:val="0"/>
        </w:rPr>
        <w:t xml:space="preserve"> a</w:t>
      </w:r>
      <w:r>
        <w:rPr>
          <w:rFonts w:ascii="Times New Roman" w:hAnsi="Times New Roman"/>
          <w:kern w:val="0"/>
        </w:rPr>
        <w:t>poyan la apuesta de las Islas Canarias por el mercado belga</w:t>
      </w:r>
      <w:r w:rsidR="00722E4F">
        <w:rPr>
          <w:rFonts w:ascii="Times New Roman" w:hAnsi="Times New Roman"/>
          <w:kern w:val="0"/>
        </w:rPr>
        <w:t xml:space="preserve"> con más de 45 vuelos semanales previstos para la temporada de verano </w:t>
      </w:r>
      <w:r w:rsidR="00A657B8">
        <w:rPr>
          <w:rFonts w:ascii="Times New Roman" w:hAnsi="Times New Roman"/>
          <w:kern w:val="0"/>
        </w:rPr>
        <w:t>de 2022 desde Bruselas, Lieja</w:t>
      </w:r>
      <w:r w:rsidR="00722E4F">
        <w:rPr>
          <w:rFonts w:ascii="Times New Roman" w:hAnsi="Times New Roman"/>
          <w:kern w:val="0"/>
        </w:rPr>
        <w:t xml:space="preserve"> y Ostende a diferentes aeropuertos canarios. En el pasado invierno, 59 vuelos semanales unieron estas ciudades belgas con Tenerife, Gran Canaria, Lanzarote y Fuerteventura, aumentando el número de plazas en un 14,6% con respecto al año anterior.</w:t>
      </w:r>
    </w:p>
    <w:p w14:paraId="73D5595D" w14:textId="77777777" w:rsidR="00722E4F" w:rsidRDefault="00722E4F" w:rsidP="00E46164">
      <w:pPr>
        <w:pStyle w:val="Standard"/>
        <w:jc w:val="both"/>
        <w:rPr>
          <w:rFonts w:ascii="Times New Roman" w:hAnsi="Times New Roman"/>
          <w:kern w:val="0"/>
        </w:rPr>
      </w:pPr>
    </w:p>
    <w:p w14:paraId="52851673" w14:textId="00F3A8EF" w:rsidR="00892AF2" w:rsidRDefault="00892AF2" w:rsidP="00E46164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Prevista para febrero de 2022, después de un año de parón debido a la pandemia, el </w:t>
      </w:r>
      <w:proofErr w:type="spellStart"/>
      <w:r>
        <w:rPr>
          <w:rFonts w:ascii="Times New Roman" w:hAnsi="Times New Roman"/>
          <w:kern w:val="0"/>
        </w:rPr>
        <w:t>Salon</w:t>
      </w:r>
      <w:proofErr w:type="spellEnd"/>
      <w:r>
        <w:rPr>
          <w:rFonts w:ascii="Times New Roman" w:hAnsi="Times New Roman"/>
          <w:kern w:val="0"/>
        </w:rPr>
        <w:t xml:space="preserve"> des </w:t>
      </w:r>
      <w:proofErr w:type="spellStart"/>
      <w:r>
        <w:rPr>
          <w:rFonts w:ascii="Times New Roman" w:hAnsi="Times New Roman"/>
          <w:kern w:val="0"/>
        </w:rPr>
        <w:t>Vacances</w:t>
      </w:r>
      <w:proofErr w:type="spellEnd"/>
      <w:r>
        <w:rPr>
          <w:rFonts w:ascii="Times New Roman" w:hAnsi="Times New Roman"/>
          <w:kern w:val="0"/>
        </w:rPr>
        <w:t xml:space="preserve"> de Bruselas se celebr</w:t>
      </w:r>
      <w:r w:rsidR="00B53403">
        <w:rPr>
          <w:rFonts w:ascii="Times New Roman" w:hAnsi="Times New Roman"/>
          <w:kern w:val="0"/>
        </w:rPr>
        <w:t>ó</w:t>
      </w:r>
      <w:r>
        <w:rPr>
          <w:rFonts w:ascii="Times New Roman" w:hAnsi="Times New Roman"/>
          <w:kern w:val="0"/>
        </w:rPr>
        <w:t xml:space="preserve"> finalmente del 24 al 27 de marzo en el </w:t>
      </w:r>
      <w:proofErr w:type="spellStart"/>
      <w:r>
        <w:rPr>
          <w:rFonts w:ascii="Times New Roman" w:hAnsi="Times New Roman"/>
          <w:kern w:val="0"/>
        </w:rPr>
        <w:t>Brussels</w:t>
      </w:r>
      <w:proofErr w:type="spellEnd"/>
      <w:r>
        <w:rPr>
          <w:rFonts w:ascii="Times New Roman" w:hAnsi="Times New Roman"/>
          <w:kern w:val="0"/>
        </w:rPr>
        <w:t xml:space="preserve"> Expo, con el lema de </w:t>
      </w:r>
      <w:r w:rsidR="00E46164" w:rsidRPr="00E46164">
        <w:rPr>
          <w:rFonts w:ascii="Times New Roman" w:hAnsi="Times New Roman"/>
          <w:kern w:val="0"/>
        </w:rPr>
        <w:t xml:space="preserve">“la inspiración para viajar mejor”. </w:t>
      </w:r>
      <w:r>
        <w:rPr>
          <w:rFonts w:ascii="Times New Roman" w:hAnsi="Times New Roman"/>
          <w:kern w:val="0"/>
        </w:rPr>
        <w:t xml:space="preserve">Durante </w:t>
      </w:r>
      <w:r w:rsidR="00B53403">
        <w:rPr>
          <w:rFonts w:ascii="Times New Roman" w:hAnsi="Times New Roman"/>
          <w:kern w:val="0"/>
        </w:rPr>
        <w:t>estos tres</w:t>
      </w:r>
      <w:r>
        <w:rPr>
          <w:rFonts w:ascii="Times New Roman" w:hAnsi="Times New Roman"/>
          <w:kern w:val="0"/>
        </w:rPr>
        <w:t xml:space="preserve"> días, los </w:t>
      </w:r>
      <w:r w:rsidR="00E46164" w:rsidRPr="00E46164">
        <w:rPr>
          <w:rFonts w:ascii="Times New Roman" w:hAnsi="Times New Roman"/>
          <w:kern w:val="0"/>
        </w:rPr>
        <w:t xml:space="preserve">visitantes </w:t>
      </w:r>
      <w:r w:rsidR="00B53403">
        <w:rPr>
          <w:rFonts w:ascii="Times New Roman" w:hAnsi="Times New Roman"/>
          <w:kern w:val="0"/>
        </w:rPr>
        <w:t xml:space="preserve">han podido conocer el denominado </w:t>
      </w:r>
      <w:proofErr w:type="spellStart"/>
      <w:r w:rsidR="00B53403" w:rsidRPr="00B53403">
        <w:rPr>
          <w:rFonts w:ascii="Times New Roman" w:hAnsi="Times New Roman"/>
          <w:i/>
          <w:iCs/>
          <w:kern w:val="0"/>
        </w:rPr>
        <w:t>s</w:t>
      </w:r>
      <w:r w:rsidR="00E46164" w:rsidRPr="00B53403">
        <w:rPr>
          <w:rFonts w:ascii="Times New Roman" w:hAnsi="Times New Roman"/>
          <w:i/>
          <w:iCs/>
          <w:kern w:val="0"/>
        </w:rPr>
        <w:t>low</w:t>
      </w:r>
      <w:proofErr w:type="spellEnd"/>
      <w:r w:rsidR="00E46164" w:rsidRPr="00B53403">
        <w:rPr>
          <w:rFonts w:ascii="Times New Roman" w:hAnsi="Times New Roman"/>
          <w:i/>
          <w:iCs/>
          <w:kern w:val="0"/>
        </w:rPr>
        <w:t xml:space="preserve"> </w:t>
      </w:r>
      <w:proofErr w:type="spellStart"/>
      <w:r w:rsidR="00B53403" w:rsidRPr="00B53403">
        <w:rPr>
          <w:rFonts w:ascii="Times New Roman" w:hAnsi="Times New Roman"/>
          <w:i/>
          <w:iCs/>
          <w:kern w:val="0"/>
        </w:rPr>
        <w:t>t</w:t>
      </w:r>
      <w:r w:rsidR="00E46164" w:rsidRPr="00B53403">
        <w:rPr>
          <w:rFonts w:ascii="Times New Roman" w:hAnsi="Times New Roman"/>
          <w:i/>
          <w:iCs/>
          <w:kern w:val="0"/>
        </w:rPr>
        <w:t>ravel</w:t>
      </w:r>
      <w:proofErr w:type="spellEnd"/>
      <w:r w:rsidR="00E46164" w:rsidRPr="00E46164">
        <w:rPr>
          <w:rFonts w:ascii="Times New Roman" w:hAnsi="Times New Roman"/>
          <w:kern w:val="0"/>
        </w:rPr>
        <w:t xml:space="preserve"> o turismo alternativo y sostenible, </w:t>
      </w:r>
      <w:r>
        <w:rPr>
          <w:rFonts w:ascii="Times New Roman" w:hAnsi="Times New Roman"/>
          <w:kern w:val="0"/>
        </w:rPr>
        <w:t>al que el viajero dedica cada vez más atención intentando combinar sus vacaciones con el respeto al medio ambiente.</w:t>
      </w:r>
    </w:p>
    <w:p w14:paraId="265CF605" w14:textId="77777777" w:rsidR="00A657B8" w:rsidRDefault="00A657B8" w:rsidP="00E46164">
      <w:pPr>
        <w:pStyle w:val="Standard"/>
        <w:jc w:val="both"/>
        <w:rPr>
          <w:rFonts w:ascii="Times New Roman" w:hAnsi="Times New Roman"/>
          <w:kern w:val="0"/>
        </w:rPr>
      </w:pPr>
    </w:p>
    <w:p w14:paraId="6B530AA3" w14:textId="13745498" w:rsidR="00E46164" w:rsidRDefault="00892AF2" w:rsidP="00E46164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Los visitantes</w:t>
      </w:r>
      <w:r w:rsidR="00B53403">
        <w:rPr>
          <w:rFonts w:ascii="Times New Roman" w:hAnsi="Times New Roman"/>
          <w:kern w:val="0"/>
        </w:rPr>
        <w:t xml:space="preserve"> de esta feria</w:t>
      </w:r>
      <w:r w:rsidR="003B5420">
        <w:rPr>
          <w:rFonts w:ascii="Times New Roman" w:hAnsi="Times New Roman"/>
          <w:kern w:val="0"/>
        </w:rPr>
        <w:t xml:space="preserve">, que en </w:t>
      </w:r>
      <w:r w:rsidR="00B53403">
        <w:rPr>
          <w:rFonts w:ascii="Times New Roman" w:hAnsi="Times New Roman"/>
          <w:kern w:val="0"/>
        </w:rPr>
        <w:t>su</w:t>
      </w:r>
      <w:r w:rsidR="003B5420">
        <w:rPr>
          <w:rFonts w:ascii="Times New Roman" w:hAnsi="Times New Roman"/>
          <w:kern w:val="0"/>
        </w:rPr>
        <w:t xml:space="preserve"> última edición de 2020 ascendieron a más de </w:t>
      </w:r>
      <w:r w:rsidR="003B5420" w:rsidRPr="003B5420">
        <w:rPr>
          <w:rFonts w:ascii="Times New Roman" w:hAnsi="Times New Roman"/>
          <w:kern w:val="0"/>
        </w:rPr>
        <w:t>93.0</w:t>
      </w:r>
      <w:r w:rsidR="003B5420">
        <w:rPr>
          <w:rFonts w:ascii="Times New Roman" w:hAnsi="Times New Roman"/>
          <w:kern w:val="0"/>
        </w:rPr>
        <w:t>00,</w:t>
      </w:r>
      <w:r>
        <w:rPr>
          <w:rFonts w:ascii="Times New Roman" w:hAnsi="Times New Roman"/>
          <w:kern w:val="0"/>
        </w:rPr>
        <w:t xml:space="preserve"> también </w:t>
      </w:r>
      <w:r w:rsidR="00B53403">
        <w:rPr>
          <w:rFonts w:ascii="Times New Roman" w:hAnsi="Times New Roman"/>
          <w:kern w:val="0"/>
        </w:rPr>
        <w:t>han podido</w:t>
      </w:r>
      <w:r>
        <w:rPr>
          <w:rFonts w:ascii="Times New Roman" w:hAnsi="Times New Roman"/>
          <w:kern w:val="0"/>
        </w:rPr>
        <w:t xml:space="preserve"> </w:t>
      </w:r>
      <w:r w:rsidR="00E46164" w:rsidRPr="00E46164">
        <w:rPr>
          <w:rFonts w:ascii="Times New Roman" w:hAnsi="Times New Roman"/>
          <w:kern w:val="0"/>
        </w:rPr>
        <w:t xml:space="preserve">descubrir </w:t>
      </w:r>
      <w:r>
        <w:rPr>
          <w:rFonts w:ascii="Times New Roman" w:hAnsi="Times New Roman"/>
          <w:kern w:val="0"/>
        </w:rPr>
        <w:t xml:space="preserve">diversas posibilidades para disfrutar de la </w:t>
      </w:r>
      <w:r w:rsidR="00E46164" w:rsidRPr="00E46164">
        <w:rPr>
          <w:rFonts w:ascii="Times New Roman" w:hAnsi="Times New Roman"/>
          <w:kern w:val="0"/>
        </w:rPr>
        <w:t xml:space="preserve">cultura y </w:t>
      </w:r>
      <w:r>
        <w:rPr>
          <w:rFonts w:ascii="Times New Roman" w:hAnsi="Times New Roman"/>
          <w:kern w:val="0"/>
        </w:rPr>
        <w:t xml:space="preserve">la </w:t>
      </w:r>
      <w:r w:rsidR="00E46164" w:rsidRPr="00E46164">
        <w:rPr>
          <w:rFonts w:ascii="Times New Roman" w:hAnsi="Times New Roman"/>
          <w:kern w:val="0"/>
        </w:rPr>
        <w:t>naturaleza</w:t>
      </w:r>
      <w:r>
        <w:rPr>
          <w:rFonts w:ascii="Times New Roman" w:hAnsi="Times New Roman"/>
          <w:kern w:val="0"/>
        </w:rPr>
        <w:t>, con una</w:t>
      </w:r>
      <w:r w:rsidRPr="00E46164">
        <w:rPr>
          <w:rFonts w:ascii="Times New Roman" w:hAnsi="Times New Roman"/>
          <w:kern w:val="0"/>
        </w:rPr>
        <w:t xml:space="preserve"> zona </w:t>
      </w:r>
      <w:r>
        <w:rPr>
          <w:rFonts w:ascii="Times New Roman" w:hAnsi="Times New Roman"/>
          <w:kern w:val="0"/>
        </w:rPr>
        <w:t xml:space="preserve">específica </w:t>
      </w:r>
      <w:r w:rsidRPr="00E46164">
        <w:rPr>
          <w:rFonts w:ascii="Times New Roman" w:hAnsi="Times New Roman"/>
          <w:kern w:val="0"/>
        </w:rPr>
        <w:t>dedicada al camping</w:t>
      </w:r>
      <w:r w:rsidR="00E46164" w:rsidRPr="00E46164">
        <w:rPr>
          <w:rFonts w:ascii="Times New Roman" w:hAnsi="Times New Roman"/>
          <w:kern w:val="0"/>
        </w:rPr>
        <w:t>. Las propuestas de vacaciones familiares, así como excursiones de deporte y aventura, ocupar</w:t>
      </w:r>
      <w:r w:rsidR="00B53403">
        <w:rPr>
          <w:rFonts w:ascii="Times New Roman" w:hAnsi="Times New Roman"/>
          <w:kern w:val="0"/>
        </w:rPr>
        <w:t>o</w:t>
      </w:r>
      <w:r w:rsidR="00E46164" w:rsidRPr="00E46164">
        <w:rPr>
          <w:rFonts w:ascii="Times New Roman" w:hAnsi="Times New Roman"/>
          <w:kern w:val="0"/>
        </w:rPr>
        <w:t>n también un lugar importante en los stands de los diferentes expositores.</w:t>
      </w:r>
    </w:p>
    <w:p w14:paraId="4DE1742C" w14:textId="77777777" w:rsidR="00F53094" w:rsidRDefault="00F53094" w:rsidP="00E46164">
      <w:pPr>
        <w:pStyle w:val="Standard"/>
        <w:jc w:val="both"/>
        <w:rPr>
          <w:rFonts w:ascii="Times New Roman" w:hAnsi="Times New Roman"/>
          <w:kern w:val="0"/>
        </w:rPr>
      </w:pPr>
    </w:p>
    <w:p w14:paraId="1EE05378" w14:textId="31518BC5" w:rsidR="00E46164" w:rsidRDefault="00A657B8" w:rsidP="00E46164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En ese sentido, los belgas que asist</w:t>
      </w:r>
      <w:r w:rsidR="007D0BBB">
        <w:rPr>
          <w:rFonts w:ascii="Times New Roman" w:hAnsi="Times New Roman"/>
          <w:kern w:val="0"/>
        </w:rPr>
        <w:t>e</w:t>
      </w:r>
      <w:r>
        <w:rPr>
          <w:rFonts w:ascii="Times New Roman" w:hAnsi="Times New Roman"/>
          <w:kern w:val="0"/>
        </w:rPr>
        <w:t xml:space="preserve">n a este salón en busca de destinos para sus próximas vacaciones, </w:t>
      </w:r>
      <w:r w:rsidR="007D0BBB">
        <w:rPr>
          <w:rFonts w:ascii="Times New Roman" w:hAnsi="Times New Roman"/>
          <w:kern w:val="0"/>
        </w:rPr>
        <w:t>han podido</w:t>
      </w:r>
      <w:r>
        <w:rPr>
          <w:rFonts w:ascii="Times New Roman" w:hAnsi="Times New Roman"/>
          <w:kern w:val="0"/>
        </w:rPr>
        <w:t xml:space="preserve"> encontrar información detallada sobre las Islas Canarias en el stand de </w:t>
      </w:r>
      <w:proofErr w:type="spellStart"/>
      <w:r w:rsidRPr="00892AF2">
        <w:rPr>
          <w:rFonts w:ascii="Times New Roman" w:hAnsi="Times New Roman"/>
          <w:kern w:val="0"/>
        </w:rPr>
        <w:t>Turespaña</w:t>
      </w:r>
      <w:proofErr w:type="spellEnd"/>
      <w:r>
        <w:rPr>
          <w:rFonts w:ascii="Times New Roman" w:hAnsi="Times New Roman"/>
          <w:kern w:val="0"/>
        </w:rPr>
        <w:t>, en el que el Archipiélago</w:t>
      </w:r>
      <w:r w:rsidRPr="00892AF2">
        <w:rPr>
          <w:rFonts w:ascii="Times New Roman" w:hAnsi="Times New Roman"/>
          <w:kern w:val="0"/>
        </w:rPr>
        <w:t xml:space="preserve"> est</w:t>
      </w:r>
      <w:r w:rsidR="007D0BBB">
        <w:rPr>
          <w:rFonts w:ascii="Times New Roman" w:hAnsi="Times New Roman"/>
          <w:kern w:val="0"/>
        </w:rPr>
        <w:t>uvo</w:t>
      </w:r>
      <w:r w:rsidRPr="00892AF2">
        <w:rPr>
          <w:rFonts w:ascii="Times New Roman" w:hAnsi="Times New Roman"/>
          <w:kern w:val="0"/>
        </w:rPr>
        <w:t xml:space="preserve"> presente con </w:t>
      </w:r>
      <w:r w:rsidR="007D0BBB">
        <w:rPr>
          <w:rFonts w:ascii="Times New Roman" w:hAnsi="Times New Roman"/>
          <w:kern w:val="0"/>
        </w:rPr>
        <w:t>cinco</w:t>
      </w:r>
      <w:r w:rsidRPr="00892AF2">
        <w:rPr>
          <w:rFonts w:ascii="Times New Roman" w:hAnsi="Times New Roman"/>
          <w:kern w:val="0"/>
        </w:rPr>
        <w:t xml:space="preserve"> mostradores, con representación de Lanzarote, Gran Canaria, Fuerteventura</w:t>
      </w:r>
      <w:r w:rsidR="007D0BBB">
        <w:rPr>
          <w:rFonts w:ascii="Times New Roman" w:hAnsi="Times New Roman"/>
          <w:kern w:val="0"/>
        </w:rPr>
        <w:t xml:space="preserve"> y </w:t>
      </w:r>
      <w:r w:rsidRPr="00892AF2">
        <w:rPr>
          <w:rFonts w:ascii="Times New Roman" w:hAnsi="Times New Roman"/>
          <w:kern w:val="0"/>
        </w:rPr>
        <w:t xml:space="preserve">La Palma </w:t>
      </w:r>
      <w:r w:rsidR="007D0BBB">
        <w:rPr>
          <w:rFonts w:ascii="Times New Roman" w:hAnsi="Times New Roman"/>
          <w:kern w:val="0"/>
        </w:rPr>
        <w:t xml:space="preserve">bajo el paraguas de Turismo de Islas Canarias, cuya participación contó </w:t>
      </w:r>
      <w:r w:rsidR="00E46164">
        <w:rPr>
          <w:rFonts w:ascii="Times New Roman" w:hAnsi="Times New Roman"/>
          <w:kern w:val="0"/>
        </w:rPr>
        <w:t>con la cofinanciación en un 85% por el Fondo Europeo de Desarrollo Regional (FEDER).</w:t>
      </w:r>
    </w:p>
    <w:p w14:paraId="00177496" w14:textId="77777777" w:rsidR="00E46164" w:rsidRDefault="00E46164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0E9FCE55" w14:textId="77777777" w:rsidR="00D776B7" w:rsidRPr="00E55333" w:rsidRDefault="00D776B7" w:rsidP="00E55333">
      <w:pPr>
        <w:jc w:val="both"/>
        <w:rPr>
          <w:lang w:val="es-ES"/>
        </w:rPr>
      </w:pPr>
    </w:p>
    <w:sectPr w:rsidR="00D776B7" w:rsidRPr="00E553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191CC" w14:textId="77777777" w:rsidR="00703F16" w:rsidRDefault="00703F16">
      <w:r>
        <w:separator/>
      </w:r>
    </w:p>
  </w:endnote>
  <w:endnote w:type="continuationSeparator" w:id="0">
    <w:p w14:paraId="1EB6CDE3" w14:textId="77777777" w:rsidR="00703F16" w:rsidRDefault="00703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Cambria"/>
    <w:panose1 w:val="020B0604020202020204"/>
    <w:charset w:val="00"/>
    <w:family w:val="roman"/>
    <w:notTrueType/>
    <w:pitch w:val="default"/>
  </w:font>
  <w:font w:name="OpenSymbol, 'Arial Unicode MS'">
    <w:altName w:val="Calibri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panose1 w:val="020B0604020202020204"/>
    <w:charset w:val="00"/>
    <w:family w:val="swiss"/>
    <w:pitch w:val="variable"/>
  </w:font>
  <w:font w:name="Futura Book">
    <w:altName w:val="Century Gothic"/>
    <w:panose1 w:val="020B0602020204020303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A657B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A657B8" w:rsidRDefault="00A657B8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A657B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A657B8" w:rsidRDefault="00A657B8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A657B8" w:rsidRDefault="00A657B8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A657B8" w:rsidRDefault="00A657B8">
    <w:pPr>
      <w:pStyle w:val="Piedepgina"/>
    </w:pPr>
    <w:r>
      <w:rPr>
        <w:noProof/>
        <w:lang w:eastAsia="es-ES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8C09" w14:textId="77777777" w:rsidR="00A657B8" w:rsidRDefault="00A657B8">
    <w:pPr>
      <w:pStyle w:val="Standard"/>
      <w:rPr>
        <w:b/>
        <w:bCs/>
      </w:rPr>
    </w:pPr>
  </w:p>
  <w:p w14:paraId="731E1CE4" w14:textId="77777777" w:rsidR="00A657B8" w:rsidRDefault="00A657B8">
    <w:pPr>
      <w:pStyle w:val="Cita1"/>
      <w:ind w:left="0" w:right="565"/>
      <w:jc w:val="both"/>
    </w:pPr>
    <w:r>
      <w:rPr>
        <w:noProof/>
        <w:lang w:eastAsia="es-ES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CE68B" w14:textId="77777777" w:rsidR="00703F16" w:rsidRDefault="00703F16">
      <w:r>
        <w:separator/>
      </w:r>
    </w:p>
  </w:footnote>
  <w:footnote w:type="continuationSeparator" w:id="0">
    <w:p w14:paraId="7A9D56B3" w14:textId="77777777" w:rsidR="00703F16" w:rsidRDefault="00703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8388" w14:textId="77777777" w:rsidR="00A657B8" w:rsidRDefault="00A657B8">
    <w:pPr>
      <w:pStyle w:val="Encabezado"/>
      <w:rPr>
        <w:sz w:val="20"/>
        <w:szCs w:val="20"/>
      </w:rPr>
    </w:pPr>
    <w:r>
      <w:rPr>
        <w:noProof/>
        <w:sz w:val="20"/>
        <w:szCs w:val="20"/>
        <w:lang w:eastAsia="es-ES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2DE1" w14:textId="078EF91E" w:rsidR="00A657B8" w:rsidRDefault="00A657B8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eastAsia="es-ES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6C44">
      <w:rPr>
        <w:noProof/>
        <w:sz w:val="20"/>
        <w:szCs w:val="20"/>
        <w:lang w:eastAsia="es-ES"/>
      </w:rPr>
      <w:t>Lunes</w:t>
    </w:r>
    <w:r>
      <w:rPr>
        <w:noProof/>
        <w:sz w:val="20"/>
        <w:szCs w:val="20"/>
        <w:lang w:val="es-ES_tradnl" w:eastAsia="es-ES_tradnl"/>
      </w:rPr>
      <w:t xml:space="preserve"> 2</w:t>
    </w:r>
    <w:r w:rsidR="008D6C44">
      <w:rPr>
        <w:noProof/>
        <w:sz w:val="20"/>
        <w:szCs w:val="20"/>
        <w:lang w:val="es-ES_tradnl" w:eastAsia="es-ES_tradnl"/>
      </w:rPr>
      <w:t>8</w:t>
    </w:r>
    <w:r>
      <w:rPr>
        <w:noProof/>
        <w:sz w:val="20"/>
        <w:szCs w:val="20"/>
        <w:lang w:val="es-ES_tradnl" w:eastAsia="es-ES_tradnl"/>
      </w:rPr>
      <w:t xml:space="preserve"> </w:t>
    </w:r>
    <w:r>
      <w:rPr>
        <w:rFonts w:cs="Arial Narrow"/>
        <w:sz w:val="20"/>
        <w:szCs w:val="20"/>
      </w:rPr>
      <w:t>de marzo de 2022</w:t>
    </w:r>
  </w:p>
  <w:p w14:paraId="5ED4B9F3" w14:textId="77777777" w:rsidR="00A657B8" w:rsidRDefault="00A657B8">
    <w:pPr>
      <w:pStyle w:val="Encabezado"/>
      <w:spacing w:after="120"/>
      <w:rPr>
        <w:rFonts w:cs="Arial Narrow"/>
      </w:rPr>
    </w:pPr>
    <w:r>
      <w:rPr>
        <w:rFonts w:cs="Arial Narrow"/>
        <w:noProof/>
        <w:lang w:eastAsia="es-ES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A657B8" w:rsidRDefault="00A657B8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" stroked="f">
              <v:textbox inset="0,0,0,0">
                <w:txbxContent>
                  <w:p w14:paraId="53EF36CB" w14:textId="77777777" w:rsidR="00A657B8" w:rsidRDefault="00A657B8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eastAsia="es-ES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A657B8" w:rsidRDefault="00A657B8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" stroked="f">
              <v:textbox inset="0,0,0,0">
                <w:txbxContent>
                  <w:p w14:paraId="31898603" w14:textId="77777777" w:rsidR="00A657B8" w:rsidRDefault="00A657B8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F7027"/>
    <w:multiLevelType w:val="hybridMultilevel"/>
    <w:tmpl w:val="B80075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 w16cid:durableId="1453791676">
    <w:abstractNumId w:val="4"/>
  </w:num>
  <w:num w:numId="2" w16cid:durableId="528765226">
    <w:abstractNumId w:val="0"/>
  </w:num>
  <w:num w:numId="3" w16cid:durableId="1167742236">
    <w:abstractNumId w:val="1"/>
  </w:num>
  <w:num w:numId="4" w16cid:durableId="326710978">
    <w:abstractNumId w:val="3"/>
  </w:num>
  <w:num w:numId="5" w16cid:durableId="530999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A48"/>
    <w:rsid w:val="0000148F"/>
    <w:rsid w:val="000077E0"/>
    <w:rsid w:val="00011677"/>
    <w:rsid w:val="00011C81"/>
    <w:rsid w:val="0002742B"/>
    <w:rsid w:val="00032181"/>
    <w:rsid w:val="0003753E"/>
    <w:rsid w:val="00046108"/>
    <w:rsid w:val="00051782"/>
    <w:rsid w:val="000543CA"/>
    <w:rsid w:val="00061768"/>
    <w:rsid w:val="0006321C"/>
    <w:rsid w:val="00066CF2"/>
    <w:rsid w:val="00067006"/>
    <w:rsid w:val="00091456"/>
    <w:rsid w:val="0009310E"/>
    <w:rsid w:val="000A299D"/>
    <w:rsid w:val="000C2318"/>
    <w:rsid w:val="000C5279"/>
    <w:rsid w:val="000E63FA"/>
    <w:rsid w:val="001027EC"/>
    <w:rsid w:val="00105EC9"/>
    <w:rsid w:val="001119ED"/>
    <w:rsid w:val="00115B53"/>
    <w:rsid w:val="0012050E"/>
    <w:rsid w:val="00123EB1"/>
    <w:rsid w:val="00125E1E"/>
    <w:rsid w:val="00126033"/>
    <w:rsid w:val="00127284"/>
    <w:rsid w:val="001347F9"/>
    <w:rsid w:val="00134D7F"/>
    <w:rsid w:val="001372FE"/>
    <w:rsid w:val="00141BEA"/>
    <w:rsid w:val="00142FBB"/>
    <w:rsid w:val="001547DB"/>
    <w:rsid w:val="001865BC"/>
    <w:rsid w:val="001B236B"/>
    <w:rsid w:val="001B3F1B"/>
    <w:rsid w:val="001B6386"/>
    <w:rsid w:val="001D231C"/>
    <w:rsid w:val="001E091A"/>
    <w:rsid w:val="001E1ED4"/>
    <w:rsid w:val="001F1B68"/>
    <w:rsid w:val="001F3BCC"/>
    <w:rsid w:val="001F3BD3"/>
    <w:rsid w:val="001F6F47"/>
    <w:rsid w:val="00202B87"/>
    <w:rsid w:val="00203285"/>
    <w:rsid w:val="00214FB8"/>
    <w:rsid w:val="00215757"/>
    <w:rsid w:val="00215A6C"/>
    <w:rsid w:val="00216F87"/>
    <w:rsid w:val="00217ED8"/>
    <w:rsid w:val="00227D50"/>
    <w:rsid w:val="00234840"/>
    <w:rsid w:val="00235065"/>
    <w:rsid w:val="002365A5"/>
    <w:rsid w:val="002372B2"/>
    <w:rsid w:val="00244000"/>
    <w:rsid w:val="0024661C"/>
    <w:rsid w:val="00257FFB"/>
    <w:rsid w:val="00260AB7"/>
    <w:rsid w:val="0027411D"/>
    <w:rsid w:val="00275599"/>
    <w:rsid w:val="00280847"/>
    <w:rsid w:val="00282977"/>
    <w:rsid w:val="002A2525"/>
    <w:rsid w:val="002B49CC"/>
    <w:rsid w:val="002C0F0E"/>
    <w:rsid w:val="002C1602"/>
    <w:rsid w:val="002C1A14"/>
    <w:rsid w:val="002C3E05"/>
    <w:rsid w:val="002C7486"/>
    <w:rsid w:val="002D1BB2"/>
    <w:rsid w:val="002D4D4F"/>
    <w:rsid w:val="002D6D37"/>
    <w:rsid w:val="002E6E05"/>
    <w:rsid w:val="0030295F"/>
    <w:rsid w:val="00325F5C"/>
    <w:rsid w:val="003275C2"/>
    <w:rsid w:val="00335F0A"/>
    <w:rsid w:val="00336BF7"/>
    <w:rsid w:val="00340045"/>
    <w:rsid w:val="0034546C"/>
    <w:rsid w:val="00362E6F"/>
    <w:rsid w:val="00363B5A"/>
    <w:rsid w:val="00366BED"/>
    <w:rsid w:val="00375C35"/>
    <w:rsid w:val="00377D72"/>
    <w:rsid w:val="00381BDC"/>
    <w:rsid w:val="00381F85"/>
    <w:rsid w:val="00383346"/>
    <w:rsid w:val="00386A9C"/>
    <w:rsid w:val="003B2916"/>
    <w:rsid w:val="003B5420"/>
    <w:rsid w:val="003B6450"/>
    <w:rsid w:val="003B7C90"/>
    <w:rsid w:val="003D2D5A"/>
    <w:rsid w:val="003D63A4"/>
    <w:rsid w:val="003D7B54"/>
    <w:rsid w:val="003E40E3"/>
    <w:rsid w:val="003E79CC"/>
    <w:rsid w:val="003F09B5"/>
    <w:rsid w:val="00400BD1"/>
    <w:rsid w:val="0040296D"/>
    <w:rsid w:val="00402B63"/>
    <w:rsid w:val="00403578"/>
    <w:rsid w:val="004149FB"/>
    <w:rsid w:val="00415505"/>
    <w:rsid w:val="00415FCE"/>
    <w:rsid w:val="0044247D"/>
    <w:rsid w:val="004506CA"/>
    <w:rsid w:val="00450819"/>
    <w:rsid w:val="00461BF8"/>
    <w:rsid w:val="004666E4"/>
    <w:rsid w:val="00474CAE"/>
    <w:rsid w:val="00480234"/>
    <w:rsid w:val="00481212"/>
    <w:rsid w:val="00484EBF"/>
    <w:rsid w:val="0048797B"/>
    <w:rsid w:val="004951D9"/>
    <w:rsid w:val="00495D3A"/>
    <w:rsid w:val="004A4A21"/>
    <w:rsid w:val="004B0EC1"/>
    <w:rsid w:val="004B15E5"/>
    <w:rsid w:val="004D3661"/>
    <w:rsid w:val="004D7584"/>
    <w:rsid w:val="004F7BEF"/>
    <w:rsid w:val="0050707B"/>
    <w:rsid w:val="00516BD9"/>
    <w:rsid w:val="00527923"/>
    <w:rsid w:val="005340F0"/>
    <w:rsid w:val="0053558E"/>
    <w:rsid w:val="0054476E"/>
    <w:rsid w:val="00544FE9"/>
    <w:rsid w:val="00547F4A"/>
    <w:rsid w:val="00563B98"/>
    <w:rsid w:val="005917F5"/>
    <w:rsid w:val="00597845"/>
    <w:rsid w:val="005A5915"/>
    <w:rsid w:val="005A5F97"/>
    <w:rsid w:val="005D2B5D"/>
    <w:rsid w:val="005F591D"/>
    <w:rsid w:val="0060473B"/>
    <w:rsid w:val="00607A7E"/>
    <w:rsid w:val="00615D9B"/>
    <w:rsid w:val="00622FEB"/>
    <w:rsid w:val="00625A30"/>
    <w:rsid w:val="0062742A"/>
    <w:rsid w:val="00643B32"/>
    <w:rsid w:val="00644A1C"/>
    <w:rsid w:val="006456EE"/>
    <w:rsid w:val="00651852"/>
    <w:rsid w:val="0065250D"/>
    <w:rsid w:val="0068507B"/>
    <w:rsid w:val="006A07B7"/>
    <w:rsid w:val="006A09CF"/>
    <w:rsid w:val="006B098C"/>
    <w:rsid w:val="006B1C97"/>
    <w:rsid w:val="006C5716"/>
    <w:rsid w:val="006C6222"/>
    <w:rsid w:val="006D363A"/>
    <w:rsid w:val="006D4516"/>
    <w:rsid w:val="006E008E"/>
    <w:rsid w:val="006E2FB1"/>
    <w:rsid w:val="006E33D6"/>
    <w:rsid w:val="006E39AC"/>
    <w:rsid w:val="006E470F"/>
    <w:rsid w:val="006F0BAA"/>
    <w:rsid w:val="006F6354"/>
    <w:rsid w:val="00703675"/>
    <w:rsid w:val="00703F16"/>
    <w:rsid w:val="00717C62"/>
    <w:rsid w:val="00722E4F"/>
    <w:rsid w:val="00737A86"/>
    <w:rsid w:val="00742102"/>
    <w:rsid w:val="00744F48"/>
    <w:rsid w:val="00756F51"/>
    <w:rsid w:val="0077210A"/>
    <w:rsid w:val="00775DE4"/>
    <w:rsid w:val="00777377"/>
    <w:rsid w:val="00782A48"/>
    <w:rsid w:val="00782CD7"/>
    <w:rsid w:val="007948C3"/>
    <w:rsid w:val="00795ADC"/>
    <w:rsid w:val="007A1B0C"/>
    <w:rsid w:val="007A4431"/>
    <w:rsid w:val="007C4EC3"/>
    <w:rsid w:val="007D0BBB"/>
    <w:rsid w:val="007D2115"/>
    <w:rsid w:val="007E324B"/>
    <w:rsid w:val="007E4138"/>
    <w:rsid w:val="007E6960"/>
    <w:rsid w:val="007E7C9F"/>
    <w:rsid w:val="007F1658"/>
    <w:rsid w:val="008043D2"/>
    <w:rsid w:val="008068FD"/>
    <w:rsid w:val="00806CB0"/>
    <w:rsid w:val="008130DF"/>
    <w:rsid w:val="00816C3F"/>
    <w:rsid w:val="00845B2F"/>
    <w:rsid w:val="00855AE2"/>
    <w:rsid w:val="00855C6E"/>
    <w:rsid w:val="00856FE1"/>
    <w:rsid w:val="00860D9D"/>
    <w:rsid w:val="008646E9"/>
    <w:rsid w:val="0088416A"/>
    <w:rsid w:val="00892AF2"/>
    <w:rsid w:val="00893CC8"/>
    <w:rsid w:val="008A5D0F"/>
    <w:rsid w:val="008A5D4A"/>
    <w:rsid w:val="008B6FC5"/>
    <w:rsid w:val="008D6C44"/>
    <w:rsid w:val="008D700C"/>
    <w:rsid w:val="008E7F78"/>
    <w:rsid w:val="008F0DF2"/>
    <w:rsid w:val="008F1B9D"/>
    <w:rsid w:val="0090157D"/>
    <w:rsid w:val="00904EBE"/>
    <w:rsid w:val="00930C01"/>
    <w:rsid w:val="00932436"/>
    <w:rsid w:val="00934674"/>
    <w:rsid w:val="0093722E"/>
    <w:rsid w:val="0094525C"/>
    <w:rsid w:val="00950427"/>
    <w:rsid w:val="009505A9"/>
    <w:rsid w:val="0096011C"/>
    <w:rsid w:val="00961233"/>
    <w:rsid w:val="00963126"/>
    <w:rsid w:val="009677AB"/>
    <w:rsid w:val="009871C7"/>
    <w:rsid w:val="00992186"/>
    <w:rsid w:val="00996C17"/>
    <w:rsid w:val="009A5809"/>
    <w:rsid w:val="009A781B"/>
    <w:rsid w:val="009B1685"/>
    <w:rsid w:val="009B3B00"/>
    <w:rsid w:val="009D53DF"/>
    <w:rsid w:val="009D56D1"/>
    <w:rsid w:val="009E09FC"/>
    <w:rsid w:val="009E4034"/>
    <w:rsid w:val="00A1280A"/>
    <w:rsid w:val="00A20EC2"/>
    <w:rsid w:val="00A22D3A"/>
    <w:rsid w:val="00A24E67"/>
    <w:rsid w:val="00A27B81"/>
    <w:rsid w:val="00A46E8E"/>
    <w:rsid w:val="00A47CDB"/>
    <w:rsid w:val="00A569C0"/>
    <w:rsid w:val="00A657B8"/>
    <w:rsid w:val="00A87D9F"/>
    <w:rsid w:val="00A94E5B"/>
    <w:rsid w:val="00AA2D71"/>
    <w:rsid w:val="00AC6AE1"/>
    <w:rsid w:val="00AD7FEC"/>
    <w:rsid w:val="00AF0E31"/>
    <w:rsid w:val="00AF1154"/>
    <w:rsid w:val="00B227A0"/>
    <w:rsid w:val="00B245EA"/>
    <w:rsid w:val="00B26CDE"/>
    <w:rsid w:val="00B53403"/>
    <w:rsid w:val="00B64B46"/>
    <w:rsid w:val="00B70075"/>
    <w:rsid w:val="00B73FE6"/>
    <w:rsid w:val="00B873B5"/>
    <w:rsid w:val="00B91631"/>
    <w:rsid w:val="00BA0B2D"/>
    <w:rsid w:val="00BA1C23"/>
    <w:rsid w:val="00BA2C83"/>
    <w:rsid w:val="00BA6A94"/>
    <w:rsid w:val="00BB0C5A"/>
    <w:rsid w:val="00BB5CF3"/>
    <w:rsid w:val="00BB715A"/>
    <w:rsid w:val="00BC1127"/>
    <w:rsid w:val="00BC6001"/>
    <w:rsid w:val="00BD4AF9"/>
    <w:rsid w:val="00BE71F2"/>
    <w:rsid w:val="00BE75F0"/>
    <w:rsid w:val="00BF20E2"/>
    <w:rsid w:val="00BF4283"/>
    <w:rsid w:val="00BF6840"/>
    <w:rsid w:val="00C102FA"/>
    <w:rsid w:val="00C164AF"/>
    <w:rsid w:val="00C34B9D"/>
    <w:rsid w:val="00C5356E"/>
    <w:rsid w:val="00C57329"/>
    <w:rsid w:val="00C5744A"/>
    <w:rsid w:val="00C60459"/>
    <w:rsid w:val="00C740D1"/>
    <w:rsid w:val="00C76ADE"/>
    <w:rsid w:val="00C805B0"/>
    <w:rsid w:val="00C80FF2"/>
    <w:rsid w:val="00C83E93"/>
    <w:rsid w:val="00C90ED0"/>
    <w:rsid w:val="00C92E5B"/>
    <w:rsid w:val="00C94845"/>
    <w:rsid w:val="00CA485B"/>
    <w:rsid w:val="00CA6B78"/>
    <w:rsid w:val="00CB5378"/>
    <w:rsid w:val="00CB76C4"/>
    <w:rsid w:val="00CC428A"/>
    <w:rsid w:val="00CD6598"/>
    <w:rsid w:val="00CE5EF4"/>
    <w:rsid w:val="00CE6FEA"/>
    <w:rsid w:val="00D01753"/>
    <w:rsid w:val="00D03E01"/>
    <w:rsid w:val="00D03E53"/>
    <w:rsid w:val="00D3745E"/>
    <w:rsid w:val="00D41323"/>
    <w:rsid w:val="00D45693"/>
    <w:rsid w:val="00D5176A"/>
    <w:rsid w:val="00D63608"/>
    <w:rsid w:val="00D656B7"/>
    <w:rsid w:val="00D71BB9"/>
    <w:rsid w:val="00D776B7"/>
    <w:rsid w:val="00D801A3"/>
    <w:rsid w:val="00D946CB"/>
    <w:rsid w:val="00D95A93"/>
    <w:rsid w:val="00DA0DE7"/>
    <w:rsid w:val="00DC24DA"/>
    <w:rsid w:val="00DC2A5F"/>
    <w:rsid w:val="00DC6C25"/>
    <w:rsid w:val="00DC7C2E"/>
    <w:rsid w:val="00DD2171"/>
    <w:rsid w:val="00DD3A42"/>
    <w:rsid w:val="00DD54C7"/>
    <w:rsid w:val="00E00156"/>
    <w:rsid w:val="00E06425"/>
    <w:rsid w:val="00E12240"/>
    <w:rsid w:val="00E15A7E"/>
    <w:rsid w:val="00E402C2"/>
    <w:rsid w:val="00E452D4"/>
    <w:rsid w:val="00E46164"/>
    <w:rsid w:val="00E47578"/>
    <w:rsid w:val="00E51CA8"/>
    <w:rsid w:val="00E55333"/>
    <w:rsid w:val="00E72214"/>
    <w:rsid w:val="00E7331A"/>
    <w:rsid w:val="00E82FE4"/>
    <w:rsid w:val="00E93BB9"/>
    <w:rsid w:val="00E93F24"/>
    <w:rsid w:val="00EB2727"/>
    <w:rsid w:val="00EB3E9D"/>
    <w:rsid w:val="00EB7824"/>
    <w:rsid w:val="00EC5CE9"/>
    <w:rsid w:val="00EC6947"/>
    <w:rsid w:val="00ED3764"/>
    <w:rsid w:val="00ED6457"/>
    <w:rsid w:val="00EE726E"/>
    <w:rsid w:val="00EF640C"/>
    <w:rsid w:val="00F03FE8"/>
    <w:rsid w:val="00F06890"/>
    <w:rsid w:val="00F248F2"/>
    <w:rsid w:val="00F42242"/>
    <w:rsid w:val="00F43E1D"/>
    <w:rsid w:val="00F52389"/>
    <w:rsid w:val="00F53094"/>
    <w:rsid w:val="00F62621"/>
    <w:rsid w:val="00F63EB3"/>
    <w:rsid w:val="00F64DCB"/>
    <w:rsid w:val="00F6730C"/>
    <w:rsid w:val="00F73CFD"/>
    <w:rsid w:val="00F80378"/>
    <w:rsid w:val="00F832E1"/>
    <w:rsid w:val="00F92245"/>
    <w:rsid w:val="00F9399E"/>
    <w:rsid w:val="00F95702"/>
    <w:rsid w:val="00FA24F0"/>
    <w:rsid w:val="00FA4A90"/>
    <w:rsid w:val="00FC45D4"/>
    <w:rsid w:val="00FC5666"/>
    <w:rsid w:val="00FC5987"/>
    <w:rsid w:val="00FC5FC3"/>
    <w:rsid w:val="00FD0572"/>
    <w:rsid w:val="00FD5413"/>
    <w:rsid w:val="00FD7ED4"/>
    <w:rsid w:val="00FE25CC"/>
    <w:rsid w:val="00FE482F"/>
    <w:rsid w:val="00FE6891"/>
    <w:rsid w:val="00FF1B61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B27E508B-3585-444A-871A-3ECD080B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6D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6D3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6D37"/>
    <w:rPr>
      <w:rFonts w:eastAsia="Arial Unicode MS" w:cs="Times New Roman"/>
      <w:color w:val="00000A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6D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6D37"/>
    <w:rPr>
      <w:rFonts w:eastAsia="Arial Unicode MS" w:cs="Times New Roman"/>
      <w:b/>
      <w:bCs/>
      <w:color w:val="00000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7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0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56C25-2B7A-C84E-BDE9-B5FCB3994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508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alyson lopez</cp:lastModifiedBy>
  <cp:revision>3</cp:revision>
  <cp:lastPrinted>2016-03-15T09:30:00Z</cp:lastPrinted>
  <dcterms:created xsi:type="dcterms:W3CDTF">2022-03-24T19:00:00Z</dcterms:created>
  <dcterms:modified xsi:type="dcterms:W3CDTF">2022-03-28T08:30:00Z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