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78F72" w14:textId="55EF0F79" w:rsidR="0034546C" w:rsidRDefault="008F1B9D" w:rsidP="00B64B46">
      <w:pPr>
        <w:pStyle w:val="Standard"/>
        <w:jc w:val="both"/>
        <w:rPr>
          <w:rFonts w:ascii="Times New Roman" w:hAnsi="Times New Roman" w:cs="Times New Roman"/>
          <w:b/>
          <w:bCs/>
          <w:sz w:val="36"/>
          <w:szCs w:val="36"/>
        </w:rPr>
      </w:pPr>
      <w:r>
        <w:rPr>
          <w:rFonts w:ascii="Times New Roman" w:hAnsi="Times New Roman" w:cs="Times New Roman"/>
          <w:b/>
          <w:bCs/>
          <w:sz w:val="36"/>
          <w:szCs w:val="36"/>
        </w:rPr>
        <w:t xml:space="preserve">Canarias </w:t>
      </w:r>
      <w:r w:rsidR="00275599">
        <w:rPr>
          <w:rFonts w:ascii="Times New Roman" w:hAnsi="Times New Roman" w:cs="Times New Roman"/>
          <w:b/>
          <w:bCs/>
          <w:sz w:val="36"/>
          <w:szCs w:val="36"/>
        </w:rPr>
        <w:t>reúne a la élite</w:t>
      </w:r>
      <w:r w:rsidR="00275599" w:rsidRPr="00275599">
        <w:rPr>
          <w:rFonts w:ascii="Times New Roman" w:hAnsi="Times New Roman" w:cs="Times New Roman"/>
          <w:b/>
          <w:bCs/>
          <w:sz w:val="36"/>
          <w:szCs w:val="36"/>
        </w:rPr>
        <w:t xml:space="preserve"> del golf mundial</w:t>
      </w:r>
      <w:r w:rsidR="00737A86">
        <w:rPr>
          <w:rFonts w:ascii="Times New Roman" w:hAnsi="Times New Roman" w:cs="Times New Roman"/>
          <w:b/>
          <w:bCs/>
          <w:sz w:val="36"/>
          <w:szCs w:val="36"/>
        </w:rPr>
        <w:t xml:space="preserve"> y acoge por primera vez tres torneos </w:t>
      </w:r>
      <w:r w:rsidR="00061768">
        <w:rPr>
          <w:rFonts w:ascii="Times New Roman" w:hAnsi="Times New Roman" w:cs="Times New Roman"/>
          <w:b/>
          <w:bCs/>
          <w:sz w:val="36"/>
          <w:szCs w:val="36"/>
        </w:rPr>
        <w:t xml:space="preserve">internacionales </w:t>
      </w:r>
      <w:r w:rsidR="00737A86">
        <w:rPr>
          <w:rFonts w:ascii="Times New Roman" w:hAnsi="Times New Roman" w:cs="Times New Roman"/>
          <w:b/>
          <w:bCs/>
          <w:sz w:val="36"/>
          <w:szCs w:val="36"/>
        </w:rPr>
        <w:t>en la misma temporada</w:t>
      </w:r>
    </w:p>
    <w:p w14:paraId="3EBFB49C" w14:textId="77777777" w:rsidR="0034546C" w:rsidRDefault="0034546C" w:rsidP="0034546C">
      <w:pPr>
        <w:pStyle w:val="Standard"/>
        <w:jc w:val="center"/>
        <w:rPr>
          <w:rFonts w:ascii="Times New Roman" w:hAnsi="Times New Roman" w:cs="Times New Roman"/>
          <w:b/>
          <w:bCs/>
          <w:sz w:val="36"/>
          <w:szCs w:val="36"/>
        </w:rPr>
      </w:pPr>
    </w:p>
    <w:p w14:paraId="2E9922AC" w14:textId="77777777" w:rsidR="008F1B9D" w:rsidRDefault="008F1B9D" w:rsidP="0034546C">
      <w:pPr>
        <w:pStyle w:val="Standard"/>
      </w:pPr>
    </w:p>
    <w:p w14:paraId="5395C6A1" w14:textId="25607184" w:rsidR="00275599" w:rsidRPr="00275599" w:rsidRDefault="00737A86" w:rsidP="00B64B46">
      <w:pPr>
        <w:pStyle w:val="Standard"/>
        <w:widowControl w:val="0"/>
        <w:numPr>
          <w:ilvl w:val="0"/>
          <w:numId w:val="4"/>
        </w:numPr>
        <w:autoSpaceDN w:val="0"/>
        <w:spacing w:after="160" w:line="276" w:lineRule="auto"/>
        <w:jc w:val="both"/>
        <w:rPr>
          <w:rFonts w:ascii="Times New Roman" w:eastAsia="Calibri" w:hAnsi="Times New Roman" w:cs="Calibri"/>
          <w:sz w:val="22"/>
          <w:szCs w:val="22"/>
        </w:rPr>
      </w:pPr>
      <w:r>
        <w:rPr>
          <w:rFonts w:ascii="Times New Roman" w:hAnsi="Times New Roman"/>
          <w:b/>
          <w:bCs/>
          <w:sz w:val="28"/>
          <w:szCs w:val="28"/>
        </w:rPr>
        <w:t>En l</w:t>
      </w:r>
      <w:r w:rsidR="00275599" w:rsidRPr="00275599">
        <w:rPr>
          <w:rFonts w:ascii="Times New Roman" w:hAnsi="Times New Roman"/>
          <w:b/>
          <w:bCs/>
          <w:sz w:val="28"/>
          <w:szCs w:val="28"/>
        </w:rPr>
        <w:t xml:space="preserve">as Islas </w:t>
      </w:r>
      <w:r>
        <w:rPr>
          <w:rFonts w:ascii="Times New Roman" w:hAnsi="Times New Roman"/>
          <w:b/>
          <w:bCs/>
          <w:sz w:val="28"/>
          <w:szCs w:val="28"/>
        </w:rPr>
        <w:t>se celebran</w:t>
      </w:r>
      <w:r w:rsidR="00275599" w:rsidRPr="00275599">
        <w:rPr>
          <w:rFonts w:ascii="Times New Roman" w:hAnsi="Times New Roman"/>
          <w:b/>
          <w:bCs/>
          <w:sz w:val="28"/>
          <w:szCs w:val="28"/>
        </w:rPr>
        <w:t xml:space="preserve"> tres torneos consecutivos puntuables del </w:t>
      </w:r>
      <w:proofErr w:type="spellStart"/>
      <w:r w:rsidR="00275599" w:rsidRPr="00275599">
        <w:rPr>
          <w:rFonts w:ascii="Times New Roman" w:hAnsi="Times New Roman"/>
          <w:b/>
          <w:bCs/>
          <w:sz w:val="28"/>
          <w:szCs w:val="28"/>
        </w:rPr>
        <w:t>European</w:t>
      </w:r>
      <w:proofErr w:type="spellEnd"/>
      <w:r w:rsidR="00275599" w:rsidRPr="00275599">
        <w:rPr>
          <w:rFonts w:ascii="Times New Roman" w:hAnsi="Times New Roman"/>
          <w:b/>
          <w:bCs/>
          <w:sz w:val="28"/>
          <w:szCs w:val="28"/>
        </w:rPr>
        <w:t xml:space="preserve"> Tour en Gran Canaria y Tenerife, un hito histórico para el Archipiélago que no recibía un evento internacional de esta modalidad desde 2005</w:t>
      </w:r>
    </w:p>
    <w:p w14:paraId="58530691" w14:textId="48EC9040" w:rsidR="00930C01" w:rsidRDefault="00930C01" w:rsidP="004D7584">
      <w:pPr>
        <w:pStyle w:val="Standard"/>
        <w:jc w:val="both"/>
        <w:rPr>
          <w:rFonts w:ascii="Times New Roman" w:hAnsi="Times New Roman" w:cs="Times New Roman"/>
          <w:sz w:val="28"/>
          <w:szCs w:val="28"/>
        </w:rPr>
      </w:pPr>
    </w:p>
    <w:p w14:paraId="21F40329" w14:textId="1EBAB434" w:rsidR="00275599" w:rsidRPr="00275599" w:rsidRDefault="00275599" w:rsidP="00275599">
      <w:pPr>
        <w:pStyle w:val="Standard"/>
        <w:jc w:val="both"/>
        <w:rPr>
          <w:rFonts w:ascii="Times New Roman" w:hAnsi="Times New Roman"/>
          <w:kern w:val="0"/>
        </w:rPr>
      </w:pPr>
      <w:r>
        <w:rPr>
          <w:rFonts w:ascii="Times New Roman" w:hAnsi="Times New Roman"/>
          <w:kern w:val="0"/>
        </w:rPr>
        <w:t>Canarias se ha convertido en el epicentro del golf a nivel mundial desde el</w:t>
      </w:r>
      <w:r w:rsidRPr="00275599">
        <w:rPr>
          <w:rFonts w:ascii="Times New Roman" w:hAnsi="Times New Roman"/>
          <w:kern w:val="0"/>
        </w:rPr>
        <w:t xml:space="preserve"> 22 de abril al 9 de mayo</w:t>
      </w:r>
      <w:r>
        <w:rPr>
          <w:rFonts w:ascii="Times New Roman" w:hAnsi="Times New Roman"/>
          <w:kern w:val="0"/>
        </w:rPr>
        <w:t xml:space="preserve">. El </w:t>
      </w:r>
      <w:r w:rsidRPr="00275599">
        <w:rPr>
          <w:rFonts w:ascii="Times New Roman" w:hAnsi="Times New Roman"/>
          <w:kern w:val="0"/>
        </w:rPr>
        <w:t xml:space="preserve">Archipiélago ha sido designado </w:t>
      </w:r>
      <w:r>
        <w:rPr>
          <w:rFonts w:ascii="Times New Roman" w:hAnsi="Times New Roman"/>
          <w:kern w:val="0"/>
        </w:rPr>
        <w:t xml:space="preserve">como </w:t>
      </w:r>
      <w:r w:rsidRPr="00275599">
        <w:rPr>
          <w:rFonts w:ascii="Times New Roman" w:hAnsi="Times New Roman"/>
          <w:kern w:val="0"/>
        </w:rPr>
        <w:t xml:space="preserve">base de tres torneos consecutivos puntuables del PGA </w:t>
      </w:r>
      <w:proofErr w:type="spellStart"/>
      <w:r w:rsidRPr="00275599">
        <w:rPr>
          <w:rFonts w:ascii="Times New Roman" w:hAnsi="Times New Roman"/>
          <w:kern w:val="0"/>
        </w:rPr>
        <w:t>European</w:t>
      </w:r>
      <w:proofErr w:type="spellEnd"/>
      <w:r w:rsidRPr="00275599">
        <w:rPr>
          <w:rFonts w:ascii="Times New Roman" w:hAnsi="Times New Roman"/>
          <w:kern w:val="0"/>
        </w:rPr>
        <w:t xml:space="preserve"> Tour, la segunda competición más importante del calendario internacional.</w:t>
      </w:r>
      <w:r>
        <w:rPr>
          <w:rFonts w:ascii="Times New Roman" w:hAnsi="Times New Roman"/>
          <w:kern w:val="0"/>
        </w:rPr>
        <w:t xml:space="preserve"> La primera cita ha sido el</w:t>
      </w:r>
      <w:r w:rsidRPr="00275599">
        <w:rPr>
          <w:rFonts w:ascii="Times New Roman" w:hAnsi="Times New Roman"/>
          <w:kern w:val="0"/>
        </w:rPr>
        <w:t xml:space="preserve"> Gran Canaria </w:t>
      </w:r>
      <w:proofErr w:type="spellStart"/>
      <w:r w:rsidRPr="00275599">
        <w:rPr>
          <w:rFonts w:ascii="Times New Roman" w:hAnsi="Times New Roman"/>
          <w:kern w:val="0"/>
        </w:rPr>
        <w:t>Lopesan</w:t>
      </w:r>
      <w:proofErr w:type="spellEnd"/>
      <w:r w:rsidRPr="00275599">
        <w:rPr>
          <w:rFonts w:ascii="Times New Roman" w:hAnsi="Times New Roman"/>
          <w:kern w:val="0"/>
        </w:rPr>
        <w:t xml:space="preserve"> Open (</w:t>
      </w:r>
      <w:r>
        <w:rPr>
          <w:rFonts w:ascii="Times New Roman" w:hAnsi="Times New Roman"/>
          <w:kern w:val="0"/>
        </w:rPr>
        <w:t xml:space="preserve">del </w:t>
      </w:r>
      <w:r w:rsidRPr="00275599">
        <w:rPr>
          <w:rFonts w:ascii="Times New Roman" w:hAnsi="Times New Roman"/>
          <w:kern w:val="0"/>
        </w:rPr>
        <w:t xml:space="preserve">22 </w:t>
      </w:r>
      <w:r>
        <w:rPr>
          <w:rFonts w:ascii="Times New Roman" w:hAnsi="Times New Roman"/>
          <w:kern w:val="0"/>
        </w:rPr>
        <w:t>al</w:t>
      </w:r>
      <w:r w:rsidRPr="00275599">
        <w:rPr>
          <w:rFonts w:ascii="Times New Roman" w:hAnsi="Times New Roman"/>
          <w:kern w:val="0"/>
        </w:rPr>
        <w:t xml:space="preserve"> 25 de abril)</w:t>
      </w:r>
      <w:r>
        <w:rPr>
          <w:rFonts w:ascii="Times New Roman" w:hAnsi="Times New Roman"/>
          <w:kern w:val="0"/>
        </w:rPr>
        <w:t>;</w:t>
      </w:r>
      <w:r w:rsidRPr="00275599">
        <w:rPr>
          <w:rFonts w:ascii="Times New Roman" w:hAnsi="Times New Roman"/>
          <w:kern w:val="0"/>
        </w:rPr>
        <w:t xml:space="preserve"> </w:t>
      </w:r>
      <w:r>
        <w:rPr>
          <w:rFonts w:ascii="Times New Roman" w:hAnsi="Times New Roman"/>
          <w:kern w:val="0"/>
        </w:rPr>
        <w:t xml:space="preserve">la segunda, </w:t>
      </w:r>
      <w:r w:rsidRPr="00275599">
        <w:rPr>
          <w:rFonts w:ascii="Times New Roman" w:hAnsi="Times New Roman"/>
          <w:kern w:val="0"/>
        </w:rPr>
        <w:t>el Tenerife Open (</w:t>
      </w:r>
      <w:r>
        <w:rPr>
          <w:rFonts w:ascii="Times New Roman" w:hAnsi="Times New Roman"/>
          <w:kern w:val="0"/>
        </w:rPr>
        <w:t xml:space="preserve">del </w:t>
      </w:r>
      <w:r w:rsidRPr="00275599">
        <w:rPr>
          <w:rFonts w:ascii="Times New Roman" w:hAnsi="Times New Roman"/>
          <w:kern w:val="0"/>
        </w:rPr>
        <w:t xml:space="preserve">29 de abril </w:t>
      </w:r>
      <w:r>
        <w:rPr>
          <w:rFonts w:ascii="Times New Roman" w:hAnsi="Times New Roman"/>
          <w:kern w:val="0"/>
        </w:rPr>
        <w:t>al</w:t>
      </w:r>
      <w:r w:rsidRPr="00275599">
        <w:rPr>
          <w:rFonts w:ascii="Times New Roman" w:hAnsi="Times New Roman"/>
          <w:kern w:val="0"/>
        </w:rPr>
        <w:t xml:space="preserve"> 2 de mayo)</w:t>
      </w:r>
      <w:r>
        <w:rPr>
          <w:rFonts w:ascii="Times New Roman" w:hAnsi="Times New Roman"/>
          <w:kern w:val="0"/>
        </w:rPr>
        <w:t>;</w:t>
      </w:r>
      <w:r w:rsidRPr="00275599">
        <w:rPr>
          <w:rFonts w:ascii="Times New Roman" w:hAnsi="Times New Roman"/>
          <w:kern w:val="0"/>
        </w:rPr>
        <w:t xml:space="preserve"> y</w:t>
      </w:r>
      <w:r>
        <w:rPr>
          <w:rFonts w:ascii="Times New Roman" w:hAnsi="Times New Roman"/>
          <w:kern w:val="0"/>
        </w:rPr>
        <w:t>, por último,</w:t>
      </w:r>
      <w:r w:rsidRPr="00275599">
        <w:rPr>
          <w:rFonts w:ascii="Times New Roman" w:hAnsi="Times New Roman"/>
          <w:kern w:val="0"/>
        </w:rPr>
        <w:t xml:space="preserve"> el </w:t>
      </w:r>
      <w:proofErr w:type="spellStart"/>
      <w:r w:rsidRPr="00737A86">
        <w:rPr>
          <w:rFonts w:ascii="Times New Roman" w:hAnsi="Times New Roman"/>
          <w:kern w:val="0"/>
        </w:rPr>
        <w:t>Canary</w:t>
      </w:r>
      <w:proofErr w:type="spellEnd"/>
      <w:r w:rsidRPr="00737A86">
        <w:rPr>
          <w:rFonts w:ascii="Times New Roman" w:hAnsi="Times New Roman"/>
          <w:kern w:val="0"/>
        </w:rPr>
        <w:t xml:space="preserve"> </w:t>
      </w:r>
      <w:proofErr w:type="spellStart"/>
      <w:r w:rsidRPr="00737A86">
        <w:rPr>
          <w:rFonts w:ascii="Times New Roman" w:hAnsi="Times New Roman"/>
          <w:kern w:val="0"/>
        </w:rPr>
        <w:t>Islands</w:t>
      </w:r>
      <w:proofErr w:type="spellEnd"/>
      <w:r w:rsidRPr="00737A86">
        <w:rPr>
          <w:rFonts w:ascii="Times New Roman" w:hAnsi="Times New Roman"/>
          <w:kern w:val="0"/>
        </w:rPr>
        <w:t xml:space="preserve"> </w:t>
      </w:r>
      <w:proofErr w:type="spellStart"/>
      <w:r w:rsidRPr="00737A86">
        <w:rPr>
          <w:rFonts w:ascii="Times New Roman" w:hAnsi="Times New Roman"/>
          <w:kern w:val="0"/>
        </w:rPr>
        <w:t>Championship</w:t>
      </w:r>
      <w:proofErr w:type="spellEnd"/>
      <w:r w:rsidRPr="00737A86">
        <w:rPr>
          <w:rFonts w:ascii="Times New Roman" w:hAnsi="Times New Roman"/>
          <w:kern w:val="0"/>
        </w:rPr>
        <w:t xml:space="preserve"> (del 6 al 9 de mayo). Estos tres eventos, que se celebran bajo el nombre de ‘</w:t>
      </w:r>
      <w:proofErr w:type="spellStart"/>
      <w:r w:rsidRPr="00737A86">
        <w:rPr>
          <w:rFonts w:ascii="Times New Roman" w:hAnsi="Times New Roman"/>
          <w:kern w:val="0"/>
        </w:rPr>
        <w:t>Canary</w:t>
      </w:r>
      <w:proofErr w:type="spellEnd"/>
      <w:r w:rsidRPr="00737A86">
        <w:rPr>
          <w:rFonts w:ascii="Times New Roman" w:hAnsi="Times New Roman"/>
          <w:kern w:val="0"/>
        </w:rPr>
        <w:t xml:space="preserve"> </w:t>
      </w:r>
      <w:proofErr w:type="spellStart"/>
      <w:r w:rsidRPr="00737A86">
        <w:rPr>
          <w:rFonts w:ascii="Times New Roman" w:hAnsi="Times New Roman"/>
          <w:kern w:val="0"/>
        </w:rPr>
        <w:t>Islands</w:t>
      </w:r>
      <w:proofErr w:type="spellEnd"/>
      <w:r w:rsidRPr="00737A86">
        <w:rPr>
          <w:rFonts w:ascii="Times New Roman" w:hAnsi="Times New Roman"/>
          <w:kern w:val="0"/>
        </w:rPr>
        <w:t xml:space="preserve"> Swing’</w:t>
      </w:r>
      <w:r>
        <w:rPr>
          <w:rFonts w:ascii="Times New Roman" w:hAnsi="Times New Roman"/>
          <w:kern w:val="0"/>
        </w:rPr>
        <w:t>,</w:t>
      </w:r>
      <w:r w:rsidRPr="00275599">
        <w:rPr>
          <w:rFonts w:ascii="Times New Roman" w:hAnsi="Times New Roman"/>
          <w:kern w:val="0"/>
        </w:rPr>
        <w:t xml:space="preserve"> marcan un hito histórico </w:t>
      </w:r>
      <w:r>
        <w:rPr>
          <w:rFonts w:ascii="Times New Roman" w:hAnsi="Times New Roman"/>
          <w:kern w:val="0"/>
        </w:rPr>
        <w:t xml:space="preserve">ya que </w:t>
      </w:r>
      <w:r w:rsidRPr="00275599">
        <w:rPr>
          <w:rFonts w:ascii="Times New Roman" w:hAnsi="Times New Roman"/>
          <w:kern w:val="0"/>
        </w:rPr>
        <w:t xml:space="preserve">es la primera vez que </w:t>
      </w:r>
      <w:r>
        <w:rPr>
          <w:rFonts w:ascii="Times New Roman" w:hAnsi="Times New Roman"/>
          <w:kern w:val="0"/>
        </w:rPr>
        <w:t>este destino</w:t>
      </w:r>
      <w:r w:rsidRPr="00275599">
        <w:rPr>
          <w:rFonts w:ascii="Times New Roman" w:hAnsi="Times New Roman"/>
          <w:kern w:val="0"/>
        </w:rPr>
        <w:t xml:space="preserve"> acoge más de un torneo del circuito europeo en una misma temporada. </w:t>
      </w:r>
    </w:p>
    <w:p w14:paraId="2929FB6F" w14:textId="77777777" w:rsidR="00275599" w:rsidRPr="00275599" w:rsidRDefault="00275599" w:rsidP="00275599">
      <w:pPr>
        <w:pStyle w:val="Standard"/>
        <w:jc w:val="both"/>
        <w:rPr>
          <w:rFonts w:ascii="Times New Roman" w:hAnsi="Times New Roman"/>
          <w:kern w:val="0"/>
        </w:rPr>
      </w:pPr>
    </w:p>
    <w:p w14:paraId="4A9FAC5D" w14:textId="30C09318"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w:t>
      </w:r>
      <w:r>
        <w:rPr>
          <w:rFonts w:ascii="Times New Roman" w:hAnsi="Times New Roman"/>
          <w:kern w:val="0"/>
        </w:rPr>
        <w:t>A</w:t>
      </w:r>
      <w:r w:rsidRPr="00275599">
        <w:rPr>
          <w:rFonts w:ascii="Times New Roman" w:hAnsi="Times New Roman"/>
          <w:kern w:val="0"/>
        </w:rPr>
        <w:t xml:space="preserve">coger el </w:t>
      </w:r>
      <w:proofErr w:type="spellStart"/>
      <w:r w:rsidRPr="00275599">
        <w:rPr>
          <w:rFonts w:ascii="Times New Roman" w:hAnsi="Times New Roman"/>
          <w:kern w:val="0"/>
        </w:rPr>
        <w:t>European</w:t>
      </w:r>
      <w:proofErr w:type="spellEnd"/>
      <w:r w:rsidRPr="00275599">
        <w:rPr>
          <w:rFonts w:ascii="Times New Roman" w:hAnsi="Times New Roman"/>
          <w:kern w:val="0"/>
        </w:rPr>
        <w:t xml:space="preserve"> Tour posiciona definitivamente a Canarias como un lugar preparado para albergar todo tipo de eventos deportivos profesionales y </w:t>
      </w:r>
      <w:r w:rsidR="0090157D">
        <w:rPr>
          <w:rFonts w:ascii="Times New Roman" w:hAnsi="Times New Roman"/>
          <w:kern w:val="0"/>
        </w:rPr>
        <w:t>como</w:t>
      </w:r>
      <w:r w:rsidRPr="00275599">
        <w:rPr>
          <w:rFonts w:ascii="Times New Roman" w:hAnsi="Times New Roman"/>
          <w:kern w:val="0"/>
        </w:rPr>
        <w:t xml:space="preserve"> eje de los destinos turísticos de golf</w:t>
      </w:r>
      <w:r w:rsidR="0090157D">
        <w:rPr>
          <w:rFonts w:ascii="Times New Roman" w:hAnsi="Times New Roman"/>
          <w:kern w:val="0"/>
        </w:rPr>
        <w:t>”, ha asegurado</w:t>
      </w:r>
      <w:r w:rsidRPr="00275599">
        <w:rPr>
          <w:rFonts w:ascii="Times New Roman" w:hAnsi="Times New Roman"/>
          <w:kern w:val="0"/>
        </w:rPr>
        <w:t xml:space="preserve"> </w:t>
      </w:r>
      <w:proofErr w:type="spellStart"/>
      <w:r w:rsidRPr="00275599">
        <w:rPr>
          <w:rFonts w:ascii="Times New Roman" w:hAnsi="Times New Roman"/>
          <w:kern w:val="0"/>
        </w:rPr>
        <w:t>Yaiza</w:t>
      </w:r>
      <w:proofErr w:type="spellEnd"/>
      <w:r w:rsidRPr="00275599">
        <w:rPr>
          <w:rFonts w:ascii="Times New Roman" w:hAnsi="Times New Roman"/>
          <w:kern w:val="0"/>
        </w:rPr>
        <w:t xml:space="preserve"> Castilla, </w:t>
      </w:r>
      <w:r w:rsidR="0090157D">
        <w:rPr>
          <w:rFonts w:ascii="Times New Roman" w:hAnsi="Times New Roman"/>
          <w:kern w:val="0"/>
        </w:rPr>
        <w:t>c</w:t>
      </w:r>
      <w:r w:rsidRPr="00275599">
        <w:rPr>
          <w:rFonts w:ascii="Times New Roman" w:hAnsi="Times New Roman"/>
          <w:kern w:val="0"/>
        </w:rPr>
        <w:t>onsejera de Turismo, Industria y Comercio del Gobierno de Canarias</w:t>
      </w:r>
      <w:r w:rsidR="0090157D">
        <w:rPr>
          <w:rFonts w:ascii="Times New Roman" w:hAnsi="Times New Roman"/>
          <w:kern w:val="0"/>
        </w:rPr>
        <w:t>. En este sentido, la consejera ha señalado que “l</w:t>
      </w:r>
      <w:r w:rsidRPr="00275599">
        <w:rPr>
          <w:rFonts w:ascii="Times New Roman" w:hAnsi="Times New Roman"/>
          <w:kern w:val="0"/>
        </w:rPr>
        <w:t xml:space="preserve">a industria del golf es uno de los </w:t>
      </w:r>
      <w:r w:rsidR="0090157D">
        <w:rPr>
          <w:rFonts w:ascii="Times New Roman" w:hAnsi="Times New Roman"/>
          <w:kern w:val="0"/>
        </w:rPr>
        <w:t>grandes</w:t>
      </w:r>
      <w:r w:rsidRPr="00275599">
        <w:rPr>
          <w:rFonts w:ascii="Times New Roman" w:hAnsi="Times New Roman"/>
          <w:kern w:val="0"/>
        </w:rPr>
        <w:t xml:space="preserve"> pilares </w:t>
      </w:r>
      <w:r w:rsidR="0090157D">
        <w:rPr>
          <w:rFonts w:ascii="Times New Roman" w:hAnsi="Times New Roman"/>
          <w:kern w:val="0"/>
        </w:rPr>
        <w:t>sobre los que debe asentarse</w:t>
      </w:r>
      <w:r w:rsidRPr="00275599">
        <w:rPr>
          <w:rFonts w:ascii="Times New Roman" w:hAnsi="Times New Roman"/>
          <w:kern w:val="0"/>
        </w:rPr>
        <w:t xml:space="preserve"> la recuperación turística del Archipiélago</w:t>
      </w:r>
      <w:r w:rsidR="0090157D">
        <w:rPr>
          <w:rFonts w:ascii="Times New Roman" w:hAnsi="Times New Roman"/>
          <w:kern w:val="0"/>
        </w:rPr>
        <w:t xml:space="preserve">, ya que </w:t>
      </w:r>
      <w:r w:rsidRPr="00275599">
        <w:rPr>
          <w:rFonts w:ascii="Times New Roman" w:hAnsi="Times New Roman"/>
          <w:kern w:val="0"/>
        </w:rPr>
        <w:t>puede atraer a es</w:t>
      </w:r>
      <w:r w:rsidR="0090157D">
        <w:rPr>
          <w:rFonts w:ascii="Times New Roman" w:hAnsi="Times New Roman"/>
          <w:kern w:val="0"/>
        </w:rPr>
        <w:t>te</w:t>
      </w:r>
      <w:r w:rsidRPr="00275599">
        <w:rPr>
          <w:rFonts w:ascii="Times New Roman" w:hAnsi="Times New Roman"/>
          <w:kern w:val="0"/>
        </w:rPr>
        <w:t xml:space="preserve"> viajero </w:t>
      </w:r>
      <w:proofErr w:type="spellStart"/>
      <w:r w:rsidRPr="0090157D">
        <w:rPr>
          <w:rFonts w:ascii="Times New Roman" w:hAnsi="Times New Roman"/>
          <w:i/>
          <w:iCs/>
          <w:kern w:val="0"/>
        </w:rPr>
        <w:t>premium</w:t>
      </w:r>
      <w:proofErr w:type="spellEnd"/>
      <w:r w:rsidRPr="00275599">
        <w:rPr>
          <w:rFonts w:ascii="Times New Roman" w:hAnsi="Times New Roman"/>
          <w:kern w:val="0"/>
        </w:rPr>
        <w:t xml:space="preserve"> que suele elegir su lugar de vacaciones en función de las oportunidades que tiene para practicar su deporte y que asegura un gasto turístico en destino de gran relevancia, vinculado además a la economía local”</w:t>
      </w:r>
      <w:r w:rsidR="0090157D">
        <w:rPr>
          <w:rFonts w:ascii="Times New Roman" w:hAnsi="Times New Roman"/>
          <w:kern w:val="0"/>
        </w:rPr>
        <w:t>.</w:t>
      </w:r>
    </w:p>
    <w:p w14:paraId="6AA439DC" w14:textId="77777777" w:rsidR="00275599" w:rsidRPr="00275599" w:rsidRDefault="00275599" w:rsidP="00275599">
      <w:pPr>
        <w:pStyle w:val="Standard"/>
        <w:jc w:val="both"/>
        <w:rPr>
          <w:rFonts w:ascii="Times New Roman" w:hAnsi="Times New Roman"/>
          <w:kern w:val="0"/>
        </w:rPr>
      </w:pPr>
    </w:p>
    <w:p w14:paraId="05BC3972" w14:textId="1EE5EEA7" w:rsidR="0090157D" w:rsidRPr="00275599" w:rsidRDefault="00275599" w:rsidP="0090157D">
      <w:pPr>
        <w:pStyle w:val="Standard"/>
        <w:jc w:val="both"/>
        <w:rPr>
          <w:rFonts w:ascii="Times New Roman" w:hAnsi="Times New Roman"/>
          <w:kern w:val="0"/>
        </w:rPr>
      </w:pPr>
      <w:r w:rsidRPr="00275599">
        <w:rPr>
          <w:rFonts w:ascii="Times New Roman" w:hAnsi="Times New Roman"/>
          <w:kern w:val="0"/>
        </w:rPr>
        <w:t>Más de 150 jugadores de golf</w:t>
      </w:r>
      <w:r w:rsidR="0090157D">
        <w:rPr>
          <w:rFonts w:ascii="Times New Roman" w:hAnsi="Times New Roman"/>
          <w:kern w:val="0"/>
        </w:rPr>
        <w:t>, los mejores</w:t>
      </w:r>
      <w:r w:rsidRPr="00275599">
        <w:rPr>
          <w:rFonts w:ascii="Times New Roman" w:hAnsi="Times New Roman"/>
          <w:kern w:val="0"/>
        </w:rPr>
        <w:t xml:space="preserve"> del mundo, procedentes de más de una quincena de países, participan en este tramo de tres pruebas</w:t>
      </w:r>
      <w:r w:rsidR="0090157D">
        <w:rPr>
          <w:rFonts w:ascii="Times New Roman" w:hAnsi="Times New Roman"/>
          <w:kern w:val="0"/>
        </w:rPr>
        <w:t>. Cada una de ellas cuenta</w:t>
      </w:r>
      <w:r w:rsidRPr="00275599">
        <w:rPr>
          <w:rFonts w:ascii="Times New Roman" w:hAnsi="Times New Roman"/>
          <w:kern w:val="0"/>
        </w:rPr>
        <w:t xml:space="preserve"> con una bolsa de premios de 1,5 millones de euros. Se calcula que la celebración de estos eventos, que se retransmit</w:t>
      </w:r>
      <w:r w:rsidR="0090157D">
        <w:rPr>
          <w:rFonts w:ascii="Times New Roman" w:hAnsi="Times New Roman"/>
          <w:kern w:val="0"/>
        </w:rPr>
        <w:t>e</w:t>
      </w:r>
      <w:r w:rsidRPr="00275599">
        <w:rPr>
          <w:rFonts w:ascii="Times New Roman" w:hAnsi="Times New Roman"/>
          <w:kern w:val="0"/>
        </w:rPr>
        <w:t xml:space="preserve"> por canales como Golf </w:t>
      </w:r>
      <w:proofErr w:type="spellStart"/>
      <w:r w:rsidRPr="00275599">
        <w:rPr>
          <w:rFonts w:ascii="Times New Roman" w:hAnsi="Times New Roman"/>
          <w:kern w:val="0"/>
        </w:rPr>
        <w:t>Channel</w:t>
      </w:r>
      <w:proofErr w:type="spellEnd"/>
      <w:r w:rsidRPr="00275599">
        <w:rPr>
          <w:rFonts w:ascii="Times New Roman" w:hAnsi="Times New Roman"/>
          <w:kern w:val="0"/>
        </w:rPr>
        <w:t xml:space="preserve">, </w:t>
      </w:r>
      <w:proofErr w:type="spellStart"/>
      <w:r w:rsidRPr="00275599">
        <w:rPr>
          <w:rFonts w:ascii="Times New Roman" w:hAnsi="Times New Roman"/>
          <w:kern w:val="0"/>
        </w:rPr>
        <w:t>Sky</w:t>
      </w:r>
      <w:proofErr w:type="spellEnd"/>
      <w:r w:rsidRPr="00275599">
        <w:rPr>
          <w:rFonts w:ascii="Times New Roman" w:hAnsi="Times New Roman"/>
          <w:kern w:val="0"/>
        </w:rPr>
        <w:t xml:space="preserve"> </w:t>
      </w:r>
      <w:proofErr w:type="spellStart"/>
      <w:r w:rsidRPr="00275599">
        <w:rPr>
          <w:rFonts w:ascii="Times New Roman" w:hAnsi="Times New Roman"/>
          <w:kern w:val="0"/>
        </w:rPr>
        <w:t>Sports</w:t>
      </w:r>
      <w:proofErr w:type="spellEnd"/>
      <w:r w:rsidRPr="00275599">
        <w:rPr>
          <w:rFonts w:ascii="Times New Roman" w:hAnsi="Times New Roman"/>
          <w:kern w:val="0"/>
        </w:rPr>
        <w:t xml:space="preserve"> o Movistar Golf, llega a 300 millones de hogares en más de 180 países. </w:t>
      </w:r>
      <w:r w:rsidR="0090157D">
        <w:rPr>
          <w:rFonts w:ascii="Times New Roman" w:hAnsi="Times New Roman"/>
          <w:kern w:val="0"/>
        </w:rPr>
        <w:t xml:space="preserve">“Estamos </w:t>
      </w:r>
      <w:r w:rsidR="0090157D" w:rsidRPr="00275599">
        <w:rPr>
          <w:rFonts w:ascii="Times New Roman" w:hAnsi="Times New Roman"/>
          <w:kern w:val="0"/>
        </w:rPr>
        <w:t>muy agradecidos de volver a las Islas Canarias, donde nos han acogido de manera extraordinaria”</w:t>
      </w:r>
      <w:r w:rsidR="0090157D">
        <w:rPr>
          <w:rFonts w:ascii="Times New Roman" w:hAnsi="Times New Roman"/>
          <w:kern w:val="0"/>
        </w:rPr>
        <w:t xml:space="preserve">, ha asegurado </w:t>
      </w:r>
      <w:r w:rsidR="0090157D" w:rsidRPr="00275599">
        <w:rPr>
          <w:rFonts w:ascii="Times New Roman" w:hAnsi="Times New Roman"/>
          <w:kern w:val="0"/>
        </w:rPr>
        <w:t xml:space="preserve">Keith </w:t>
      </w:r>
      <w:proofErr w:type="spellStart"/>
      <w:r w:rsidR="0090157D" w:rsidRPr="00275599">
        <w:rPr>
          <w:rFonts w:ascii="Times New Roman" w:hAnsi="Times New Roman"/>
          <w:kern w:val="0"/>
        </w:rPr>
        <w:t>Pelley</w:t>
      </w:r>
      <w:proofErr w:type="spellEnd"/>
      <w:r w:rsidR="0090157D" w:rsidRPr="00275599">
        <w:rPr>
          <w:rFonts w:ascii="Times New Roman" w:hAnsi="Times New Roman"/>
          <w:kern w:val="0"/>
        </w:rPr>
        <w:t xml:space="preserve">, consejero delegado del </w:t>
      </w:r>
      <w:proofErr w:type="spellStart"/>
      <w:r w:rsidR="0090157D" w:rsidRPr="00275599">
        <w:rPr>
          <w:rFonts w:ascii="Times New Roman" w:hAnsi="Times New Roman"/>
          <w:kern w:val="0"/>
        </w:rPr>
        <w:t>European</w:t>
      </w:r>
      <w:proofErr w:type="spellEnd"/>
      <w:r w:rsidR="0090157D" w:rsidRPr="00275599">
        <w:rPr>
          <w:rFonts w:ascii="Times New Roman" w:hAnsi="Times New Roman"/>
          <w:kern w:val="0"/>
        </w:rPr>
        <w:t xml:space="preserve"> Tour. </w:t>
      </w:r>
    </w:p>
    <w:p w14:paraId="496766AA" w14:textId="77777777" w:rsidR="00275599" w:rsidRPr="00275599" w:rsidRDefault="00275599" w:rsidP="00275599">
      <w:pPr>
        <w:pStyle w:val="Standard"/>
        <w:jc w:val="both"/>
        <w:rPr>
          <w:rFonts w:ascii="Times New Roman" w:hAnsi="Times New Roman"/>
          <w:kern w:val="0"/>
        </w:rPr>
      </w:pPr>
    </w:p>
    <w:p w14:paraId="1EDA67E5" w14:textId="5224E3D9"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lastRenderedPageBreak/>
        <w:t xml:space="preserve">Para José Juan Lorenzo, </w:t>
      </w:r>
      <w:r w:rsidR="0090157D">
        <w:rPr>
          <w:rFonts w:ascii="Times New Roman" w:hAnsi="Times New Roman"/>
          <w:kern w:val="0"/>
        </w:rPr>
        <w:t>d</w:t>
      </w:r>
      <w:r w:rsidRPr="00275599">
        <w:rPr>
          <w:rFonts w:ascii="Times New Roman" w:hAnsi="Times New Roman"/>
          <w:kern w:val="0"/>
        </w:rPr>
        <w:t xml:space="preserve">irector </w:t>
      </w:r>
      <w:r w:rsidR="0090157D">
        <w:rPr>
          <w:rFonts w:ascii="Times New Roman" w:hAnsi="Times New Roman"/>
          <w:kern w:val="0"/>
        </w:rPr>
        <w:t>g</w:t>
      </w:r>
      <w:r w:rsidRPr="00275599">
        <w:rPr>
          <w:rFonts w:ascii="Times New Roman" w:hAnsi="Times New Roman"/>
          <w:kern w:val="0"/>
        </w:rPr>
        <w:t xml:space="preserve">erente de Turismo de Islas Canarias, “un evento como este nos proporciona un ecosistema de comunicación idóneo para desarrollar acciones de marketing quirúrgicas en segmentos cruciales para nuestra recuperación”. </w:t>
      </w:r>
    </w:p>
    <w:p w14:paraId="3BD07164" w14:textId="77777777" w:rsidR="00275599" w:rsidRPr="00275599" w:rsidRDefault="00275599" w:rsidP="00275599">
      <w:pPr>
        <w:pStyle w:val="Standard"/>
        <w:jc w:val="both"/>
        <w:rPr>
          <w:rFonts w:ascii="Times New Roman" w:hAnsi="Times New Roman"/>
          <w:kern w:val="0"/>
        </w:rPr>
      </w:pPr>
    </w:p>
    <w:p w14:paraId="469AE1D2" w14:textId="77777777" w:rsidR="00275599" w:rsidRPr="0090157D" w:rsidRDefault="00275599" w:rsidP="00275599">
      <w:pPr>
        <w:pStyle w:val="Standard"/>
        <w:jc w:val="both"/>
        <w:rPr>
          <w:rFonts w:ascii="Times New Roman" w:hAnsi="Times New Roman"/>
          <w:b/>
          <w:bCs/>
          <w:kern w:val="0"/>
        </w:rPr>
      </w:pPr>
      <w:r w:rsidRPr="0090157D">
        <w:rPr>
          <w:rFonts w:ascii="Times New Roman" w:hAnsi="Times New Roman"/>
          <w:b/>
          <w:bCs/>
          <w:kern w:val="0"/>
        </w:rPr>
        <w:t>Campos de golf de primer nivel</w:t>
      </w:r>
    </w:p>
    <w:p w14:paraId="3ED5FC9F" w14:textId="77777777" w:rsidR="00275599" w:rsidRPr="00275599" w:rsidRDefault="00275599" w:rsidP="00275599">
      <w:pPr>
        <w:pStyle w:val="Standard"/>
        <w:jc w:val="both"/>
        <w:rPr>
          <w:rFonts w:ascii="Times New Roman" w:hAnsi="Times New Roman"/>
          <w:kern w:val="0"/>
        </w:rPr>
      </w:pPr>
    </w:p>
    <w:p w14:paraId="3249369B" w14:textId="2298FB7F"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Las Islas Canarias cuentan con algunos de los mejores campos de golf profesionales de Europa. Además, algunos están diseñados por campeones del mundo como Severiano Ballesteros</w:t>
      </w:r>
      <w:r w:rsidR="0090157D">
        <w:rPr>
          <w:rFonts w:ascii="Times New Roman" w:hAnsi="Times New Roman"/>
          <w:kern w:val="0"/>
        </w:rPr>
        <w:t>,</w:t>
      </w:r>
      <w:r w:rsidRPr="00275599">
        <w:rPr>
          <w:rFonts w:ascii="Times New Roman" w:hAnsi="Times New Roman"/>
          <w:kern w:val="0"/>
        </w:rPr>
        <w:t xml:space="preserve"> José María </w:t>
      </w:r>
      <w:proofErr w:type="spellStart"/>
      <w:r w:rsidRPr="00275599">
        <w:rPr>
          <w:rFonts w:ascii="Times New Roman" w:hAnsi="Times New Roman"/>
          <w:kern w:val="0"/>
        </w:rPr>
        <w:t>Olazábal</w:t>
      </w:r>
      <w:proofErr w:type="spellEnd"/>
      <w:r w:rsidRPr="00275599">
        <w:rPr>
          <w:rFonts w:ascii="Times New Roman" w:hAnsi="Times New Roman"/>
          <w:kern w:val="0"/>
        </w:rPr>
        <w:t xml:space="preserve"> o reputados arquitectos como Juan </w:t>
      </w:r>
      <w:proofErr w:type="spellStart"/>
      <w:r w:rsidRPr="00275599">
        <w:rPr>
          <w:rFonts w:ascii="Times New Roman" w:hAnsi="Times New Roman"/>
          <w:kern w:val="0"/>
        </w:rPr>
        <w:t>Cartineu</w:t>
      </w:r>
      <w:proofErr w:type="spellEnd"/>
      <w:r w:rsidRPr="00275599">
        <w:rPr>
          <w:rFonts w:ascii="Times New Roman" w:hAnsi="Times New Roman"/>
          <w:kern w:val="0"/>
        </w:rPr>
        <w:t xml:space="preserve">, Blake Stirling o Marco Martín, especialistas en </w:t>
      </w:r>
      <w:r w:rsidR="00737A86">
        <w:rPr>
          <w:rFonts w:ascii="Times New Roman" w:hAnsi="Times New Roman"/>
          <w:kern w:val="0"/>
        </w:rPr>
        <w:t>integrar</w:t>
      </w:r>
      <w:r w:rsidRPr="00275599">
        <w:rPr>
          <w:rFonts w:ascii="Times New Roman" w:hAnsi="Times New Roman"/>
          <w:kern w:val="0"/>
        </w:rPr>
        <w:t xml:space="preserve"> las condiciones climáticas </w:t>
      </w:r>
      <w:r w:rsidR="00737A86">
        <w:rPr>
          <w:rFonts w:ascii="Times New Roman" w:hAnsi="Times New Roman"/>
          <w:kern w:val="0"/>
        </w:rPr>
        <w:t xml:space="preserve">como </w:t>
      </w:r>
      <w:r w:rsidRPr="00275599">
        <w:rPr>
          <w:rFonts w:ascii="Times New Roman" w:hAnsi="Times New Roman"/>
          <w:kern w:val="0"/>
        </w:rPr>
        <w:t xml:space="preserve">parte del diseño. </w:t>
      </w:r>
    </w:p>
    <w:p w14:paraId="3DC09FCA" w14:textId="77777777" w:rsidR="00275599" w:rsidRPr="00275599" w:rsidRDefault="00275599" w:rsidP="00275599">
      <w:pPr>
        <w:pStyle w:val="Standard"/>
        <w:jc w:val="both"/>
        <w:rPr>
          <w:rFonts w:ascii="Times New Roman" w:hAnsi="Times New Roman"/>
          <w:kern w:val="0"/>
        </w:rPr>
      </w:pPr>
    </w:p>
    <w:p w14:paraId="21BEED2A" w14:textId="0FAC158B"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“Es increíble. </w:t>
      </w:r>
      <w:r w:rsidR="0090157D">
        <w:rPr>
          <w:rFonts w:ascii="Times New Roman" w:hAnsi="Times New Roman"/>
          <w:kern w:val="0"/>
        </w:rPr>
        <w:t>Jugamos con</w:t>
      </w:r>
      <w:r w:rsidRPr="00275599">
        <w:rPr>
          <w:rFonts w:ascii="Times New Roman" w:hAnsi="Times New Roman"/>
          <w:kern w:val="0"/>
        </w:rPr>
        <w:t xml:space="preserve"> 25</w:t>
      </w:r>
      <w:r w:rsidR="0090157D">
        <w:rPr>
          <w:rFonts w:ascii="Times New Roman" w:hAnsi="Times New Roman"/>
          <w:kern w:val="0"/>
        </w:rPr>
        <w:t xml:space="preserve"> grados</w:t>
      </w:r>
      <w:r w:rsidRPr="00275599">
        <w:rPr>
          <w:rFonts w:ascii="Times New Roman" w:hAnsi="Times New Roman"/>
          <w:kern w:val="0"/>
        </w:rPr>
        <w:t xml:space="preserve">, no hay nada mejor que esto. Los campos de golf están muy bien, la oferta hotelera es muy amplia, las playas son geniales, la gente es muy amable, la comida es de primer nivel mundial. No tengo ninguna queja. Es estupendo poder jugar en campos como estos. No tenemos muchas oportunidades así. Estos campos tienen características que no ves en otro lugar del mundo, así que la gente debería venir aquí a jugar”, </w:t>
      </w:r>
      <w:r w:rsidR="0090157D">
        <w:rPr>
          <w:rFonts w:ascii="Times New Roman" w:hAnsi="Times New Roman"/>
          <w:kern w:val="0"/>
        </w:rPr>
        <w:t xml:space="preserve">ha </w:t>
      </w:r>
      <w:r w:rsidRPr="00275599">
        <w:rPr>
          <w:rFonts w:ascii="Times New Roman" w:hAnsi="Times New Roman"/>
          <w:kern w:val="0"/>
        </w:rPr>
        <w:t>comenta</w:t>
      </w:r>
      <w:r w:rsidR="0090157D">
        <w:rPr>
          <w:rFonts w:ascii="Times New Roman" w:hAnsi="Times New Roman"/>
          <w:kern w:val="0"/>
        </w:rPr>
        <w:t>do</w:t>
      </w:r>
      <w:r w:rsidRPr="00275599">
        <w:rPr>
          <w:rFonts w:ascii="Times New Roman" w:hAnsi="Times New Roman"/>
          <w:kern w:val="0"/>
        </w:rPr>
        <w:t xml:space="preserve"> el sudafricano </w:t>
      </w:r>
      <w:proofErr w:type="spellStart"/>
      <w:r w:rsidRPr="00275599">
        <w:rPr>
          <w:rFonts w:ascii="Times New Roman" w:hAnsi="Times New Roman"/>
          <w:kern w:val="0"/>
        </w:rPr>
        <w:t>Dean</w:t>
      </w:r>
      <w:proofErr w:type="spellEnd"/>
      <w:r w:rsidRPr="00275599">
        <w:rPr>
          <w:rFonts w:ascii="Times New Roman" w:hAnsi="Times New Roman"/>
          <w:kern w:val="0"/>
        </w:rPr>
        <w:t xml:space="preserve"> </w:t>
      </w:r>
      <w:proofErr w:type="spellStart"/>
      <w:r w:rsidRPr="00275599">
        <w:rPr>
          <w:rFonts w:ascii="Times New Roman" w:hAnsi="Times New Roman"/>
          <w:kern w:val="0"/>
        </w:rPr>
        <w:t>Burmester</w:t>
      </w:r>
      <w:proofErr w:type="spellEnd"/>
      <w:r w:rsidRPr="00275599">
        <w:rPr>
          <w:rFonts w:ascii="Times New Roman" w:hAnsi="Times New Roman"/>
          <w:kern w:val="0"/>
        </w:rPr>
        <w:t xml:space="preserve">, el ganador del Tenerife Open 2021, que se ha disputado en el Golf Costa </w:t>
      </w:r>
      <w:proofErr w:type="spellStart"/>
      <w:r w:rsidRPr="00275599">
        <w:rPr>
          <w:rFonts w:ascii="Times New Roman" w:hAnsi="Times New Roman"/>
          <w:kern w:val="0"/>
        </w:rPr>
        <w:t>Adeje</w:t>
      </w:r>
      <w:proofErr w:type="spellEnd"/>
      <w:r w:rsidRPr="00275599">
        <w:rPr>
          <w:rFonts w:ascii="Times New Roman" w:hAnsi="Times New Roman"/>
          <w:kern w:val="0"/>
        </w:rPr>
        <w:t>.</w:t>
      </w:r>
    </w:p>
    <w:p w14:paraId="349D2380" w14:textId="77777777" w:rsidR="00275599" w:rsidRPr="00275599" w:rsidRDefault="00275599" w:rsidP="00275599">
      <w:pPr>
        <w:pStyle w:val="Standard"/>
        <w:jc w:val="both"/>
        <w:rPr>
          <w:rFonts w:ascii="Times New Roman" w:hAnsi="Times New Roman"/>
          <w:kern w:val="0"/>
        </w:rPr>
      </w:pPr>
    </w:p>
    <w:p w14:paraId="0B67A4AB" w14:textId="4961A702"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El prestigioso arquitecto de golf José </w:t>
      </w:r>
      <w:proofErr w:type="spellStart"/>
      <w:r w:rsidRPr="00275599">
        <w:rPr>
          <w:rFonts w:ascii="Times New Roman" w:hAnsi="Times New Roman"/>
          <w:kern w:val="0"/>
        </w:rPr>
        <w:t>Gancedo</w:t>
      </w:r>
      <w:proofErr w:type="spellEnd"/>
      <w:r w:rsidRPr="00275599">
        <w:rPr>
          <w:rFonts w:ascii="Times New Roman" w:hAnsi="Times New Roman"/>
          <w:kern w:val="0"/>
        </w:rPr>
        <w:t xml:space="preserve"> es el autor del Golf Costa </w:t>
      </w:r>
      <w:proofErr w:type="spellStart"/>
      <w:r w:rsidRPr="00275599">
        <w:rPr>
          <w:rFonts w:ascii="Times New Roman" w:hAnsi="Times New Roman"/>
          <w:kern w:val="0"/>
        </w:rPr>
        <w:t>Adeje</w:t>
      </w:r>
      <w:proofErr w:type="spellEnd"/>
      <w:r w:rsidRPr="00275599">
        <w:rPr>
          <w:rFonts w:ascii="Times New Roman" w:hAnsi="Times New Roman"/>
          <w:kern w:val="0"/>
        </w:rPr>
        <w:t xml:space="preserve">, que aprovechó las características naturales del terreno y antiguas plataneras para integrarlas en el recorrido. Destacan sus calles en </w:t>
      </w:r>
      <w:proofErr w:type="spellStart"/>
      <w:r w:rsidRPr="00275599">
        <w:rPr>
          <w:rFonts w:ascii="Times New Roman" w:hAnsi="Times New Roman"/>
          <w:kern w:val="0"/>
        </w:rPr>
        <w:t>paspalum</w:t>
      </w:r>
      <w:proofErr w:type="spellEnd"/>
      <w:r w:rsidRPr="00275599">
        <w:rPr>
          <w:rFonts w:ascii="Times New Roman" w:hAnsi="Times New Roman"/>
          <w:kern w:val="0"/>
        </w:rPr>
        <w:t xml:space="preserve"> y los </w:t>
      </w:r>
      <w:proofErr w:type="spellStart"/>
      <w:r w:rsidRPr="0090157D">
        <w:rPr>
          <w:rFonts w:ascii="Times New Roman" w:hAnsi="Times New Roman"/>
          <w:i/>
          <w:iCs/>
          <w:kern w:val="0"/>
        </w:rPr>
        <w:t>greens</w:t>
      </w:r>
      <w:proofErr w:type="spellEnd"/>
      <w:r w:rsidRPr="00275599">
        <w:rPr>
          <w:rFonts w:ascii="Times New Roman" w:hAnsi="Times New Roman"/>
          <w:kern w:val="0"/>
        </w:rPr>
        <w:t xml:space="preserve"> en </w:t>
      </w:r>
      <w:proofErr w:type="spellStart"/>
      <w:r w:rsidRPr="00275599">
        <w:rPr>
          <w:rFonts w:ascii="Times New Roman" w:hAnsi="Times New Roman"/>
          <w:kern w:val="0"/>
        </w:rPr>
        <w:t>tifEagle</w:t>
      </w:r>
      <w:proofErr w:type="spellEnd"/>
      <w:r w:rsidRPr="00275599">
        <w:rPr>
          <w:rFonts w:ascii="Times New Roman" w:hAnsi="Times New Roman"/>
          <w:kern w:val="0"/>
        </w:rPr>
        <w:t xml:space="preserve"> que permite regar el campo con agua depurada. “Es un campo muy agradable para jugar, me encantan los muros de piedra y las vistas al mar. La mayor dificultad del campo son sus pequeños </w:t>
      </w:r>
      <w:proofErr w:type="spellStart"/>
      <w:r w:rsidRPr="0090157D">
        <w:rPr>
          <w:rFonts w:ascii="Times New Roman" w:hAnsi="Times New Roman"/>
          <w:i/>
          <w:iCs/>
          <w:kern w:val="0"/>
        </w:rPr>
        <w:t>greens</w:t>
      </w:r>
      <w:proofErr w:type="spellEnd"/>
      <w:r w:rsidRPr="00275599">
        <w:rPr>
          <w:rFonts w:ascii="Times New Roman" w:hAnsi="Times New Roman"/>
          <w:kern w:val="0"/>
        </w:rPr>
        <w:t xml:space="preserve"> de bermuda que requieren de gran precisión para dejar la bola en </w:t>
      </w:r>
      <w:proofErr w:type="spellStart"/>
      <w:r w:rsidRPr="0090157D">
        <w:rPr>
          <w:rFonts w:ascii="Times New Roman" w:hAnsi="Times New Roman"/>
          <w:i/>
          <w:iCs/>
          <w:kern w:val="0"/>
        </w:rPr>
        <w:t>green</w:t>
      </w:r>
      <w:proofErr w:type="spellEnd"/>
      <w:r w:rsidRPr="00275599">
        <w:rPr>
          <w:rFonts w:ascii="Times New Roman" w:hAnsi="Times New Roman"/>
          <w:kern w:val="0"/>
        </w:rPr>
        <w:t xml:space="preserve"> en cada hoyo”, </w:t>
      </w:r>
      <w:r w:rsidR="0090157D">
        <w:rPr>
          <w:rFonts w:ascii="Times New Roman" w:hAnsi="Times New Roman"/>
          <w:kern w:val="0"/>
        </w:rPr>
        <w:t xml:space="preserve">ha </w:t>
      </w:r>
      <w:r w:rsidRPr="00275599">
        <w:rPr>
          <w:rFonts w:ascii="Times New Roman" w:hAnsi="Times New Roman"/>
          <w:kern w:val="0"/>
        </w:rPr>
        <w:t>explica</w:t>
      </w:r>
      <w:r w:rsidR="0090157D">
        <w:rPr>
          <w:rFonts w:ascii="Times New Roman" w:hAnsi="Times New Roman"/>
          <w:kern w:val="0"/>
        </w:rPr>
        <w:t>do</w:t>
      </w:r>
      <w:r w:rsidRPr="00275599">
        <w:rPr>
          <w:rFonts w:ascii="Times New Roman" w:hAnsi="Times New Roman"/>
          <w:kern w:val="0"/>
        </w:rPr>
        <w:t xml:space="preserve"> el alemán </w:t>
      </w:r>
      <w:proofErr w:type="spellStart"/>
      <w:r w:rsidRPr="00275599">
        <w:rPr>
          <w:rFonts w:ascii="Times New Roman" w:hAnsi="Times New Roman"/>
          <w:kern w:val="0"/>
        </w:rPr>
        <w:t>Nicolai</w:t>
      </w:r>
      <w:proofErr w:type="spellEnd"/>
      <w:r w:rsidRPr="00275599">
        <w:rPr>
          <w:rFonts w:ascii="Times New Roman" w:hAnsi="Times New Roman"/>
          <w:kern w:val="0"/>
        </w:rPr>
        <w:t xml:space="preserve"> von </w:t>
      </w:r>
      <w:proofErr w:type="spellStart"/>
      <w:r w:rsidRPr="00275599">
        <w:rPr>
          <w:rFonts w:ascii="Times New Roman" w:hAnsi="Times New Roman"/>
          <w:kern w:val="0"/>
        </w:rPr>
        <w:t>Dellingshausen</w:t>
      </w:r>
      <w:proofErr w:type="spellEnd"/>
      <w:r w:rsidRPr="00275599">
        <w:rPr>
          <w:rFonts w:ascii="Times New Roman" w:hAnsi="Times New Roman"/>
          <w:kern w:val="0"/>
        </w:rPr>
        <w:t xml:space="preserve">, que participa en los tres torneos del PGA </w:t>
      </w:r>
      <w:proofErr w:type="spellStart"/>
      <w:r w:rsidRPr="00275599">
        <w:rPr>
          <w:rFonts w:ascii="Times New Roman" w:hAnsi="Times New Roman"/>
          <w:kern w:val="0"/>
        </w:rPr>
        <w:t>European</w:t>
      </w:r>
      <w:proofErr w:type="spellEnd"/>
      <w:r w:rsidRPr="00275599">
        <w:rPr>
          <w:rFonts w:ascii="Times New Roman" w:hAnsi="Times New Roman"/>
          <w:kern w:val="0"/>
        </w:rPr>
        <w:t xml:space="preserve"> Tour. </w:t>
      </w:r>
    </w:p>
    <w:p w14:paraId="2224EC52" w14:textId="77777777" w:rsidR="00275599" w:rsidRPr="00275599" w:rsidRDefault="00275599" w:rsidP="00275599">
      <w:pPr>
        <w:pStyle w:val="Standard"/>
        <w:jc w:val="both"/>
        <w:rPr>
          <w:rFonts w:ascii="Times New Roman" w:hAnsi="Times New Roman"/>
          <w:kern w:val="0"/>
        </w:rPr>
      </w:pPr>
    </w:p>
    <w:p w14:paraId="7D8AC21A" w14:textId="257C606B"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El primer tramo de estos tres eventos arrancó en Meloneras Golf con el Gran Canaria </w:t>
      </w:r>
      <w:proofErr w:type="spellStart"/>
      <w:r w:rsidRPr="00275599">
        <w:rPr>
          <w:rFonts w:ascii="Times New Roman" w:hAnsi="Times New Roman"/>
          <w:kern w:val="0"/>
        </w:rPr>
        <w:t>Lopesan</w:t>
      </w:r>
      <w:proofErr w:type="spellEnd"/>
      <w:r w:rsidRPr="00275599">
        <w:rPr>
          <w:rFonts w:ascii="Times New Roman" w:hAnsi="Times New Roman"/>
          <w:kern w:val="0"/>
        </w:rPr>
        <w:t xml:space="preserve"> Open, organizado por Rafa Cabrera Bello, jugador canario integrante del equipo de la </w:t>
      </w:r>
      <w:proofErr w:type="spellStart"/>
      <w:r w:rsidRPr="00275599">
        <w:rPr>
          <w:rFonts w:ascii="Times New Roman" w:hAnsi="Times New Roman"/>
          <w:kern w:val="0"/>
        </w:rPr>
        <w:t>Ryder</w:t>
      </w:r>
      <w:proofErr w:type="spellEnd"/>
      <w:r w:rsidRPr="00275599">
        <w:rPr>
          <w:rFonts w:ascii="Times New Roman" w:hAnsi="Times New Roman"/>
          <w:kern w:val="0"/>
        </w:rPr>
        <w:t xml:space="preserve"> Cup y cuatro veces ganador del </w:t>
      </w:r>
      <w:proofErr w:type="spellStart"/>
      <w:r w:rsidRPr="00275599">
        <w:rPr>
          <w:rFonts w:ascii="Times New Roman" w:hAnsi="Times New Roman"/>
          <w:kern w:val="0"/>
        </w:rPr>
        <w:t>European</w:t>
      </w:r>
      <w:proofErr w:type="spellEnd"/>
      <w:r w:rsidRPr="00275599">
        <w:rPr>
          <w:rFonts w:ascii="Times New Roman" w:hAnsi="Times New Roman"/>
          <w:kern w:val="0"/>
        </w:rPr>
        <w:t xml:space="preserve"> Tour. “Cuando era pequeño, el Tour aterrizó en Gran Canaria, en el campo de Golf de Maspalomas. Recuerdo ver jugar a Severiano Ballesteros y a José María </w:t>
      </w:r>
      <w:proofErr w:type="spellStart"/>
      <w:r w:rsidRPr="00275599">
        <w:rPr>
          <w:rFonts w:ascii="Times New Roman" w:hAnsi="Times New Roman"/>
          <w:kern w:val="0"/>
        </w:rPr>
        <w:t>Olazábal</w:t>
      </w:r>
      <w:proofErr w:type="spellEnd"/>
      <w:r w:rsidRPr="00275599">
        <w:rPr>
          <w:rFonts w:ascii="Times New Roman" w:hAnsi="Times New Roman"/>
          <w:kern w:val="0"/>
        </w:rPr>
        <w:t xml:space="preserve"> luchando con Lee </w:t>
      </w:r>
      <w:proofErr w:type="spellStart"/>
      <w:r w:rsidRPr="00275599">
        <w:rPr>
          <w:rFonts w:ascii="Times New Roman" w:hAnsi="Times New Roman"/>
          <w:kern w:val="0"/>
        </w:rPr>
        <w:t>Westwood</w:t>
      </w:r>
      <w:proofErr w:type="spellEnd"/>
      <w:r w:rsidRPr="00275599">
        <w:rPr>
          <w:rFonts w:ascii="Times New Roman" w:hAnsi="Times New Roman"/>
          <w:kern w:val="0"/>
        </w:rPr>
        <w:t xml:space="preserve">. Fue una pasada. Me apasiona hacer crecer el golf en las Islas Canarias”, </w:t>
      </w:r>
      <w:r w:rsidR="0090157D">
        <w:rPr>
          <w:rFonts w:ascii="Times New Roman" w:hAnsi="Times New Roman"/>
          <w:kern w:val="0"/>
        </w:rPr>
        <w:t xml:space="preserve">ha </w:t>
      </w:r>
      <w:r w:rsidRPr="00275599">
        <w:rPr>
          <w:rFonts w:ascii="Times New Roman" w:hAnsi="Times New Roman"/>
          <w:kern w:val="0"/>
        </w:rPr>
        <w:t>explica</w:t>
      </w:r>
      <w:r w:rsidR="0090157D">
        <w:rPr>
          <w:rFonts w:ascii="Times New Roman" w:hAnsi="Times New Roman"/>
          <w:kern w:val="0"/>
        </w:rPr>
        <w:t>do</w:t>
      </w:r>
      <w:r w:rsidRPr="00275599">
        <w:rPr>
          <w:rFonts w:ascii="Times New Roman" w:hAnsi="Times New Roman"/>
          <w:kern w:val="0"/>
        </w:rPr>
        <w:t xml:space="preserve"> Cabrera Bello. </w:t>
      </w:r>
    </w:p>
    <w:p w14:paraId="4F45681D" w14:textId="77777777" w:rsidR="00275599" w:rsidRPr="00275599" w:rsidRDefault="00275599" w:rsidP="00275599">
      <w:pPr>
        <w:pStyle w:val="Standard"/>
        <w:jc w:val="both"/>
        <w:rPr>
          <w:rFonts w:ascii="Times New Roman" w:hAnsi="Times New Roman"/>
          <w:kern w:val="0"/>
        </w:rPr>
      </w:pPr>
    </w:p>
    <w:p w14:paraId="34B8065D" w14:textId="2B00D479"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Con un par 70 de 6.715 yardas, el Meloneras Golf fue diseñado por Ron </w:t>
      </w:r>
      <w:proofErr w:type="spellStart"/>
      <w:r w:rsidRPr="00275599">
        <w:rPr>
          <w:rFonts w:ascii="Times New Roman" w:hAnsi="Times New Roman"/>
          <w:kern w:val="0"/>
        </w:rPr>
        <w:t>Kirby</w:t>
      </w:r>
      <w:proofErr w:type="spellEnd"/>
      <w:r w:rsidRPr="00275599">
        <w:rPr>
          <w:rFonts w:ascii="Times New Roman" w:hAnsi="Times New Roman"/>
          <w:kern w:val="0"/>
        </w:rPr>
        <w:t xml:space="preserve"> e inaugurado en 2006. Fue el sexto campo que se construyó en Gran Canaria de los 24 que existen actualmente. “Es muy bonito, construido para el turismo, con calles generosas y diseñado para poder albergar a muchos jugadores en un mismo día. Las vistas son increíbles”, </w:t>
      </w:r>
      <w:r w:rsidR="0090157D">
        <w:rPr>
          <w:rFonts w:ascii="Times New Roman" w:hAnsi="Times New Roman"/>
          <w:kern w:val="0"/>
        </w:rPr>
        <w:t xml:space="preserve">ha </w:t>
      </w:r>
      <w:r w:rsidRPr="00275599">
        <w:rPr>
          <w:rFonts w:ascii="Times New Roman" w:hAnsi="Times New Roman"/>
          <w:kern w:val="0"/>
        </w:rPr>
        <w:t>comenta</w:t>
      </w:r>
      <w:r w:rsidR="0090157D">
        <w:rPr>
          <w:rFonts w:ascii="Times New Roman" w:hAnsi="Times New Roman"/>
          <w:kern w:val="0"/>
        </w:rPr>
        <w:t>do</w:t>
      </w:r>
      <w:r w:rsidRPr="00275599">
        <w:rPr>
          <w:rFonts w:ascii="Times New Roman" w:hAnsi="Times New Roman"/>
          <w:kern w:val="0"/>
        </w:rPr>
        <w:t xml:space="preserve"> Rafa Cabrera Bello.  </w:t>
      </w:r>
    </w:p>
    <w:p w14:paraId="12D8F1DC" w14:textId="77777777" w:rsidR="00275599" w:rsidRPr="00275599" w:rsidRDefault="00275599" w:rsidP="00275599">
      <w:pPr>
        <w:pStyle w:val="Standard"/>
        <w:jc w:val="both"/>
        <w:rPr>
          <w:rFonts w:ascii="Times New Roman" w:hAnsi="Times New Roman"/>
          <w:kern w:val="0"/>
        </w:rPr>
      </w:pPr>
    </w:p>
    <w:p w14:paraId="27C330C2" w14:textId="77777777" w:rsidR="00275599" w:rsidRPr="0090157D" w:rsidRDefault="00275599" w:rsidP="00275599">
      <w:pPr>
        <w:pStyle w:val="Standard"/>
        <w:jc w:val="both"/>
        <w:rPr>
          <w:rFonts w:ascii="Times New Roman" w:hAnsi="Times New Roman"/>
          <w:b/>
          <w:bCs/>
          <w:kern w:val="0"/>
        </w:rPr>
      </w:pPr>
      <w:r w:rsidRPr="0090157D">
        <w:rPr>
          <w:rFonts w:ascii="Times New Roman" w:hAnsi="Times New Roman"/>
          <w:b/>
          <w:bCs/>
          <w:kern w:val="0"/>
        </w:rPr>
        <w:t>Reconocimiento internacional</w:t>
      </w:r>
    </w:p>
    <w:p w14:paraId="06323FEC" w14:textId="77777777" w:rsidR="00275599" w:rsidRPr="00275599" w:rsidRDefault="00275599" w:rsidP="00275599">
      <w:pPr>
        <w:pStyle w:val="Standard"/>
        <w:jc w:val="both"/>
        <w:rPr>
          <w:rFonts w:ascii="Times New Roman" w:hAnsi="Times New Roman"/>
          <w:kern w:val="0"/>
        </w:rPr>
      </w:pPr>
    </w:p>
    <w:p w14:paraId="50CAF21D" w14:textId="50E6C9E2"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Tenerife fue designada como uno de los 15 mejores destinos de golf del mundo </w:t>
      </w:r>
      <w:r w:rsidR="00737A86">
        <w:rPr>
          <w:rFonts w:ascii="Times New Roman" w:hAnsi="Times New Roman"/>
          <w:kern w:val="0"/>
        </w:rPr>
        <w:t>de</w:t>
      </w:r>
      <w:r w:rsidRPr="00275599">
        <w:rPr>
          <w:rFonts w:ascii="Times New Roman" w:hAnsi="Times New Roman"/>
          <w:kern w:val="0"/>
        </w:rPr>
        <w:t xml:space="preserve"> 2020 en los premios IAGTO, otorgados durante la última edición de la International Golf </w:t>
      </w:r>
      <w:proofErr w:type="spellStart"/>
      <w:r w:rsidRPr="00275599">
        <w:rPr>
          <w:rFonts w:ascii="Times New Roman" w:hAnsi="Times New Roman"/>
          <w:kern w:val="0"/>
        </w:rPr>
        <w:t>Travel</w:t>
      </w:r>
      <w:proofErr w:type="spellEnd"/>
      <w:r w:rsidRPr="00275599">
        <w:rPr>
          <w:rFonts w:ascii="Times New Roman" w:hAnsi="Times New Roman"/>
          <w:kern w:val="0"/>
        </w:rPr>
        <w:t xml:space="preserve"> </w:t>
      </w:r>
      <w:proofErr w:type="spellStart"/>
      <w:r w:rsidRPr="00275599">
        <w:rPr>
          <w:rFonts w:ascii="Times New Roman" w:hAnsi="Times New Roman"/>
          <w:kern w:val="0"/>
        </w:rPr>
        <w:t>Market</w:t>
      </w:r>
      <w:proofErr w:type="spellEnd"/>
      <w:r w:rsidRPr="00275599">
        <w:rPr>
          <w:rFonts w:ascii="Times New Roman" w:hAnsi="Times New Roman"/>
          <w:kern w:val="0"/>
        </w:rPr>
        <w:t xml:space="preserve"> (IGTM), que se constituye como la mayor feria profesional de destinos, agencias, turoperadores y empresas relacionadas con el golf.</w:t>
      </w:r>
    </w:p>
    <w:p w14:paraId="14B710EA" w14:textId="77777777" w:rsidR="00275599" w:rsidRPr="00275599" w:rsidRDefault="00275599" w:rsidP="00275599">
      <w:pPr>
        <w:pStyle w:val="Standard"/>
        <w:jc w:val="both"/>
        <w:rPr>
          <w:rFonts w:ascii="Times New Roman" w:hAnsi="Times New Roman"/>
          <w:kern w:val="0"/>
        </w:rPr>
      </w:pPr>
    </w:p>
    <w:p w14:paraId="4E109455" w14:textId="77777777" w:rsidR="00275599" w:rsidRPr="00275599" w:rsidRDefault="00275599" w:rsidP="00275599">
      <w:pPr>
        <w:pStyle w:val="Standard"/>
        <w:jc w:val="both"/>
        <w:rPr>
          <w:rFonts w:ascii="Times New Roman" w:hAnsi="Times New Roman"/>
          <w:kern w:val="0"/>
        </w:rPr>
      </w:pPr>
      <w:r w:rsidRPr="00275599">
        <w:rPr>
          <w:rFonts w:ascii="Times New Roman" w:hAnsi="Times New Roman"/>
          <w:kern w:val="0"/>
        </w:rPr>
        <w:t xml:space="preserve">Hasta la fecha se habían disputado once torneos del circuito europeo en las Islas Canarias, que alberga el campo más antiguo de España, el Real Club de golf de Las Palmas. Siete en Tenerife, tres en Gran Canaria y uno en Fuerteventura. El último se jugó en Tenerife, en 2005, cuando John </w:t>
      </w:r>
      <w:proofErr w:type="spellStart"/>
      <w:r w:rsidRPr="00275599">
        <w:rPr>
          <w:rFonts w:ascii="Times New Roman" w:hAnsi="Times New Roman"/>
          <w:kern w:val="0"/>
        </w:rPr>
        <w:t>Bickerton</w:t>
      </w:r>
      <w:proofErr w:type="spellEnd"/>
      <w:r w:rsidRPr="00275599">
        <w:rPr>
          <w:rFonts w:ascii="Times New Roman" w:hAnsi="Times New Roman"/>
          <w:kern w:val="0"/>
        </w:rPr>
        <w:t xml:space="preserve"> ganó el </w:t>
      </w:r>
      <w:proofErr w:type="spellStart"/>
      <w:r w:rsidRPr="00275599">
        <w:rPr>
          <w:rFonts w:ascii="Times New Roman" w:hAnsi="Times New Roman"/>
          <w:kern w:val="0"/>
        </w:rPr>
        <w:t>Abama</w:t>
      </w:r>
      <w:proofErr w:type="spellEnd"/>
      <w:r w:rsidRPr="00275599">
        <w:rPr>
          <w:rFonts w:ascii="Times New Roman" w:hAnsi="Times New Roman"/>
          <w:kern w:val="0"/>
        </w:rPr>
        <w:t xml:space="preserve"> Open de Canarias. Además, el Tenerife Open se disputó cinco veces en la isla entre 1989 y 1994.</w:t>
      </w:r>
    </w:p>
    <w:p w14:paraId="6D176AFA" w14:textId="77777777" w:rsidR="00275599" w:rsidRPr="00275599" w:rsidRDefault="00275599" w:rsidP="00275599">
      <w:pPr>
        <w:pStyle w:val="Standard"/>
        <w:jc w:val="both"/>
        <w:rPr>
          <w:rFonts w:ascii="Times New Roman" w:hAnsi="Times New Roman"/>
          <w:kern w:val="0"/>
        </w:rPr>
      </w:pPr>
    </w:p>
    <w:p w14:paraId="366FDA74" w14:textId="77777777" w:rsidR="00275599" w:rsidRPr="00E55333" w:rsidRDefault="00275599" w:rsidP="00275599">
      <w:pPr>
        <w:pStyle w:val="Standard"/>
        <w:jc w:val="both"/>
        <w:rPr>
          <w:rStyle w:val="BodyText2Char"/>
          <w:rFonts w:ascii="Times New Roman" w:hAnsi="Times New Roman" w:cs="Times New Roman"/>
        </w:rPr>
      </w:pPr>
      <w:r w:rsidRPr="00E55333">
        <w:rPr>
          <w:rFonts w:ascii="Times New Roman" w:hAnsi="Times New Roman" w:cs="Times New Roman"/>
          <w:b/>
          <w:bCs/>
          <w:kern w:val="0"/>
        </w:rPr>
        <w:t xml:space="preserve">Islas Canarias, destino deportivo líder </w:t>
      </w:r>
    </w:p>
    <w:p w14:paraId="7C1C61B0" w14:textId="77777777" w:rsidR="00275599" w:rsidRPr="00E55333" w:rsidRDefault="00275599" w:rsidP="00275599">
      <w:pPr>
        <w:pStyle w:val="Standard"/>
        <w:jc w:val="both"/>
        <w:rPr>
          <w:rStyle w:val="BodyText2Char"/>
          <w:rFonts w:ascii="Times New Roman" w:hAnsi="Times New Roman" w:cs="Times New Roman"/>
        </w:rPr>
      </w:pPr>
    </w:p>
    <w:p w14:paraId="67DC9D10" w14:textId="40DBBAD8" w:rsidR="00275599" w:rsidRPr="00E55333" w:rsidRDefault="00275599" w:rsidP="00275599">
      <w:pPr>
        <w:pStyle w:val="Standard"/>
        <w:jc w:val="both"/>
        <w:rPr>
          <w:rStyle w:val="BodyText2Char"/>
          <w:rFonts w:ascii="Times New Roman" w:hAnsi="Times New Roman" w:cs="Times New Roman"/>
        </w:rPr>
      </w:pPr>
      <w:r w:rsidRPr="00E55333">
        <w:rPr>
          <w:rStyle w:val="BodyText2Char"/>
          <w:rFonts w:ascii="Times New Roman" w:hAnsi="Times New Roman" w:cs="Times New Roman"/>
        </w:rPr>
        <w:t>Las condiciones naturales que poseen las Islas Canarias, junto con su infraestructura especializada para el entrenamiento de alto nivel, convierten al Archipiélago en el paraíso del entrenamiento profesional y del deporte activo</w:t>
      </w:r>
      <w:r w:rsidR="00737A86" w:rsidRPr="00E55333">
        <w:rPr>
          <w:rStyle w:val="BodyText2Char"/>
          <w:rFonts w:ascii="Times New Roman" w:hAnsi="Times New Roman" w:cs="Times New Roman"/>
        </w:rPr>
        <w:t>,</w:t>
      </w:r>
      <w:r w:rsidRPr="00E55333">
        <w:rPr>
          <w:rStyle w:val="BodyText2Char"/>
          <w:rFonts w:ascii="Times New Roman" w:hAnsi="Times New Roman" w:cs="Times New Roman"/>
        </w:rPr>
        <w:t xml:space="preserve"> tanto para deportistas profesionales como para viajeros aficionados a diferentes modalidades. Son muchos los deportistas de élite que eligen </w:t>
      </w:r>
      <w:r w:rsidR="00F64DCB" w:rsidRPr="00E55333">
        <w:rPr>
          <w:rStyle w:val="BodyText2Char"/>
          <w:rFonts w:ascii="Times New Roman" w:hAnsi="Times New Roman" w:cs="Times New Roman"/>
        </w:rPr>
        <w:t>este destino</w:t>
      </w:r>
      <w:r w:rsidRPr="00E55333">
        <w:rPr>
          <w:rStyle w:val="BodyText2Char"/>
          <w:rFonts w:ascii="Times New Roman" w:hAnsi="Times New Roman" w:cs="Times New Roman"/>
        </w:rPr>
        <w:t xml:space="preserve"> para llevar a cabo su preparación. Además de los mejores regatistas del mundo, que han elegido Lanzarote para preparar los Juegos Olímpicos de Tokio 2020, </w:t>
      </w:r>
      <w:proofErr w:type="spellStart"/>
      <w:r w:rsidRPr="00E55333">
        <w:rPr>
          <w:rStyle w:val="BodyText2Char"/>
          <w:rFonts w:ascii="Times New Roman" w:hAnsi="Times New Roman" w:cs="Times New Roman"/>
        </w:rPr>
        <w:t>surfers</w:t>
      </w:r>
      <w:proofErr w:type="spellEnd"/>
      <w:r w:rsidRPr="00E55333">
        <w:rPr>
          <w:rStyle w:val="BodyText2Char"/>
          <w:rFonts w:ascii="Times New Roman" w:hAnsi="Times New Roman" w:cs="Times New Roman"/>
        </w:rPr>
        <w:t>, triatletas, nadadores, parapentistas, jugadores de vóley playa o ciclistas de todo el mundo eligen las Islas Canarias como su base de entrenamientos. También selecciones nacionales o equipos de primer nivel, como el Jumbo-</w:t>
      </w:r>
      <w:proofErr w:type="spellStart"/>
      <w:r w:rsidRPr="00E55333">
        <w:rPr>
          <w:rStyle w:val="BodyText2Char"/>
          <w:rFonts w:ascii="Times New Roman" w:hAnsi="Times New Roman" w:cs="Times New Roman"/>
        </w:rPr>
        <w:t>Visma</w:t>
      </w:r>
      <w:proofErr w:type="spellEnd"/>
      <w:r w:rsidRPr="00E55333">
        <w:rPr>
          <w:rStyle w:val="BodyText2Char"/>
          <w:rFonts w:ascii="Times New Roman" w:hAnsi="Times New Roman" w:cs="Times New Roman"/>
        </w:rPr>
        <w:t xml:space="preserve"> o el INEOS </w:t>
      </w:r>
      <w:proofErr w:type="spellStart"/>
      <w:r w:rsidRPr="00E55333">
        <w:rPr>
          <w:rStyle w:val="BodyText2Char"/>
          <w:rFonts w:ascii="Times New Roman" w:hAnsi="Times New Roman" w:cs="Times New Roman"/>
        </w:rPr>
        <w:t>Grenadiers</w:t>
      </w:r>
      <w:proofErr w:type="spellEnd"/>
      <w:r w:rsidRPr="00E55333">
        <w:rPr>
          <w:rStyle w:val="BodyText2Char"/>
          <w:rFonts w:ascii="Times New Roman" w:hAnsi="Times New Roman" w:cs="Times New Roman"/>
        </w:rPr>
        <w:t xml:space="preserve"> en ciclismo, que preparan las grandes competiciones de la temporada en los desniveles del Archipiélago.</w:t>
      </w:r>
    </w:p>
    <w:p w14:paraId="15826008" w14:textId="77777777" w:rsidR="00275599" w:rsidRPr="00E55333" w:rsidRDefault="00275599" w:rsidP="00275599">
      <w:pPr>
        <w:pStyle w:val="Standard"/>
        <w:jc w:val="both"/>
        <w:rPr>
          <w:rStyle w:val="BodyText2Char"/>
          <w:rFonts w:ascii="Times New Roman" w:hAnsi="Times New Roman" w:cs="Times New Roman"/>
        </w:rPr>
      </w:pPr>
    </w:p>
    <w:p w14:paraId="186849F7" w14:textId="61B114EC" w:rsidR="00EE726E" w:rsidRPr="00E55333" w:rsidRDefault="00275599" w:rsidP="00F43E1D">
      <w:pPr>
        <w:pStyle w:val="Standard"/>
        <w:jc w:val="both"/>
        <w:rPr>
          <w:rStyle w:val="BodyText2Char"/>
          <w:rFonts w:ascii="Times New Roman" w:hAnsi="Times New Roman" w:cs="Times New Roman"/>
        </w:rPr>
      </w:pPr>
      <w:r w:rsidRPr="00E55333">
        <w:rPr>
          <w:rStyle w:val="BodyText2Char"/>
          <w:rFonts w:ascii="Times New Roman" w:hAnsi="Times New Roman" w:cs="Times New Roman"/>
        </w:rPr>
        <w:t>Los números de las Islas Canarias son claros. 23</w:t>
      </w:r>
      <w:r w:rsidR="00F64DCB" w:rsidRPr="00E55333">
        <w:rPr>
          <w:rStyle w:val="BodyText2Char"/>
          <w:rFonts w:ascii="Times New Roman" w:hAnsi="Times New Roman" w:cs="Times New Roman"/>
        </w:rPr>
        <w:t xml:space="preserve"> grados</w:t>
      </w:r>
      <w:r w:rsidRPr="00E55333">
        <w:rPr>
          <w:rStyle w:val="BodyText2Char"/>
          <w:rFonts w:ascii="Times New Roman" w:hAnsi="Times New Roman" w:cs="Times New Roman"/>
        </w:rPr>
        <w:t xml:space="preserve"> de media en verano, 19</w:t>
      </w:r>
      <w:r w:rsidR="00F64DCB" w:rsidRPr="00E55333">
        <w:rPr>
          <w:rStyle w:val="BodyText2Char"/>
          <w:rFonts w:ascii="Times New Roman" w:hAnsi="Times New Roman" w:cs="Times New Roman"/>
        </w:rPr>
        <w:t xml:space="preserve"> grados</w:t>
      </w:r>
      <w:r w:rsidRPr="00E55333">
        <w:rPr>
          <w:rStyle w:val="BodyText2Char"/>
          <w:rFonts w:ascii="Times New Roman" w:hAnsi="Times New Roman" w:cs="Times New Roman"/>
        </w:rPr>
        <w:t xml:space="preserve"> en invierno y 4.800 horas de luz al año. La conectividad de </w:t>
      </w:r>
      <w:r w:rsidR="00F64DCB" w:rsidRPr="00E55333">
        <w:rPr>
          <w:rStyle w:val="BodyText2Char"/>
          <w:rFonts w:ascii="Times New Roman" w:hAnsi="Times New Roman" w:cs="Times New Roman"/>
        </w:rPr>
        <w:t xml:space="preserve">las </w:t>
      </w:r>
      <w:r w:rsidRPr="00E55333">
        <w:rPr>
          <w:rStyle w:val="BodyText2Char"/>
          <w:rFonts w:ascii="Times New Roman" w:hAnsi="Times New Roman" w:cs="Times New Roman"/>
        </w:rPr>
        <w:t>Islas Canarias, incluso en este momento, permite a los deportistas poder llegar desde las principales ciudades europeas en cuestión de pocas horas.</w:t>
      </w:r>
      <w:r w:rsidR="00F64DCB" w:rsidRPr="00E55333">
        <w:rPr>
          <w:rStyle w:val="BodyText2Char"/>
          <w:rFonts w:ascii="Times New Roman" w:hAnsi="Times New Roman" w:cs="Times New Roman"/>
        </w:rPr>
        <w:t xml:space="preserve"> L</w:t>
      </w:r>
      <w:r w:rsidRPr="00E55333">
        <w:rPr>
          <w:rStyle w:val="BodyText2Char"/>
          <w:rFonts w:ascii="Times New Roman" w:hAnsi="Times New Roman" w:cs="Times New Roman"/>
        </w:rPr>
        <w:t xml:space="preserve">as Islas </w:t>
      </w:r>
      <w:r w:rsidR="00F64DCB" w:rsidRPr="00E55333">
        <w:rPr>
          <w:rStyle w:val="BodyText2Char"/>
          <w:rFonts w:ascii="Times New Roman" w:hAnsi="Times New Roman" w:cs="Times New Roman"/>
        </w:rPr>
        <w:t>cuentan con</w:t>
      </w:r>
      <w:r w:rsidRPr="00E55333">
        <w:rPr>
          <w:rStyle w:val="BodyText2Char"/>
          <w:rFonts w:ascii="Times New Roman" w:hAnsi="Times New Roman" w:cs="Times New Roman"/>
        </w:rPr>
        <w:t xml:space="preserve"> 1.500 kilómetros de costa bañada por aguas volcánicas ricas en nutrientes y aptas para la talasoterapia que ayudan a una rápida recuperación. También, una amplia oferta de instalaciones para deportistas de alto nivel.</w:t>
      </w:r>
    </w:p>
    <w:p w14:paraId="18A9DF24" w14:textId="77777777" w:rsidR="00930C01" w:rsidRPr="00F43E1D" w:rsidRDefault="00930C01" w:rsidP="00F43E1D">
      <w:pPr>
        <w:pStyle w:val="Standard"/>
        <w:jc w:val="both"/>
        <w:rPr>
          <w:rFonts w:ascii="Times New Roman" w:hAnsi="Times New Roman"/>
          <w:kern w:val="0"/>
        </w:rPr>
      </w:pPr>
    </w:p>
    <w:p w14:paraId="49BD9772" w14:textId="77777777" w:rsidR="00930C01" w:rsidRPr="00EE726E" w:rsidRDefault="00930C01" w:rsidP="00EE726E">
      <w:pPr>
        <w:jc w:val="both"/>
        <w:rPr>
          <w:rFonts w:ascii="Arial" w:hAnsi="Arial" w:cs="Arial"/>
          <w:lang w:val="es-ES"/>
        </w:rPr>
      </w:pPr>
    </w:p>
    <w:p w14:paraId="70369B2D" w14:textId="77777777" w:rsidR="0068507B" w:rsidRPr="00EE726E" w:rsidRDefault="0068507B" w:rsidP="00EE726E">
      <w:pPr>
        <w:jc w:val="both"/>
        <w:rPr>
          <w:rFonts w:ascii="Arial" w:hAnsi="Arial" w:cs="Arial"/>
          <w:lang w:val="es-ES"/>
        </w:rPr>
      </w:pPr>
    </w:p>
    <w:p w14:paraId="65F9A2B2" w14:textId="08D33EC3" w:rsidR="00AD7FEC" w:rsidRPr="00E55333" w:rsidRDefault="008F1B9D" w:rsidP="00E55333">
      <w:pPr>
        <w:jc w:val="both"/>
        <w:rPr>
          <w:lang w:val="es-ES"/>
        </w:rPr>
      </w:pPr>
      <w:r w:rsidRPr="00E55333">
        <w:rPr>
          <w:lang w:val="es-ES"/>
        </w:rPr>
        <w:t>Saludos</w:t>
      </w:r>
      <w:r w:rsidR="00E55333" w:rsidRPr="00E55333">
        <w:rPr>
          <w:lang w:val="es-ES"/>
        </w:rPr>
        <w:t xml:space="preserve"> cordiales,</w:t>
      </w:r>
    </w:p>
    <w:sectPr w:rsidR="00AD7FEC"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B8A22" w14:textId="77777777" w:rsidR="00480234" w:rsidRDefault="00480234">
      <w:r>
        <w:separator/>
      </w:r>
    </w:p>
  </w:endnote>
  <w:endnote w:type="continuationSeparator" w:id="0">
    <w:p w14:paraId="747FD614" w14:textId="77777777" w:rsidR="00480234" w:rsidRDefault="0048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libri"/>
    <w:panose1 w:val="020B0604020202020204"/>
    <w:charset w:val="00"/>
    <w:family w:val="roman"/>
    <w:notTrueType/>
    <w:pitch w:val="default"/>
  </w:font>
  <w:font w:name="OpenSymbol, 'Arial Unicode MS'">
    <w:altName w:val="Calibri"/>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panose1 w:val="020B0602020204020303"/>
    <w:charset w:val="00"/>
    <w:family w:val="swiss"/>
    <w:pitch w:val="default"/>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FB90B" w14:textId="77777777" w:rsidR="00480234" w:rsidRDefault="00480234">
      <w:r>
        <w:separator/>
      </w:r>
    </w:p>
  </w:footnote>
  <w:footnote w:type="continuationSeparator" w:id="0">
    <w:p w14:paraId="2282224D" w14:textId="77777777" w:rsidR="00480234" w:rsidRDefault="00480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014EF3BE"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275599">
      <w:rPr>
        <w:noProof/>
        <w:sz w:val="20"/>
        <w:szCs w:val="20"/>
        <w:lang w:val="es-ES_tradnl" w:eastAsia="es-ES_tradnl"/>
      </w:rPr>
      <w:t>Viernes</w:t>
    </w:r>
    <w:r w:rsidR="0068507B">
      <w:rPr>
        <w:noProof/>
        <w:sz w:val="20"/>
        <w:szCs w:val="20"/>
        <w:lang w:val="es-ES_tradnl" w:eastAsia="es-ES_tradnl"/>
      </w:rPr>
      <w:t xml:space="preserve"> </w:t>
    </w:r>
    <w:r w:rsidR="00275599">
      <w:rPr>
        <w:noProof/>
        <w:sz w:val="20"/>
        <w:szCs w:val="20"/>
        <w:lang w:val="es-ES_tradnl" w:eastAsia="es-ES_tradnl"/>
      </w:rPr>
      <w:t xml:space="preserve">7 </w:t>
    </w:r>
    <w:r w:rsidR="001F3BD3">
      <w:rPr>
        <w:rFonts w:cs="Arial Narrow"/>
        <w:sz w:val="20"/>
        <w:szCs w:val="20"/>
      </w:rPr>
      <w:t>de</w:t>
    </w:r>
    <w:r>
      <w:rPr>
        <w:rFonts w:cs="Arial Narrow"/>
        <w:sz w:val="20"/>
        <w:szCs w:val="20"/>
      </w:rPr>
      <w:t xml:space="preserve"> </w:t>
    </w:r>
    <w:r w:rsidR="001027EC">
      <w:rPr>
        <w:rFonts w:cs="Arial Narrow"/>
        <w:sz w:val="20"/>
        <w:szCs w:val="20"/>
      </w:rPr>
      <w:t>ma</w:t>
    </w:r>
    <w:r w:rsidR="00275599">
      <w:rPr>
        <w:rFonts w:cs="Arial Narrow"/>
        <w:sz w:val="20"/>
        <w:szCs w:val="20"/>
      </w:rPr>
      <w:t>y</w:t>
    </w:r>
    <w:r w:rsidR="001027EC">
      <w:rPr>
        <w:rFonts w:cs="Arial Narrow"/>
        <w:sz w:val="20"/>
        <w:szCs w:val="20"/>
      </w:rPr>
      <w:t>o</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&#13;&#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&#13;&#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1768"/>
    <w:rsid w:val="0006321C"/>
    <w:rsid w:val="00067006"/>
    <w:rsid w:val="00091456"/>
    <w:rsid w:val="0009310E"/>
    <w:rsid w:val="000A299D"/>
    <w:rsid w:val="000C2318"/>
    <w:rsid w:val="000E63FA"/>
    <w:rsid w:val="001027EC"/>
    <w:rsid w:val="00105EC9"/>
    <w:rsid w:val="00115B53"/>
    <w:rsid w:val="0012050E"/>
    <w:rsid w:val="00125E1E"/>
    <w:rsid w:val="00126033"/>
    <w:rsid w:val="00127284"/>
    <w:rsid w:val="001347F9"/>
    <w:rsid w:val="00134D7F"/>
    <w:rsid w:val="001372FE"/>
    <w:rsid w:val="00141BEA"/>
    <w:rsid w:val="00142FBB"/>
    <w:rsid w:val="001547DB"/>
    <w:rsid w:val="001B3F1B"/>
    <w:rsid w:val="001B6386"/>
    <w:rsid w:val="001E091A"/>
    <w:rsid w:val="001F1B68"/>
    <w:rsid w:val="001F3BD3"/>
    <w:rsid w:val="001F6F47"/>
    <w:rsid w:val="00202B87"/>
    <w:rsid w:val="00203285"/>
    <w:rsid w:val="00214FB8"/>
    <w:rsid w:val="00215757"/>
    <w:rsid w:val="00217ED8"/>
    <w:rsid w:val="00227D50"/>
    <w:rsid w:val="00235065"/>
    <w:rsid w:val="002365A5"/>
    <w:rsid w:val="0024661C"/>
    <w:rsid w:val="00260AB7"/>
    <w:rsid w:val="0027411D"/>
    <w:rsid w:val="00275599"/>
    <w:rsid w:val="00282977"/>
    <w:rsid w:val="002A2525"/>
    <w:rsid w:val="002B49CC"/>
    <w:rsid w:val="002C0F0E"/>
    <w:rsid w:val="002C1602"/>
    <w:rsid w:val="002D1BB2"/>
    <w:rsid w:val="002E6E05"/>
    <w:rsid w:val="0030295F"/>
    <w:rsid w:val="00325F5C"/>
    <w:rsid w:val="00335F0A"/>
    <w:rsid w:val="00336BF7"/>
    <w:rsid w:val="0034546C"/>
    <w:rsid w:val="00362E6F"/>
    <w:rsid w:val="00363B5A"/>
    <w:rsid w:val="00375C35"/>
    <w:rsid w:val="00386A9C"/>
    <w:rsid w:val="003B2916"/>
    <w:rsid w:val="003B6450"/>
    <w:rsid w:val="003B7C90"/>
    <w:rsid w:val="003D2D5A"/>
    <w:rsid w:val="003D7B54"/>
    <w:rsid w:val="003E40E3"/>
    <w:rsid w:val="003E79CC"/>
    <w:rsid w:val="00400BD1"/>
    <w:rsid w:val="00402B63"/>
    <w:rsid w:val="00403578"/>
    <w:rsid w:val="004149FB"/>
    <w:rsid w:val="00461BF8"/>
    <w:rsid w:val="004666E4"/>
    <w:rsid w:val="00474CAE"/>
    <w:rsid w:val="00480234"/>
    <w:rsid w:val="00481212"/>
    <w:rsid w:val="0048797B"/>
    <w:rsid w:val="004951D9"/>
    <w:rsid w:val="004B0EC1"/>
    <w:rsid w:val="004B15E5"/>
    <w:rsid w:val="004D7584"/>
    <w:rsid w:val="004F7BEF"/>
    <w:rsid w:val="0050707B"/>
    <w:rsid w:val="00527923"/>
    <w:rsid w:val="005340F0"/>
    <w:rsid w:val="0053558E"/>
    <w:rsid w:val="0054476E"/>
    <w:rsid w:val="00544FE9"/>
    <w:rsid w:val="00547F4A"/>
    <w:rsid w:val="005917F5"/>
    <w:rsid w:val="005A5915"/>
    <w:rsid w:val="005A5F97"/>
    <w:rsid w:val="005D2B5D"/>
    <w:rsid w:val="0060473B"/>
    <w:rsid w:val="00622FEB"/>
    <w:rsid w:val="00625A30"/>
    <w:rsid w:val="0062742A"/>
    <w:rsid w:val="00644A1C"/>
    <w:rsid w:val="006456EE"/>
    <w:rsid w:val="0068507B"/>
    <w:rsid w:val="006A07B7"/>
    <w:rsid w:val="006A09CF"/>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75DE4"/>
    <w:rsid w:val="00777377"/>
    <w:rsid w:val="00782A48"/>
    <w:rsid w:val="00795ADC"/>
    <w:rsid w:val="007A1B0C"/>
    <w:rsid w:val="007A4431"/>
    <w:rsid w:val="007C4EC3"/>
    <w:rsid w:val="007D2115"/>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3CC8"/>
    <w:rsid w:val="008A5D0F"/>
    <w:rsid w:val="008B6FC5"/>
    <w:rsid w:val="008D700C"/>
    <w:rsid w:val="008F0DF2"/>
    <w:rsid w:val="008F1B9D"/>
    <w:rsid w:val="0090157D"/>
    <w:rsid w:val="00930C01"/>
    <w:rsid w:val="00932436"/>
    <w:rsid w:val="00934674"/>
    <w:rsid w:val="0093722E"/>
    <w:rsid w:val="0094525C"/>
    <w:rsid w:val="00950427"/>
    <w:rsid w:val="0096011C"/>
    <w:rsid w:val="00961233"/>
    <w:rsid w:val="009677AB"/>
    <w:rsid w:val="009871C7"/>
    <w:rsid w:val="00992186"/>
    <w:rsid w:val="00996C17"/>
    <w:rsid w:val="009A5809"/>
    <w:rsid w:val="009A781B"/>
    <w:rsid w:val="009B1685"/>
    <w:rsid w:val="009B3B00"/>
    <w:rsid w:val="009D53DF"/>
    <w:rsid w:val="009E4034"/>
    <w:rsid w:val="00A1280A"/>
    <w:rsid w:val="00A20EC2"/>
    <w:rsid w:val="00A22D3A"/>
    <w:rsid w:val="00A24E67"/>
    <w:rsid w:val="00A27B81"/>
    <w:rsid w:val="00A46E8E"/>
    <w:rsid w:val="00A569C0"/>
    <w:rsid w:val="00AD7FEC"/>
    <w:rsid w:val="00AF1154"/>
    <w:rsid w:val="00B227A0"/>
    <w:rsid w:val="00B245EA"/>
    <w:rsid w:val="00B26CDE"/>
    <w:rsid w:val="00B64B46"/>
    <w:rsid w:val="00B70075"/>
    <w:rsid w:val="00B91631"/>
    <w:rsid w:val="00BA0B2D"/>
    <w:rsid w:val="00BA1C23"/>
    <w:rsid w:val="00BA6A94"/>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5EF4"/>
    <w:rsid w:val="00CE6FEA"/>
    <w:rsid w:val="00D01753"/>
    <w:rsid w:val="00D03E53"/>
    <w:rsid w:val="00D3745E"/>
    <w:rsid w:val="00D5176A"/>
    <w:rsid w:val="00D63608"/>
    <w:rsid w:val="00D801A3"/>
    <w:rsid w:val="00D95A93"/>
    <w:rsid w:val="00DC24DA"/>
    <w:rsid w:val="00DC2A5F"/>
    <w:rsid w:val="00DC6C25"/>
    <w:rsid w:val="00DC7C2E"/>
    <w:rsid w:val="00DD2171"/>
    <w:rsid w:val="00DD54C7"/>
    <w:rsid w:val="00E06425"/>
    <w:rsid w:val="00E12240"/>
    <w:rsid w:val="00E15A7E"/>
    <w:rsid w:val="00E402C2"/>
    <w:rsid w:val="00E47578"/>
    <w:rsid w:val="00E51CA8"/>
    <w:rsid w:val="00E55333"/>
    <w:rsid w:val="00E7331A"/>
    <w:rsid w:val="00E82FE4"/>
    <w:rsid w:val="00E93BB9"/>
    <w:rsid w:val="00EB2727"/>
    <w:rsid w:val="00EC5CE9"/>
    <w:rsid w:val="00EC6947"/>
    <w:rsid w:val="00ED3764"/>
    <w:rsid w:val="00ED6457"/>
    <w:rsid w:val="00EE726E"/>
    <w:rsid w:val="00F06890"/>
    <w:rsid w:val="00F248F2"/>
    <w:rsid w:val="00F43E1D"/>
    <w:rsid w:val="00F52389"/>
    <w:rsid w:val="00F63EB3"/>
    <w:rsid w:val="00F64DCB"/>
    <w:rsid w:val="00F6730C"/>
    <w:rsid w:val="00F73CFD"/>
    <w:rsid w:val="00F80378"/>
    <w:rsid w:val="00F832E1"/>
    <w:rsid w:val="00F92245"/>
    <w:rsid w:val="00F9399E"/>
    <w:rsid w:val="00F95702"/>
    <w:rsid w:val="00FA4A90"/>
    <w:rsid w:val="00FC45D4"/>
    <w:rsid w:val="00FC5666"/>
    <w:rsid w:val="00FC5987"/>
    <w:rsid w:val="00FC5FC3"/>
    <w:rsid w:val="00FD0572"/>
    <w:rsid w:val="00FD5413"/>
    <w:rsid w:val="00FE25CC"/>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1126</Words>
  <Characters>6196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EDITOR</cp:lastModifiedBy>
  <cp:revision>2</cp:revision>
  <cp:lastPrinted>2016-03-15T09:30:00Z</cp:lastPrinted>
  <dcterms:created xsi:type="dcterms:W3CDTF">2021-05-07T10:32:00Z</dcterms:created>
  <dcterms:modified xsi:type="dcterms:W3CDTF">2021-05-07T10:32:00Z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