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F19CC" w14:textId="3669500A" w:rsidR="00376F14" w:rsidRDefault="000C00D6" w:rsidP="00BF4283">
      <w:pPr>
        <w:pStyle w:val="Standard"/>
        <w:jc w:val="center"/>
        <w:rPr>
          <w:rFonts w:ascii="Times New Roman" w:hAnsi="Times New Roman" w:cs="Times New Roman"/>
          <w:b/>
          <w:bCs/>
          <w:sz w:val="36"/>
          <w:szCs w:val="36"/>
        </w:rPr>
      </w:pPr>
      <w:r>
        <w:rPr>
          <w:rFonts w:ascii="Times New Roman" w:hAnsi="Times New Roman" w:cs="Times New Roman"/>
          <w:b/>
          <w:bCs/>
          <w:sz w:val="36"/>
          <w:szCs w:val="36"/>
        </w:rPr>
        <w:t>Los mercados emisores de turistas, informados en todo momento de la situación vulcanológica en La Palma</w:t>
      </w:r>
    </w:p>
    <w:p w14:paraId="276F459E" w14:textId="431D7928" w:rsidR="006A3D3B" w:rsidRPr="00E423D0" w:rsidRDefault="006A3D3B" w:rsidP="006A3D3B">
      <w:pPr>
        <w:pStyle w:val="Standard"/>
        <w:jc w:val="center"/>
        <w:rPr>
          <w:rFonts w:ascii="Times New Roman" w:hAnsi="Times New Roman" w:cs="Times New Roman"/>
          <w:b/>
          <w:bCs/>
          <w:sz w:val="36"/>
          <w:szCs w:val="36"/>
        </w:rPr>
      </w:pPr>
    </w:p>
    <w:p w14:paraId="0DB64AA6" w14:textId="77777777" w:rsidR="00BB5CF3" w:rsidRDefault="00BB5CF3" w:rsidP="0034546C">
      <w:pPr>
        <w:pStyle w:val="Standard"/>
      </w:pPr>
    </w:p>
    <w:p w14:paraId="107D5E1B" w14:textId="62877A7C" w:rsidR="002D5206" w:rsidRDefault="000C00D6" w:rsidP="00376F14">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 xml:space="preserve">Turismo de Islas Canarias lleva semanas monitorizando la respuesta de los </w:t>
      </w:r>
      <w:r w:rsidR="00843CCE">
        <w:rPr>
          <w:rFonts w:ascii="Times New Roman" w:hAnsi="Times New Roman"/>
          <w:b/>
          <w:bCs/>
          <w:sz w:val="28"/>
          <w:szCs w:val="28"/>
        </w:rPr>
        <w:t>visitantes</w:t>
      </w:r>
      <w:r w:rsidR="00E43BAE">
        <w:rPr>
          <w:rFonts w:ascii="Times New Roman" w:hAnsi="Times New Roman"/>
          <w:b/>
          <w:bCs/>
          <w:sz w:val="28"/>
          <w:szCs w:val="28"/>
        </w:rPr>
        <w:t>, tanto en redes sociales como en medios de comunicación,</w:t>
      </w:r>
      <w:r w:rsidR="00843CCE">
        <w:rPr>
          <w:rFonts w:ascii="Times New Roman" w:hAnsi="Times New Roman"/>
          <w:b/>
          <w:bCs/>
          <w:sz w:val="28"/>
          <w:szCs w:val="28"/>
        </w:rPr>
        <w:t xml:space="preserve"> </w:t>
      </w:r>
      <w:r>
        <w:rPr>
          <w:rFonts w:ascii="Times New Roman" w:hAnsi="Times New Roman"/>
          <w:b/>
          <w:bCs/>
          <w:sz w:val="28"/>
          <w:szCs w:val="28"/>
        </w:rPr>
        <w:t>desde el comienzo de los eventos relacionados con la erupción del volcán</w:t>
      </w:r>
      <w:r w:rsidR="00843CCE">
        <w:rPr>
          <w:rFonts w:ascii="Times New Roman" w:hAnsi="Times New Roman"/>
          <w:b/>
          <w:bCs/>
          <w:sz w:val="28"/>
          <w:szCs w:val="28"/>
        </w:rPr>
        <w:t>.</w:t>
      </w:r>
    </w:p>
    <w:p w14:paraId="27366F60" w14:textId="77777777" w:rsidR="002D5206" w:rsidRDefault="002D5206" w:rsidP="00275599">
      <w:pPr>
        <w:pStyle w:val="Standard"/>
        <w:jc w:val="both"/>
        <w:rPr>
          <w:rFonts w:ascii="Times New Roman" w:hAnsi="Times New Roman" w:cs="Times New Roman"/>
          <w:sz w:val="28"/>
          <w:szCs w:val="28"/>
        </w:rPr>
      </w:pPr>
    </w:p>
    <w:p w14:paraId="03D3EEF6" w14:textId="1D07D619" w:rsidR="00A46DA8" w:rsidRPr="00843CCE" w:rsidRDefault="00A46DA8" w:rsidP="002D5206">
      <w:pPr>
        <w:pStyle w:val="Standard"/>
        <w:jc w:val="both"/>
        <w:rPr>
          <w:rFonts w:ascii="Times New Roman" w:hAnsi="Times New Roman"/>
          <w:kern w:val="0"/>
          <w:sz w:val="28"/>
          <w:szCs w:val="28"/>
        </w:rPr>
      </w:pPr>
      <w:r w:rsidRPr="00843CCE">
        <w:rPr>
          <w:rFonts w:ascii="Times New Roman" w:hAnsi="Times New Roman"/>
          <w:kern w:val="0"/>
          <w:sz w:val="28"/>
          <w:szCs w:val="28"/>
        </w:rPr>
        <w:t xml:space="preserve">La </w:t>
      </w:r>
      <w:r w:rsidR="0088094B" w:rsidRPr="00843CCE">
        <w:rPr>
          <w:rFonts w:ascii="Times New Roman" w:hAnsi="Times New Roman"/>
          <w:kern w:val="0"/>
          <w:sz w:val="28"/>
          <w:szCs w:val="28"/>
        </w:rPr>
        <w:t>Consejería de Turismo, Industria y Comercio del Gobierno de Canarias</w:t>
      </w:r>
      <w:r w:rsidR="00AC5EAD" w:rsidRPr="00843CCE">
        <w:rPr>
          <w:rFonts w:ascii="Times New Roman" w:hAnsi="Times New Roman"/>
          <w:kern w:val="0"/>
          <w:sz w:val="28"/>
          <w:szCs w:val="28"/>
        </w:rPr>
        <w:t xml:space="preserve">, </w:t>
      </w:r>
      <w:r w:rsidR="00246CEA" w:rsidRPr="00843CCE">
        <w:rPr>
          <w:rFonts w:ascii="Times New Roman" w:hAnsi="Times New Roman"/>
          <w:kern w:val="0"/>
          <w:sz w:val="28"/>
          <w:szCs w:val="28"/>
        </w:rPr>
        <w:t>a través</w:t>
      </w:r>
      <w:r w:rsidR="00AC5EAD" w:rsidRPr="00843CCE">
        <w:rPr>
          <w:rFonts w:ascii="Times New Roman" w:hAnsi="Times New Roman"/>
          <w:kern w:val="0"/>
          <w:sz w:val="28"/>
          <w:szCs w:val="28"/>
        </w:rPr>
        <w:t xml:space="preserve"> de Promotur Turismo de</w:t>
      </w:r>
      <w:r w:rsidR="00843CCE">
        <w:rPr>
          <w:rFonts w:ascii="Times New Roman" w:hAnsi="Times New Roman"/>
          <w:kern w:val="0"/>
          <w:sz w:val="28"/>
          <w:szCs w:val="28"/>
        </w:rPr>
        <w:t xml:space="preserve"> Islas</w:t>
      </w:r>
      <w:r w:rsidR="00AC5EAD" w:rsidRPr="00843CCE">
        <w:rPr>
          <w:rFonts w:ascii="Times New Roman" w:hAnsi="Times New Roman"/>
          <w:kern w:val="0"/>
          <w:sz w:val="28"/>
          <w:szCs w:val="28"/>
        </w:rPr>
        <w:t xml:space="preserve"> Canarias,</w:t>
      </w:r>
      <w:r w:rsidR="0088094B" w:rsidRPr="00843CCE">
        <w:rPr>
          <w:rFonts w:ascii="Times New Roman" w:hAnsi="Times New Roman"/>
          <w:kern w:val="0"/>
          <w:sz w:val="28"/>
          <w:szCs w:val="28"/>
        </w:rPr>
        <w:t xml:space="preserve"> </w:t>
      </w:r>
      <w:r w:rsidRPr="00843CCE">
        <w:rPr>
          <w:rFonts w:ascii="Times New Roman" w:hAnsi="Times New Roman"/>
          <w:kern w:val="0"/>
          <w:sz w:val="28"/>
          <w:szCs w:val="28"/>
        </w:rPr>
        <w:t xml:space="preserve">ha puesto en marcha un plan de acción para el seguimiento del impacto que pueda tener la erupción del volcán de La Palma en los mercados emisores de turistas hacia esta </w:t>
      </w:r>
      <w:r w:rsidR="00843CCE">
        <w:rPr>
          <w:rFonts w:ascii="Times New Roman" w:hAnsi="Times New Roman"/>
          <w:kern w:val="0"/>
          <w:sz w:val="28"/>
          <w:szCs w:val="28"/>
        </w:rPr>
        <w:t>is</w:t>
      </w:r>
      <w:r w:rsidRPr="00843CCE">
        <w:rPr>
          <w:rFonts w:ascii="Times New Roman" w:hAnsi="Times New Roman"/>
          <w:kern w:val="0"/>
          <w:sz w:val="28"/>
          <w:szCs w:val="28"/>
        </w:rPr>
        <w:t xml:space="preserve">la e incluso al resto del </w:t>
      </w:r>
      <w:r w:rsidR="00843CCE">
        <w:rPr>
          <w:rFonts w:ascii="Times New Roman" w:hAnsi="Times New Roman"/>
          <w:kern w:val="0"/>
          <w:sz w:val="28"/>
          <w:szCs w:val="28"/>
        </w:rPr>
        <w:t>a</w:t>
      </w:r>
      <w:r w:rsidRPr="00843CCE">
        <w:rPr>
          <w:rFonts w:ascii="Times New Roman" w:hAnsi="Times New Roman"/>
          <w:kern w:val="0"/>
          <w:sz w:val="28"/>
          <w:szCs w:val="28"/>
        </w:rPr>
        <w:t>rchipiélago.</w:t>
      </w:r>
    </w:p>
    <w:p w14:paraId="375CFAB5" w14:textId="050ABEC9" w:rsidR="00A46DA8" w:rsidRPr="00843CCE" w:rsidRDefault="00A46DA8" w:rsidP="002D5206">
      <w:pPr>
        <w:pStyle w:val="Standard"/>
        <w:jc w:val="both"/>
        <w:rPr>
          <w:rFonts w:ascii="Times New Roman" w:hAnsi="Times New Roman"/>
          <w:kern w:val="0"/>
          <w:sz w:val="28"/>
          <w:szCs w:val="28"/>
        </w:rPr>
      </w:pPr>
    </w:p>
    <w:p w14:paraId="0845CE02" w14:textId="50AD33B4" w:rsidR="00A46DA8" w:rsidRPr="00843CCE" w:rsidRDefault="00A46DA8" w:rsidP="002D5206">
      <w:pPr>
        <w:pStyle w:val="Standard"/>
        <w:jc w:val="both"/>
        <w:rPr>
          <w:rFonts w:ascii="Times New Roman" w:hAnsi="Times New Roman"/>
          <w:kern w:val="0"/>
          <w:sz w:val="28"/>
          <w:szCs w:val="28"/>
        </w:rPr>
      </w:pPr>
      <w:r w:rsidRPr="00843CCE">
        <w:rPr>
          <w:rFonts w:ascii="Times New Roman" w:hAnsi="Times New Roman"/>
          <w:kern w:val="0"/>
          <w:sz w:val="28"/>
          <w:szCs w:val="28"/>
        </w:rPr>
        <w:t>La monitorización constante de las conversaciones en redes sociales y la escucha activa de las noticias publicadas en la prensa nacional e internacional está permitiendo detectar posibles desviaciones en la información y actuar de manera inmediata desde el momento en el que se observan noticias no contrastadas e incluso falsas.</w:t>
      </w:r>
    </w:p>
    <w:p w14:paraId="5F2F1AB8" w14:textId="77777777" w:rsidR="00A46DA8" w:rsidRPr="00843CCE" w:rsidRDefault="00A46DA8" w:rsidP="002D5206">
      <w:pPr>
        <w:pStyle w:val="Standard"/>
        <w:jc w:val="both"/>
        <w:rPr>
          <w:rFonts w:ascii="Times New Roman" w:hAnsi="Times New Roman"/>
          <w:kern w:val="0"/>
          <w:sz w:val="28"/>
          <w:szCs w:val="28"/>
        </w:rPr>
      </w:pPr>
    </w:p>
    <w:p w14:paraId="76981A93" w14:textId="2C743D9E" w:rsidR="00A208BE" w:rsidRDefault="00A208BE" w:rsidP="002D5206">
      <w:pPr>
        <w:pStyle w:val="Standard"/>
        <w:jc w:val="both"/>
        <w:rPr>
          <w:rFonts w:ascii="Times New Roman" w:hAnsi="Times New Roman"/>
          <w:kern w:val="0"/>
          <w:sz w:val="28"/>
          <w:szCs w:val="28"/>
        </w:rPr>
      </w:pPr>
      <w:r>
        <w:rPr>
          <w:rFonts w:ascii="Times New Roman" w:hAnsi="Times New Roman"/>
          <w:kern w:val="0"/>
          <w:sz w:val="28"/>
          <w:szCs w:val="28"/>
        </w:rPr>
        <w:t>“L</w:t>
      </w:r>
      <w:r w:rsidR="00A46DA8" w:rsidRPr="00843CCE">
        <w:rPr>
          <w:rFonts w:ascii="Times New Roman" w:hAnsi="Times New Roman"/>
          <w:kern w:val="0"/>
          <w:sz w:val="28"/>
          <w:szCs w:val="28"/>
        </w:rPr>
        <w:t>levamos semanas monitorizando la evolución de la situación vulcanológica de La Palma y comunicando diariamente qué está ocurriendo con este fenómeno</w:t>
      </w:r>
      <w:r w:rsidR="00E43BAE">
        <w:rPr>
          <w:rFonts w:ascii="Times New Roman" w:hAnsi="Times New Roman"/>
          <w:kern w:val="0"/>
          <w:sz w:val="28"/>
          <w:szCs w:val="28"/>
        </w:rPr>
        <w:t>,</w:t>
      </w:r>
      <w:r w:rsidR="00A46DA8" w:rsidRPr="00843CCE">
        <w:rPr>
          <w:rFonts w:ascii="Times New Roman" w:hAnsi="Times New Roman"/>
          <w:kern w:val="0"/>
          <w:sz w:val="28"/>
          <w:szCs w:val="28"/>
        </w:rPr>
        <w:t xml:space="preserve"> que no deja de ser un hito en la historia del </w:t>
      </w:r>
      <w:r>
        <w:rPr>
          <w:rFonts w:ascii="Times New Roman" w:hAnsi="Times New Roman"/>
          <w:kern w:val="0"/>
          <w:sz w:val="28"/>
          <w:szCs w:val="28"/>
        </w:rPr>
        <w:t>a</w:t>
      </w:r>
      <w:r w:rsidR="00A46DA8" w:rsidRPr="00843CCE">
        <w:rPr>
          <w:rFonts w:ascii="Times New Roman" w:hAnsi="Times New Roman"/>
          <w:kern w:val="0"/>
          <w:sz w:val="28"/>
          <w:szCs w:val="28"/>
        </w:rPr>
        <w:t>rchipiélago</w:t>
      </w:r>
      <w:r>
        <w:rPr>
          <w:rFonts w:ascii="Times New Roman" w:hAnsi="Times New Roman"/>
          <w:kern w:val="0"/>
          <w:sz w:val="28"/>
          <w:szCs w:val="28"/>
        </w:rPr>
        <w:t>”, explica la consejera de Turismo, Yaiza Castilla, que resalta la profesionalidad con la que se ha gestionado este fenómeno natural</w:t>
      </w:r>
      <w:r w:rsidR="00AC2428">
        <w:rPr>
          <w:rFonts w:ascii="Times New Roman" w:hAnsi="Times New Roman"/>
          <w:kern w:val="0"/>
          <w:sz w:val="28"/>
          <w:szCs w:val="28"/>
        </w:rPr>
        <w:t>.</w:t>
      </w:r>
      <w:r w:rsidR="00E43BAE">
        <w:rPr>
          <w:rFonts w:ascii="Times New Roman" w:hAnsi="Times New Roman"/>
          <w:kern w:val="0"/>
          <w:sz w:val="28"/>
          <w:szCs w:val="28"/>
        </w:rPr>
        <w:t xml:space="preserve"> </w:t>
      </w:r>
      <w:r>
        <w:rPr>
          <w:rFonts w:ascii="Times New Roman" w:hAnsi="Times New Roman"/>
          <w:kern w:val="0"/>
          <w:sz w:val="28"/>
          <w:szCs w:val="28"/>
        </w:rPr>
        <w:t>“Estamos teniendo un importante impacto a nivel internacional por la manera correcta, coordinada y segura en</w:t>
      </w:r>
      <w:r w:rsidR="00E43BAE">
        <w:rPr>
          <w:rFonts w:ascii="Times New Roman" w:hAnsi="Times New Roman"/>
          <w:kern w:val="0"/>
          <w:sz w:val="28"/>
          <w:szCs w:val="28"/>
        </w:rPr>
        <w:t xml:space="preserve"> la</w:t>
      </w:r>
      <w:r>
        <w:rPr>
          <w:rFonts w:ascii="Times New Roman" w:hAnsi="Times New Roman"/>
          <w:kern w:val="0"/>
          <w:sz w:val="28"/>
          <w:szCs w:val="28"/>
        </w:rPr>
        <w:t xml:space="preserve"> que se está gestionando un suceso de tal magnitud, </w:t>
      </w:r>
      <w:r w:rsidR="00E43BAE">
        <w:rPr>
          <w:rFonts w:ascii="Times New Roman" w:hAnsi="Times New Roman"/>
          <w:kern w:val="0"/>
          <w:sz w:val="28"/>
          <w:szCs w:val="28"/>
        </w:rPr>
        <w:t>para lo que se ha contado</w:t>
      </w:r>
      <w:r>
        <w:rPr>
          <w:rFonts w:ascii="Times New Roman" w:hAnsi="Times New Roman"/>
          <w:kern w:val="0"/>
          <w:sz w:val="28"/>
          <w:szCs w:val="28"/>
        </w:rPr>
        <w:t xml:space="preserve"> con un gran equipo de científicos, equipos y fuerzas de seguridad, administraciones y, desde luego, con la implicación de una población responsable que ha constituido todo un ejemplo de resiliencia ante la fuerza inabarcable de la naturaleza”.</w:t>
      </w:r>
    </w:p>
    <w:p w14:paraId="342E5B8E" w14:textId="717B1EF7" w:rsidR="00A208BE" w:rsidRDefault="00A208BE" w:rsidP="002D5206">
      <w:pPr>
        <w:pStyle w:val="Standard"/>
        <w:jc w:val="both"/>
        <w:rPr>
          <w:rFonts w:ascii="Times New Roman" w:hAnsi="Times New Roman"/>
          <w:kern w:val="0"/>
          <w:sz w:val="28"/>
          <w:szCs w:val="28"/>
        </w:rPr>
      </w:pPr>
    </w:p>
    <w:p w14:paraId="1B5FD568" w14:textId="59A71563" w:rsidR="00A208BE" w:rsidRDefault="00A208BE" w:rsidP="002D5206">
      <w:pPr>
        <w:pStyle w:val="Standard"/>
        <w:jc w:val="both"/>
        <w:rPr>
          <w:rFonts w:ascii="Times New Roman" w:hAnsi="Times New Roman"/>
          <w:kern w:val="0"/>
          <w:sz w:val="28"/>
          <w:szCs w:val="28"/>
        </w:rPr>
      </w:pPr>
      <w:r>
        <w:rPr>
          <w:rFonts w:ascii="Times New Roman" w:hAnsi="Times New Roman"/>
          <w:kern w:val="0"/>
          <w:sz w:val="28"/>
          <w:szCs w:val="28"/>
        </w:rPr>
        <w:t xml:space="preserve">Gracias a esta gestión, Castilla hace hincapié en la imagen de destino seguro que se vuelve a transmitir de Islas Canarias, como ya ocurrió a la hora de </w:t>
      </w:r>
      <w:r w:rsidR="00E43BAE">
        <w:rPr>
          <w:rFonts w:ascii="Times New Roman" w:hAnsi="Times New Roman"/>
          <w:kern w:val="0"/>
          <w:sz w:val="28"/>
          <w:szCs w:val="28"/>
        </w:rPr>
        <w:t>afrontar</w:t>
      </w:r>
      <w:r>
        <w:rPr>
          <w:rFonts w:ascii="Times New Roman" w:hAnsi="Times New Roman"/>
          <w:kern w:val="0"/>
          <w:sz w:val="28"/>
          <w:szCs w:val="28"/>
        </w:rPr>
        <w:t xml:space="preserve"> la pandemia </w:t>
      </w:r>
      <w:r>
        <w:rPr>
          <w:rFonts w:ascii="Times New Roman" w:hAnsi="Times New Roman"/>
          <w:kern w:val="0"/>
          <w:sz w:val="28"/>
          <w:szCs w:val="28"/>
        </w:rPr>
        <w:lastRenderedPageBreak/>
        <w:t xml:space="preserve">del coronavirus. “Creemos que este fenómeno pondrá de nuevo en valor la esencia volcánica de nuestras islas ante los ojos de nuestros turistas, pero ahora es el momento de estar pendientes de nuestras vecinas y vecinos palmeros, de minimizar los daños que puedan sufrir y de </w:t>
      </w:r>
      <w:proofErr w:type="gramStart"/>
      <w:r>
        <w:rPr>
          <w:rFonts w:ascii="Times New Roman" w:hAnsi="Times New Roman"/>
          <w:kern w:val="0"/>
          <w:sz w:val="28"/>
          <w:szCs w:val="28"/>
        </w:rPr>
        <w:t>acompañarles</w:t>
      </w:r>
      <w:proofErr w:type="gramEnd"/>
      <w:r>
        <w:rPr>
          <w:rFonts w:ascii="Times New Roman" w:hAnsi="Times New Roman"/>
          <w:kern w:val="0"/>
          <w:sz w:val="28"/>
          <w:szCs w:val="28"/>
        </w:rPr>
        <w:t xml:space="preserve"> en estos momentos”</w:t>
      </w:r>
      <w:r w:rsidR="00E43BAE">
        <w:rPr>
          <w:rFonts w:ascii="Times New Roman" w:hAnsi="Times New Roman"/>
          <w:kern w:val="0"/>
          <w:sz w:val="28"/>
          <w:szCs w:val="28"/>
        </w:rPr>
        <w:t>, asegura la consejera.</w:t>
      </w:r>
    </w:p>
    <w:p w14:paraId="4DBCC44A" w14:textId="5DC3197B" w:rsidR="009F408D" w:rsidRDefault="009F408D" w:rsidP="002D5206">
      <w:pPr>
        <w:pStyle w:val="Standard"/>
        <w:jc w:val="both"/>
        <w:rPr>
          <w:rFonts w:ascii="Times New Roman" w:hAnsi="Times New Roman"/>
          <w:kern w:val="0"/>
          <w:sz w:val="28"/>
          <w:szCs w:val="28"/>
        </w:rPr>
      </w:pPr>
    </w:p>
    <w:p w14:paraId="20B57248" w14:textId="235AF629" w:rsidR="009F408D" w:rsidRPr="009F408D" w:rsidRDefault="009F408D" w:rsidP="002D5206">
      <w:pPr>
        <w:pStyle w:val="Standard"/>
        <w:jc w:val="both"/>
        <w:rPr>
          <w:rFonts w:ascii="Times New Roman" w:hAnsi="Times New Roman"/>
          <w:b/>
          <w:bCs/>
          <w:kern w:val="0"/>
          <w:sz w:val="28"/>
          <w:szCs w:val="28"/>
        </w:rPr>
      </w:pPr>
      <w:r w:rsidRPr="009F408D">
        <w:rPr>
          <w:rFonts w:ascii="Times New Roman" w:hAnsi="Times New Roman"/>
          <w:b/>
          <w:bCs/>
          <w:kern w:val="0"/>
          <w:sz w:val="28"/>
          <w:szCs w:val="28"/>
        </w:rPr>
        <w:t>Seguimiento en medios de comunicación</w:t>
      </w:r>
    </w:p>
    <w:p w14:paraId="35633547" w14:textId="77777777" w:rsidR="00A208BE" w:rsidRDefault="00A208BE" w:rsidP="002D5206">
      <w:pPr>
        <w:pStyle w:val="Standard"/>
        <w:jc w:val="both"/>
        <w:rPr>
          <w:rFonts w:ascii="Times New Roman" w:hAnsi="Times New Roman"/>
          <w:kern w:val="0"/>
          <w:sz w:val="28"/>
          <w:szCs w:val="28"/>
        </w:rPr>
      </w:pPr>
    </w:p>
    <w:p w14:paraId="26DAD613" w14:textId="4308BF39" w:rsidR="00A46DA8" w:rsidRDefault="00A46DA8" w:rsidP="00A46DA8">
      <w:pPr>
        <w:pStyle w:val="Standard"/>
        <w:jc w:val="both"/>
        <w:rPr>
          <w:rFonts w:ascii="Times New Roman" w:hAnsi="Times New Roman"/>
          <w:kern w:val="0"/>
          <w:sz w:val="28"/>
          <w:szCs w:val="28"/>
        </w:rPr>
      </w:pPr>
      <w:r w:rsidRPr="00843CCE">
        <w:rPr>
          <w:rFonts w:ascii="Times New Roman" w:hAnsi="Times New Roman"/>
          <w:kern w:val="0"/>
          <w:sz w:val="28"/>
          <w:szCs w:val="28"/>
        </w:rPr>
        <w:t>La escucha activa</w:t>
      </w:r>
      <w:r w:rsidR="009F408D">
        <w:rPr>
          <w:rFonts w:ascii="Times New Roman" w:hAnsi="Times New Roman"/>
          <w:kern w:val="0"/>
          <w:sz w:val="28"/>
          <w:szCs w:val="28"/>
        </w:rPr>
        <w:t xml:space="preserve"> llevada a cabo por Promotur Turismo de Islas Canarias</w:t>
      </w:r>
      <w:r w:rsidRPr="00843CCE">
        <w:rPr>
          <w:rFonts w:ascii="Times New Roman" w:hAnsi="Times New Roman"/>
          <w:kern w:val="0"/>
          <w:sz w:val="28"/>
          <w:szCs w:val="28"/>
        </w:rPr>
        <w:t xml:space="preserve"> incluye un seguimiento exhaustivo de medios nacionales e internacionales que ha permitido detectar informaciones poco fiables o erróneas como</w:t>
      </w:r>
      <w:r w:rsidR="009F408D">
        <w:rPr>
          <w:rFonts w:ascii="Times New Roman" w:hAnsi="Times New Roman"/>
          <w:kern w:val="0"/>
          <w:sz w:val="28"/>
          <w:szCs w:val="28"/>
        </w:rPr>
        <w:t xml:space="preserve">, </w:t>
      </w:r>
      <w:r w:rsidRPr="00843CCE">
        <w:rPr>
          <w:rFonts w:ascii="Times New Roman" w:hAnsi="Times New Roman"/>
          <w:kern w:val="0"/>
          <w:sz w:val="28"/>
          <w:szCs w:val="28"/>
        </w:rPr>
        <w:t xml:space="preserve">por ejemplo, la difusión </w:t>
      </w:r>
      <w:r w:rsidR="00467EF7">
        <w:rPr>
          <w:rFonts w:ascii="Times New Roman" w:hAnsi="Times New Roman"/>
          <w:kern w:val="0"/>
          <w:sz w:val="28"/>
          <w:szCs w:val="28"/>
        </w:rPr>
        <w:t xml:space="preserve">una cadena televisiva de ámbito nacional </w:t>
      </w:r>
      <w:r w:rsidRPr="00843CCE">
        <w:rPr>
          <w:rFonts w:ascii="Times New Roman" w:hAnsi="Times New Roman"/>
          <w:kern w:val="0"/>
          <w:sz w:val="28"/>
          <w:szCs w:val="28"/>
        </w:rPr>
        <w:t xml:space="preserve">de imágenes de una erupción de un volcán en Islandia, que para nada tenía que ver con lo que ocurría en esos momentos en La Palma. </w:t>
      </w:r>
      <w:r w:rsidR="00467EF7">
        <w:rPr>
          <w:rFonts w:ascii="Times New Roman" w:hAnsi="Times New Roman"/>
          <w:kern w:val="0"/>
          <w:sz w:val="28"/>
          <w:szCs w:val="28"/>
        </w:rPr>
        <w:t xml:space="preserve">El equipo de Promotur avisó a la citada cadena, lo que </w:t>
      </w:r>
      <w:r w:rsidRPr="00843CCE">
        <w:rPr>
          <w:rFonts w:ascii="Times New Roman" w:hAnsi="Times New Roman"/>
          <w:kern w:val="0"/>
          <w:sz w:val="28"/>
          <w:szCs w:val="28"/>
        </w:rPr>
        <w:t xml:space="preserve">permitió que </w:t>
      </w:r>
      <w:r w:rsidR="00467EF7">
        <w:rPr>
          <w:rFonts w:ascii="Times New Roman" w:hAnsi="Times New Roman"/>
          <w:kern w:val="0"/>
          <w:sz w:val="28"/>
          <w:szCs w:val="28"/>
        </w:rPr>
        <w:t xml:space="preserve">ésta </w:t>
      </w:r>
      <w:r w:rsidRPr="00843CCE">
        <w:rPr>
          <w:rFonts w:ascii="Times New Roman" w:hAnsi="Times New Roman"/>
          <w:kern w:val="0"/>
          <w:sz w:val="28"/>
          <w:szCs w:val="28"/>
        </w:rPr>
        <w:t>alertase del error a su audiencia</w:t>
      </w:r>
      <w:r w:rsidR="00467EF7">
        <w:rPr>
          <w:rFonts w:ascii="Times New Roman" w:hAnsi="Times New Roman"/>
          <w:kern w:val="0"/>
          <w:sz w:val="28"/>
          <w:szCs w:val="28"/>
        </w:rPr>
        <w:t xml:space="preserve"> de manera inmediata.</w:t>
      </w:r>
    </w:p>
    <w:p w14:paraId="316F8123" w14:textId="77777777" w:rsidR="00467EF7" w:rsidRPr="00843CCE" w:rsidRDefault="00467EF7" w:rsidP="00A46DA8">
      <w:pPr>
        <w:pStyle w:val="Standard"/>
        <w:jc w:val="both"/>
        <w:rPr>
          <w:rFonts w:ascii="Times New Roman" w:hAnsi="Times New Roman"/>
          <w:kern w:val="0"/>
          <w:sz w:val="28"/>
          <w:szCs w:val="28"/>
        </w:rPr>
      </w:pPr>
    </w:p>
    <w:p w14:paraId="55AD286C" w14:textId="253D6775" w:rsidR="00F440C5" w:rsidRDefault="00A46DA8" w:rsidP="00A46DA8">
      <w:pPr>
        <w:pStyle w:val="Standard"/>
        <w:jc w:val="both"/>
        <w:rPr>
          <w:rFonts w:ascii="Times New Roman" w:hAnsi="Times New Roman"/>
          <w:kern w:val="0"/>
          <w:sz w:val="28"/>
          <w:szCs w:val="28"/>
        </w:rPr>
      </w:pPr>
      <w:r w:rsidRPr="00843CCE">
        <w:rPr>
          <w:rFonts w:ascii="Times New Roman" w:hAnsi="Times New Roman"/>
          <w:kern w:val="0"/>
          <w:sz w:val="28"/>
          <w:szCs w:val="28"/>
        </w:rPr>
        <w:t>A nivel de medios internacionales, también se ha activado la escucha activa de las principales cabeceras europeas</w:t>
      </w:r>
      <w:r w:rsidR="002F1CD7" w:rsidRPr="00843CCE">
        <w:rPr>
          <w:rFonts w:ascii="Times New Roman" w:hAnsi="Times New Roman"/>
          <w:kern w:val="0"/>
          <w:sz w:val="28"/>
          <w:szCs w:val="28"/>
        </w:rPr>
        <w:t xml:space="preserve"> </w:t>
      </w:r>
      <w:r w:rsidRPr="00843CCE">
        <w:rPr>
          <w:rFonts w:ascii="Times New Roman" w:hAnsi="Times New Roman"/>
          <w:kern w:val="0"/>
          <w:sz w:val="28"/>
          <w:szCs w:val="28"/>
        </w:rPr>
        <w:t>de los países emisores de turistas para conocer cuál e</w:t>
      </w:r>
      <w:r w:rsidR="002F1CD7" w:rsidRPr="00843CCE">
        <w:rPr>
          <w:rFonts w:ascii="Times New Roman" w:hAnsi="Times New Roman"/>
          <w:kern w:val="0"/>
          <w:sz w:val="28"/>
          <w:szCs w:val="28"/>
        </w:rPr>
        <w:t>s</w:t>
      </w:r>
      <w:r w:rsidRPr="00843CCE">
        <w:rPr>
          <w:rFonts w:ascii="Times New Roman" w:hAnsi="Times New Roman"/>
          <w:kern w:val="0"/>
          <w:sz w:val="28"/>
          <w:szCs w:val="28"/>
        </w:rPr>
        <w:t xml:space="preserve"> el sentimiento general y</w:t>
      </w:r>
      <w:r w:rsidR="00F440C5">
        <w:rPr>
          <w:rFonts w:ascii="Times New Roman" w:hAnsi="Times New Roman"/>
          <w:kern w:val="0"/>
          <w:sz w:val="28"/>
          <w:szCs w:val="28"/>
        </w:rPr>
        <w:t>,</w:t>
      </w:r>
      <w:r w:rsidRPr="00843CCE">
        <w:rPr>
          <w:rFonts w:ascii="Times New Roman" w:hAnsi="Times New Roman"/>
          <w:kern w:val="0"/>
          <w:sz w:val="28"/>
          <w:szCs w:val="28"/>
        </w:rPr>
        <w:t xml:space="preserve"> sobre todo, </w:t>
      </w:r>
      <w:r w:rsidR="00F440C5">
        <w:rPr>
          <w:rFonts w:ascii="Times New Roman" w:hAnsi="Times New Roman"/>
          <w:kern w:val="0"/>
          <w:sz w:val="28"/>
          <w:szCs w:val="28"/>
        </w:rPr>
        <w:t>para e</w:t>
      </w:r>
      <w:r w:rsidRPr="00843CCE">
        <w:rPr>
          <w:rFonts w:ascii="Times New Roman" w:hAnsi="Times New Roman"/>
          <w:kern w:val="0"/>
          <w:sz w:val="28"/>
          <w:szCs w:val="28"/>
        </w:rPr>
        <w:t xml:space="preserve">star alerta ante un posible tratamiento de la información que fuese extremadamente alarmista o equivocado. </w:t>
      </w:r>
    </w:p>
    <w:p w14:paraId="3BACE6B1" w14:textId="77777777" w:rsidR="00F440C5" w:rsidRDefault="00F440C5" w:rsidP="00A46DA8">
      <w:pPr>
        <w:pStyle w:val="Standard"/>
        <w:jc w:val="both"/>
        <w:rPr>
          <w:rFonts w:ascii="Times New Roman" w:hAnsi="Times New Roman"/>
          <w:kern w:val="0"/>
          <w:sz w:val="28"/>
          <w:szCs w:val="28"/>
        </w:rPr>
      </w:pPr>
    </w:p>
    <w:p w14:paraId="6CF96305" w14:textId="61355A31" w:rsidR="00275015" w:rsidRDefault="00F440C5" w:rsidP="00A46DA8">
      <w:pPr>
        <w:pStyle w:val="Standard"/>
        <w:jc w:val="both"/>
        <w:rPr>
          <w:rFonts w:ascii="Times New Roman" w:hAnsi="Times New Roman"/>
          <w:kern w:val="0"/>
          <w:sz w:val="28"/>
          <w:szCs w:val="28"/>
        </w:rPr>
      </w:pPr>
      <w:r>
        <w:rPr>
          <w:rFonts w:ascii="Times New Roman" w:hAnsi="Times New Roman"/>
          <w:kern w:val="0"/>
          <w:sz w:val="28"/>
          <w:szCs w:val="28"/>
        </w:rPr>
        <w:t>“Nuestro</w:t>
      </w:r>
      <w:r w:rsidR="00A46DA8" w:rsidRPr="00843CCE">
        <w:rPr>
          <w:rFonts w:ascii="Times New Roman" w:hAnsi="Times New Roman"/>
          <w:kern w:val="0"/>
          <w:sz w:val="28"/>
          <w:szCs w:val="28"/>
        </w:rPr>
        <w:t xml:space="preserve"> equipo se encuentra colaborando estrechamente con la </w:t>
      </w:r>
      <w:r>
        <w:rPr>
          <w:rFonts w:ascii="Times New Roman" w:hAnsi="Times New Roman"/>
          <w:kern w:val="0"/>
          <w:sz w:val="28"/>
          <w:szCs w:val="28"/>
        </w:rPr>
        <w:t>Co</w:t>
      </w:r>
      <w:r w:rsidR="00A46DA8" w:rsidRPr="00843CCE">
        <w:rPr>
          <w:rFonts w:ascii="Times New Roman" w:hAnsi="Times New Roman"/>
          <w:kern w:val="0"/>
          <w:sz w:val="28"/>
          <w:szCs w:val="28"/>
        </w:rPr>
        <w:t>nsejería de Presidencia para enviar comunicados en inglés y alemán</w:t>
      </w:r>
      <w:r w:rsidR="00275015">
        <w:rPr>
          <w:rFonts w:ascii="Times New Roman" w:hAnsi="Times New Roman"/>
          <w:kern w:val="0"/>
          <w:sz w:val="28"/>
          <w:szCs w:val="28"/>
        </w:rPr>
        <w:t>,</w:t>
      </w:r>
      <w:r w:rsidR="00A46DA8" w:rsidRPr="00843CCE">
        <w:rPr>
          <w:rFonts w:ascii="Times New Roman" w:hAnsi="Times New Roman"/>
          <w:kern w:val="0"/>
          <w:sz w:val="28"/>
          <w:szCs w:val="28"/>
        </w:rPr>
        <w:t xml:space="preserve"> </w:t>
      </w:r>
      <w:r w:rsidR="002F1CD7" w:rsidRPr="00843CCE">
        <w:rPr>
          <w:rFonts w:ascii="Times New Roman" w:hAnsi="Times New Roman"/>
          <w:kern w:val="0"/>
          <w:sz w:val="28"/>
          <w:szCs w:val="28"/>
        </w:rPr>
        <w:t>que luego se adaptan a</w:t>
      </w:r>
      <w:r w:rsidR="00275015">
        <w:rPr>
          <w:rFonts w:ascii="Times New Roman" w:hAnsi="Times New Roman"/>
          <w:kern w:val="0"/>
          <w:sz w:val="28"/>
          <w:szCs w:val="28"/>
        </w:rPr>
        <w:t xml:space="preserve"> otros idiomas como</w:t>
      </w:r>
      <w:r w:rsidR="002F1CD7" w:rsidRPr="00843CCE">
        <w:rPr>
          <w:rFonts w:ascii="Times New Roman" w:hAnsi="Times New Roman"/>
          <w:kern w:val="0"/>
          <w:sz w:val="28"/>
          <w:szCs w:val="28"/>
        </w:rPr>
        <w:t xml:space="preserve"> francés, italiano y sueco, </w:t>
      </w:r>
      <w:r w:rsidR="00A46DA8" w:rsidRPr="00843CCE">
        <w:rPr>
          <w:rFonts w:ascii="Times New Roman" w:hAnsi="Times New Roman"/>
          <w:kern w:val="0"/>
          <w:sz w:val="28"/>
          <w:szCs w:val="28"/>
        </w:rPr>
        <w:t xml:space="preserve">a todas las agencias de noticias extranjeras </w:t>
      </w:r>
      <w:r w:rsidR="00C86273">
        <w:rPr>
          <w:rFonts w:ascii="Times New Roman" w:hAnsi="Times New Roman"/>
          <w:kern w:val="0"/>
          <w:sz w:val="28"/>
          <w:szCs w:val="28"/>
        </w:rPr>
        <w:t xml:space="preserve">con el fin de que </w:t>
      </w:r>
      <w:r w:rsidR="00A46DA8" w:rsidRPr="00843CCE">
        <w:rPr>
          <w:rFonts w:ascii="Times New Roman" w:hAnsi="Times New Roman"/>
          <w:kern w:val="0"/>
          <w:sz w:val="28"/>
          <w:szCs w:val="28"/>
        </w:rPr>
        <w:t>tengan datos ciertos en tiempo real. Con ello</w:t>
      </w:r>
      <w:r w:rsidR="00C86273">
        <w:rPr>
          <w:rFonts w:ascii="Times New Roman" w:hAnsi="Times New Roman"/>
          <w:kern w:val="0"/>
          <w:sz w:val="28"/>
          <w:szCs w:val="28"/>
        </w:rPr>
        <w:t>,</w:t>
      </w:r>
      <w:r w:rsidR="00A46DA8" w:rsidRPr="00843CCE">
        <w:rPr>
          <w:rFonts w:ascii="Times New Roman" w:hAnsi="Times New Roman"/>
          <w:kern w:val="0"/>
          <w:sz w:val="28"/>
          <w:szCs w:val="28"/>
        </w:rPr>
        <w:t xml:space="preserve"> evitamos que busquen la información en cualquier otro sitio con menos garantía y</w:t>
      </w:r>
      <w:r w:rsidR="00C86273">
        <w:rPr>
          <w:rFonts w:ascii="Times New Roman" w:hAnsi="Times New Roman"/>
          <w:kern w:val="0"/>
          <w:sz w:val="28"/>
          <w:szCs w:val="28"/>
        </w:rPr>
        <w:t>,</w:t>
      </w:r>
      <w:r w:rsidR="00A46DA8" w:rsidRPr="00843CCE">
        <w:rPr>
          <w:rFonts w:ascii="Times New Roman" w:hAnsi="Times New Roman"/>
          <w:kern w:val="0"/>
          <w:sz w:val="28"/>
          <w:szCs w:val="28"/>
        </w:rPr>
        <w:t xml:space="preserve"> además, se la proporcionamos directamente traducida en sus idiomas”</w:t>
      </w:r>
      <w:r w:rsidR="00275015">
        <w:rPr>
          <w:rFonts w:ascii="Times New Roman" w:hAnsi="Times New Roman"/>
          <w:kern w:val="0"/>
          <w:sz w:val="28"/>
          <w:szCs w:val="28"/>
        </w:rPr>
        <w:t>, explica el director gerente de Promotur Turismo de Islas Canarias, José Juan Lorenzo.</w:t>
      </w:r>
    </w:p>
    <w:p w14:paraId="331370FD" w14:textId="77777777" w:rsidR="00275015" w:rsidRDefault="00275015" w:rsidP="00A46DA8">
      <w:pPr>
        <w:pStyle w:val="Standard"/>
        <w:jc w:val="both"/>
        <w:rPr>
          <w:rFonts w:ascii="Times New Roman" w:hAnsi="Times New Roman"/>
          <w:kern w:val="0"/>
          <w:sz w:val="28"/>
          <w:szCs w:val="28"/>
        </w:rPr>
      </w:pPr>
    </w:p>
    <w:p w14:paraId="34536B93" w14:textId="3B54B814" w:rsidR="00A46DA8" w:rsidRPr="00843CCE" w:rsidRDefault="00A46DA8" w:rsidP="00A46DA8">
      <w:pPr>
        <w:pStyle w:val="Standard"/>
        <w:jc w:val="both"/>
        <w:rPr>
          <w:rFonts w:ascii="Times New Roman" w:hAnsi="Times New Roman"/>
          <w:kern w:val="0"/>
          <w:sz w:val="28"/>
          <w:szCs w:val="28"/>
        </w:rPr>
      </w:pPr>
      <w:r w:rsidRPr="00843CCE">
        <w:rPr>
          <w:rFonts w:ascii="Times New Roman" w:hAnsi="Times New Roman"/>
          <w:kern w:val="0"/>
          <w:sz w:val="28"/>
          <w:szCs w:val="28"/>
        </w:rPr>
        <w:t xml:space="preserve">Asimismo, se está haciendo también un seguimiento de las publicaciones oficiales procedentes de AENA puesto que uno de los puntos clave </w:t>
      </w:r>
      <w:r w:rsidR="002F1CD7" w:rsidRPr="00843CCE">
        <w:rPr>
          <w:rFonts w:ascii="Times New Roman" w:hAnsi="Times New Roman"/>
          <w:kern w:val="0"/>
          <w:sz w:val="28"/>
          <w:szCs w:val="28"/>
        </w:rPr>
        <w:t xml:space="preserve">y que preocupa sobremanera a los turistas </w:t>
      </w:r>
      <w:r w:rsidRPr="00843CCE">
        <w:rPr>
          <w:rFonts w:ascii="Times New Roman" w:hAnsi="Times New Roman"/>
          <w:kern w:val="0"/>
          <w:sz w:val="28"/>
          <w:szCs w:val="28"/>
        </w:rPr>
        <w:t xml:space="preserve">es la conectividad y </w:t>
      </w:r>
      <w:r w:rsidR="002F1CD7" w:rsidRPr="00843CCE">
        <w:rPr>
          <w:rFonts w:ascii="Times New Roman" w:hAnsi="Times New Roman"/>
          <w:kern w:val="0"/>
          <w:sz w:val="28"/>
          <w:szCs w:val="28"/>
        </w:rPr>
        <w:t>e</w:t>
      </w:r>
      <w:r w:rsidRPr="00843CCE">
        <w:rPr>
          <w:rFonts w:ascii="Times New Roman" w:hAnsi="Times New Roman"/>
          <w:kern w:val="0"/>
          <w:sz w:val="28"/>
          <w:szCs w:val="28"/>
        </w:rPr>
        <w:t xml:space="preserve">l posible cierre de algunos aeropuertos. Durante las primeras horas del fenómeno natural se </w:t>
      </w:r>
      <w:r w:rsidR="00C86273">
        <w:rPr>
          <w:rFonts w:ascii="Times New Roman" w:hAnsi="Times New Roman"/>
          <w:kern w:val="0"/>
          <w:sz w:val="28"/>
          <w:szCs w:val="28"/>
        </w:rPr>
        <w:t>publicó</w:t>
      </w:r>
      <w:r w:rsidRPr="00843CCE">
        <w:rPr>
          <w:rFonts w:ascii="Times New Roman" w:hAnsi="Times New Roman"/>
          <w:kern w:val="0"/>
          <w:sz w:val="28"/>
          <w:szCs w:val="28"/>
        </w:rPr>
        <w:t xml:space="preserve"> información en medios como el </w:t>
      </w:r>
      <w:r w:rsidRPr="00843CCE">
        <w:rPr>
          <w:rFonts w:ascii="Times New Roman" w:hAnsi="Times New Roman"/>
          <w:kern w:val="0"/>
          <w:sz w:val="28"/>
          <w:szCs w:val="28"/>
        </w:rPr>
        <w:lastRenderedPageBreak/>
        <w:t xml:space="preserve">Express UL, Daily Mail, The Mirror, News De, BBC UK, BBC News Mundo, HNA, Reise vor 9, Frankfurter Rundschau, Morgen Post, Mitteldeutsche Zeitung, Berlinger, Le Parisien, Stern, 20 Minutes, Standard, Ouest France or This is Money UK, entre muchísimos otros. </w:t>
      </w:r>
    </w:p>
    <w:p w14:paraId="789F243E" w14:textId="0C3E670C" w:rsidR="000C00D6" w:rsidRPr="00843CCE" w:rsidRDefault="000C00D6" w:rsidP="002D5206">
      <w:pPr>
        <w:pStyle w:val="Standard"/>
        <w:jc w:val="both"/>
        <w:rPr>
          <w:rFonts w:ascii="Times New Roman" w:hAnsi="Times New Roman"/>
          <w:kern w:val="0"/>
          <w:sz w:val="28"/>
          <w:szCs w:val="28"/>
        </w:rPr>
      </w:pPr>
    </w:p>
    <w:p w14:paraId="194B7722" w14:textId="77777777" w:rsidR="00C86273" w:rsidRDefault="002F1CD7" w:rsidP="002D5206">
      <w:pPr>
        <w:pStyle w:val="Standard"/>
        <w:jc w:val="both"/>
        <w:rPr>
          <w:rFonts w:ascii="Times New Roman" w:hAnsi="Times New Roman"/>
          <w:kern w:val="0"/>
          <w:sz w:val="28"/>
          <w:szCs w:val="28"/>
        </w:rPr>
      </w:pPr>
      <w:r w:rsidRPr="00843CCE">
        <w:rPr>
          <w:rFonts w:ascii="Times New Roman" w:hAnsi="Times New Roman"/>
          <w:kern w:val="0"/>
          <w:sz w:val="28"/>
          <w:szCs w:val="28"/>
        </w:rPr>
        <w:t>Por otro lado, l</w:t>
      </w:r>
      <w:r w:rsidR="000C00D6" w:rsidRPr="00843CCE">
        <w:rPr>
          <w:rFonts w:ascii="Times New Roman" w:hAnsi="Times New Roman"/>
          <w:kern w:val="0"/>
          <w:sz w:val="28"/>
          <w:szCs w:val="28"/>
        </w:rPr>
        <w:t xml:space="preserve">a actividad en las redes sociales del perfil Islas Canarias ha sido más intensa aún si cabe durante los últimos días dada la relevancia de la inminente erupción del volcán en los mercados emisores. De hecho, la estrategia </w:t>
      </w:r>
      <w:r w:rsidR="000C00D6" w:rsidRPr="00843CCE">
        <w:rPr>
          <w:rFonts w:ascii="Times New Roman" w:hAnsi="Times New Roman"/>
          <w:i/>
          <w:iCs/>
          <w:kern w:val="0"/>
          <w:sz w:val="28"/>
          <w:szCs w:val="28"/>
        </w:rPr>
        <w:t>always on</w:t>
      </w:r>
      <w:r w:rsidR="00C86273">
        <w:rPr>
          <w:rFonts w:ascii="Times New Roman" w:hAnsi="Times New Roman"/>
          <w:i/>
          <w:iCs/>
          <w:kern w:val="0"/>
          <w:sz w:val="28"/>
          <w:szCs w:val="28"/>
        </w:rPr>
        <w:t>,</w:t>
      </w:r>
      <w:r w:rsidR="000C00D6" w:rsidRPr="00843CCE">
        <w:rPr>
          <w:rFonts w:ascii="Times New Roman" w:hAnsi="Times New Roman"/>
          <w:kern w:val="0"/>
          <w:sz w:val="28"/>
          <w:szCs w:val="28"/>
        </w:rPr>
        <w:t xml:space="preserve"> con contenidos más promocionales, se ha ido cambiando a medida que la información sobre la evolución de la situación vulcanológica iba </w:t>
      </w:r>
      <w:r w:rsidR="00C86273">
        <w:rPr>
          <w:rFonts w:ascii="Times New Roman" w:hAnsi="Times New Roman"/>
          <w:kern w:val="0"/>
          <w:sz w:val="28"/>
          <w:szCs w:val="28"/>
        </w:rPr>
        <w:t>adquiriendo importancia</w:t>
      </w:r>
      <w:r w:rsidR="000C00D6" w:rsidRPr="00843CCE">
        <w:rPr>
          <w:rFonts w:ascii="Times New Roman" w:hAnsi="Times New Roman"/>
          <w:kern w:val="0"/>
          <w:sz w:val="28"/>
          <w:szCs w:val="28"/>
        </w:rPr>
        <w:t xml:space="preserve">. </w:t>
      </w:r>
    </w:p>
    <w:p w14:paraId="752233AC" w14:textId="77777777" w:rsidR="00C86273" w:rsidRDefault="00C86273" w:rsidP="002D5206">
      <w:pPr>
        <w:pStyle w:val="Standard"/>
        <w:jc w:val="both"/>
        <w:rPr>
          <w:rFonts w:ascii="Times New Roman" w:hAnsi="Times New Roman"/>
          <w:kern w:val="0"/>
          <w:sz w:val="28"/>
          <w:szCs w:val="28"/>
        </w:rPr>
      </w:pPr>
    </w:p>
    <w:p w14:paraId="363E2651" w14:textId="77777777" w:rsidR="00C86273" w:rsidRDefault="000C00D6" w:rsidP="002D5206">
      <w:pPr>
        <w:pStyle w:val="Standard"/>
        <w:jc w:val="both"/>
        <w:rPr>
          <w:rFonts w:ascii="Times New Roman" w:hAnsi="Times New Roman"/>
          <w:kern w:val="0"/>
          <w:sz w:val="28"/>
          <w:szCs w:val="28"/>
        </w:rPr>
      </w:pPr>
      <w:r w:rsidRPr="00843CCE">
        <w:rPr>
          <w:rFonts w:ascii="Times New Roman" w:hAnsi="Times New Roman"/>
          <w:kern w:val="0"/>
          <w:sz w:val="28"/>
          <w:szCs w:val="28"/>
        </w:rPr>
        <w:t>Tal y como afirma Lorenzo, “somos conscientes de que las redes sociales son una herramienta potentísima a la cual acuden millones de personas para informarse prácticamente en tiempo real. Por eso</w:t>
      </w:r>
      <w:r w:rsidR="00C86273">
        <w:rPr>
          <w:rFonts w:ascii="Times New Roman" w:hAnsi="Times New Roman"/>
          <w:kern w:val="0"/>
          <w:sz w:val="28"/>
          <w:szCs w:val="28"/>
        </w:rPr>
        <w:t>,</w:t>
      </w:r>
      <w:r w:rsidRPr="00843CCE">
        <w:rPr>
          <w:rFonts w:ascii="Times New Roman" w:hAnsi="Times New Roman"/>
          <w:kern w:val="0"/>
          <w:sz w:val="28"/>
          <w:szCs w:val="28"/>
        </w:rPr>
        <w:t xml:space="preserve"> somos muy cautelosos a la hora de decidir qué mensajes transmitir, porque su capacidad viral es incontrolable. En una era donde las </w:t>
      </w:r>
      <w:r w:rsidRPr="00843CCE">
        <w:rPr>
          <w:rFonts w:ascii="Times New Roman" w:hAnsi="Times New Roman"/>
          <w:i/>
          <w:iCs/>
          <w:kern w:val="0"/>
          <w:sz w:val="28"/>
          <w:szCs w:val="28"/>
        </w:rPr>
        <w:t>fake</w:t>
      </w:r>
      <w:r w:rsidR="00C86273">
        <w:rPr>
          <w:rFonts w:ascii="Times New Roman" w:hAnsi="Times New Roman"/>
          <w:i/>
          <w:iCs/>
          <w:kern w:val="0"/>
          <w:sz w:val="28"/>
          <w:szCs w:val="28"/>
        </w:rPr>
        <w:t xml:space="preserve"> news </w:t>
      </w:r>
      <w:r w:rsidRPr="00843CCE">
        <w:rPr>
          <w:rFonts w:ascii="Times New Roman" w:hAnsi="Times New Roman"/>
          <w:kern w:val="0"/>
          <w:sz w:val="28"/>
          <w:szCs w:val="28"/>
        </w:rPr>
        <w:t xml:space="preserve">se confunden con la información real, tenemos que ser prudentes y publicar únicamente información totalmente contrastada”. </w:t>
      </w:r>
    </w:p>
    <w:p w14:paraId="7C4AB918" w14:textId="77777777" w:rsidR="00C86273" w:rsidRDefault="00C86273" w:rsidP="002D5206">
      <w:pPr>
        <w:pStyle w:val="Standard"/>
        <w:jc w:val="both"/>
        <w:rPr>
          <w:rFonts w:ascii="Times New Roman" w:hAnsi="Times New Roman"/>
          <w:kern w:val="0"/>
          <w:sz w:val="28"/>
          <w:szCs w:val="28"/>
        </w:rPr>
      </w:pPr>
    </w:p>
    <w:p w14:paraId="5103E909" w14:textId="17687644" w:rsidR="000C00D6" w:rsidRPr="00843CCE" w:rsidRDefault="000C00D6" w:rsidP="002D5206">
      <w:pPr>
        <w:pStyle w:val="Standard"/>
        <w:jc w:val="both"/>
        <w:rPr>
          <w:rFonts w:ascii="Times New Roman" w:hAnsi="Times New Roman"/>
          <w:kern w:val="0"/>
          <w:sz w:val="28"/>
          <w:szCs w:val="28"/>
        </w:rPr>
      </w:pPr>
      <w:r w:rsidRPr="00843CCE">
        <w:rPr>
          <w:rFonts w:ascii="Times New Roman" w:hAnsi="Times New Roman"/>
          <w:kern w:val="0"/>
          <w:sz w:val="28"/>
          <w:szCs w:val="28"/>
        </w:rPr>
        <w:t xml:space="preserve">En este sentido, los </w:t>
      </w:r>
      <w:r w:rsidR="00C86273">
        <w:rPr>
          <w:rFonts w:ascii="Times New Roman" w:hAnsi="Times New Roman"/>
          <w:kern w:val="0"/>
          <w:sz w:val="28"/>
          <w:szCs w:val="28"/>
        </w:rPr>
        <w:t xml:space="preserve">distintos </w:t>
      </w:r>
      <w:r w:rsidRPr="00843CCE">
        <w:rPr>
          <w:rFonts w:ascii="Times New Roman" w:hAnsi="Times New Roman"/>
          <w:kern w:val="0"/>
          <w:sz w:val="28"/>
          <w:szCs w:val="28"/>
        </w:rPr>
        <w:t xml:space="preserve">perfiles de Islas Canarias se han convertido durante estos últimos días en el soporte en el que miles de viajeros </w:t>
      </w:r>
      <w:r w:rsidR="002F1CD7" w:rsidRPr="00843CCE">
        <w:rPr>
          <w:rFonts w:ascii="Times New Roman" w:hAnsi="Times New Roman"/>
          <w:kern w:val="0"/>
          <w:sz w:val="28"/>
          <w:szCs w:val="28"/>
        </w:rPr>
        <w:t>están consultando</w:t>
      </w:r>
      <w:r w:rsidRPr="00843CCE">
        <w:rPr>
          <w:rFonts w:ascii="Times New Roman" w:hAnsi="Times New Roman"/>
          <w:kern w:val="0"/>
          <w:sz w:val="28"/>
          <w:szCs w:val="28"/>
        </w:rPr>
        <w:t xml:space="preserve"> qué esta pasando y</w:t>
      </w:r>
      <w:r w:rsidR="00C86273">
        <w:rPr>
          <w:rFonts w:ascii="Times New Roman" w:hAnsi="Times New Roman"/>
          <w:kern w:val="0"/>
          <w:sz w:val="28"/>
          <w:szCs w:val="28"/>
        </w:rPr>
        <w:t>,</w:t>
      </w:r>
      <w:r w:rsidRPr="00843CCE">
        <w:rPr>
          <w:rFonts w:ascii="Times New Roman" w:hAnsi="Times New Roman"/>
          <w:kern w:val="0"/>
          <w:sz w:val="28"/>
          <w:szCs w:val="28"/>
        </w:rPr>
        <w:t xml:space="preserve"> además, </w:t>
      </w:r>
      <w:r w:rsidR="00C86273">
        <w:rPr>
          <w:rFonts w:ascii="Times New Roman" w:hAnsi="Times New Roman"/>
          <w:kern w:val="0"/>
          <w:sz w:val="28"/>
          <w:szCs w:val="28"/>
        </w:rPr>
        <w:t xml:space="preserve">en muchas ocasiones </w:t>
      </w:r>
      <w:r w:rsidRPr="00843CCE">
        <w:rPr>
          <w:rFonts w:ascii="Times New Roman" w:hAnsi="Times New Roman"/>
          <w:kern w:val="0"/>
          <w:sz w:val="28"/>
          <w:szCs w:val="28"/>
        </w:rPr>
        <w:t>se les ha dado respuesta de manera personalizada a sus dudas. El equipo que gestiona dichos perfiles lo conforman profesionales que dominan el idioma en el que publican y que</w:t>
      </w:r>
      <w:r w:rsidR="00C86273">
        <w:rPr>
          <w:rFonts w:ascii="Times New Roman" w:hAnsi="Times New Roman"/>
          <w:kern w:val="0"/>
          <w:sz w:val="28"/>
          <w:szCs w:val="28"/>
        </w:rPr>
        <w:t xml:space="preserve"> </w:t>
      </w:r>
      <w:r w:rsidRPr="00843CCE">
        <w:rPr>
          <w:rFonts w:ascii="Times New Roman" w:hAnsi="Times New Roman"/>
          <w:kern w:val="0"/>
          <w:sz w:val="28"/>
          <w:szCs w:val="28"/>
        </w:rPr>
        <w:t xml:space="preserve">viven en las </w:t>
      </w:r>
      <w:r w:rsidR="00C86273">
        <w:rPr>
          <w:rFonts w:ascii="Times New Roman" w:hAnsi="Times New Roman"/>
          <w:kern w:val="0"/>
          <w:sz w:val="28"/>
          <w:szCs w:val="28"/>
        </w:rPr>
        <w:t>i</w:t>
      </w:r>
      <w:r w:rsidRPr="00843CCE">
        <w:rPr>
          <w:rFonts w:ascii="Times New Roman" w:hAnsi="Times New Roman"/>
          <w:kern w:val="0"/>
          <w:sz w:val="28"/>
          <w:szCs w:val="28"/>
        </w:rPr>
        <w:t xml:space="preserve">slas, por lo que conocen perfectamente la realidad </w:t>
      </w:r>
      <w:r w:rsidR="00C86273">
        <w:rPr>
          <w:rFonts w:ascii="Times New Roman" w:hAnsi="Times New Roman"/>
          <w:kern w:val="0"/>
          <w:sz w:val="28"/>
          <w:szCs w:val="28"/>
        </w:rPr>
        <w:t xml:space="preserve">canaria </w:t>
      </w:r>
      <w:r w:rsidRPr="00843CCE">
        <w:rPr>
          <w:rFonts w:ascii="Times New Roman" w:hAnsi="Times New Roman"/>
          <w:kern w:val="0"/>
          <w:sz w:val="28"/>
          <w:szCs w:val="28"/>
        </w:rPr>
        <w:t xml:space="preserve">y pueden dar respuestas adecuadas con datos contrastados. Los idiomas en los que se ha publicado dicha información </w:t>
      </w:r>
      <w:r w:rsidR="002F1CD7" w:rsidRPr="00843CCE">
        <w:rPr>
          <w:rFonts w:ascii="Times New Roman" w:hAnsi="Times New Roman"/>
          <w:kern w:val="0"/>
          <w:sz w:val="28"/>
          <w:szCs w:val="28"/>
        </w:rPr>
        <w:t>de una manera más continuada son</w:t>
      </w:r>
      <w:r w:rsidR="00C86273">
        <w:rPr>
          <w:rFonts w:ascii="Times New Roman" w:hAnsi="Times New Roman"/>
          <w:kern w:val="0"/>
          <w:sz w:val="28"/>
          <w:szCs w:val="28"/>
        </w:rPr>
        <w:t>,</w:t>
      </w:r>
      <w:r w:rsidR="002F1CD7" w:rsidRPr="00843CCE">
        <w:rPr>
          <w:rFonts w:ascii="Times New Roman" w:hAnsi="Times New Roman"/>
          <w:kern w:val="0"/>
          <w:sz w:val="28"/>
          <w:szCs w:val="28"/>
        </w:rPr>
        <w:t xml:space="preserve"> principalmente</w:t>
      </w:r>
      <w:r w:rsidR="00C86273">
        <w:rPr>
          <w:rFonts w:ascii="Times New Roman" w:hAnsi="Times New Roman"/>
          <w:kern w:val="0"/>
          <w:sz w:val="28"/>
          <w:szCs w:val="28"/>
        </w:rPr>
        <w:t>,</w:t>
      </w:r>
      <w:r w:rsidR="002F1CD7" w:rsidRPr="00843CCE">
        <w:rPr>
          <w:rFonts w:ascii="Times New Roman" w:hAnsi="Times New Roman"/>
          <w:kern w:val="0"/>
          <w:sz w:val="28"/>
          <w:szCs w:val="28"/>
        </w:rPr>
        <w:t xml:space="preserve"> inglés y alemán. </w:t>
      </w:r>
    </w:p>
    <w:p w14:paraId="1685CA01" w14:textId="25A3438F" w:rsidR="002F1CD7" w:rsidRPr="00843CCE" w:rsidRDefault="002F1CD7" w:rsidP="002D5206">
      <w:pPr>
        <w:pStyle w:val="Standard"/>
        <w:jc w:val="both"/>
        <w:rPr>
          <w:rFonts w:ascii="Times New Roman" w:hAnsi="Times New Roman"/>
          <w:kern w:val="0"/>
          <w:sz w:val="28"/>
          <w:szCs w:val="28"/>
        </w:rPr>
      </w:pPr>
    </w:p>
    <w:p w14:paraId="3E852CE9" w14:textId="1FB9BA2D" w:rsidR="000C00D6" w:rsidRPr="00843CCE" w:rsidRDefault="002F1CD7" w:rsidP="002D5206">
      <w:pPr>
        <w:pStyle w:val="Standard"/>
        <w:jc w:val="both"/>
        <w:rPr>
          <w:rFonts w:ascii="Times New Roman" w:hAnsi="Times New Roman"/>
          <w:kern w:val="0"/>
          <w:sz w:val="28"/>
          <w:szCs w:val="28"/>
        </w:rPr>
      </w:pPr>
      <w:r w:rsidRPr="00843CCE">
        <w:rPr>
          <w:rFonts w:ascii="Times New Roman" w:hAnsi="Times New Roman"/>
          <w:kern w:val="0"/>
          <w:sz w:val="28"/>
          <w:szCs w:val="28"/>
        </w:rPr>
        <w:t xml:space="preserve">En este sentido, “las redes nos han confirmado que sigue existiendo muchísima confusión en la localización de La Palma. Tanto los viajeros como la prensa nacional e internacional no la ubican bien y llegan a situar el volcán en Gran Canaria, además de que continúan perpetuando el error de denominación entre La Palma, Las Palmas y Palma de Mallorca”, explica José Juan Lorenzo. “Monitorizar la conversación hace que </w:t>
      </w:r>
      <w:r w:rsidRPr="00843CCE">
        <w:rPr>
          <w:rFonts w:ascii="Times New Roman" w:hAnsi="Times New Roman"/>
          <w:kern w:val="0"/>
          <w:sz w:val="28"/>
          <w:szCs w:val="28"/>
        </w:rPr>
        <w:lastRenderedPageBreak/>
        <w:t>de manera reactiva podamos clarificar que es en La Palma. Por ello estamos creando material específico</w:t>
      </w:r>
      <w:r w:rsidR="00C86273">
        <w:rPr>
          <w:rFonts w:ascii="Times New Roman" w:hAnsi="Times New Roman"/>
          <w:kern w:val="0"/>
          <w:sz w:val="28"/>
          <w:szCs w:val="28"/>
        </w:rPr>
        <w:t>,</w:t>
      </w:r>
      <w:r w:rsidRPr="00843CCE">
        <w:rPr>
          <w:rFonts w:ascii="Times New Roman" w:hAnsi="Times New Roman"/>
          <w:kern w:val="0"/>
          <w:sz w:val="28"/>
          <w:szCs w:val="28"/>
        </w:rPr>
        <w:t xml:space="preserve"> como una infografía que explica muy gráficamente dónde está cada </w:t>
      </w:r>
      <w:r w:rsidR="00C86273">
        <w:rPr>
          <w:rFonts w:ascii="Times New Roman" w:hAnsi="Times New Roman"/>
          <w:kern w:val="0"/>
          <w:sz w:val="28"/>
          <w:szCs w:val="28"/>
        </w:rPr>
        <w:t>zona</w:t>
      </w:r>
      <w:r w:rsidRPr="00843CCE">
        <w:rPr>
          <w:rFonts w:ascii="Times New Roman" w:hAnsi="Times New Roman"/>
          <w:kern w:val="0"/>
          <w:sz w:val="28"/>
          <w:szCs w:val="28"/>
        </w:rPr>
        <w:t xml:space="preserve">. Es muy importante que quede claro que el </w:t>
      </w:r>
      <w:r w:rsidR="00A808CF" w:rsidRPr="00843CCE">
        <w:rPr>
          <w:rFonts w:ascii="Times New Roman" w:hAnsi="Times New Roman"/>
          <w:kern w:val="0"/>
          <w:sz w:val="28"/>
          <w:szCs w:val="28"/>
        </w:rPr>
        <w:t>fenómeno afecta a una zona muy acotada</w:t>
      </w:r>
      <w:r w:rsidR="00E43BAE">
        <w:rPr>
          <w:rFonts w:ascii="Times New Roman" w:hAnsi="Times New Roman"/>
          <w:kern w:val="0"/>
          <w:sz w:val="28"/>
          <w:szCs w:val="28"/>
        </w:rPr>
        <w:t xml:space="preserve"> y</w:t>
      </w:r>
      <w:r w:rsidR="00A808CF" w:rsidRPr="00843CCE">
        <w:rPr>
          <w:rFonts w:ascii="Times New Roman" w:hAnsi="Times New Roman"/>
          <w:kern w:val="0"/>
          <w:sz w:val="28"/>
          <w:szCs w:val="28"/>
        </w:rPr>
        <w:t xml:space="preserve"> que la actividad turística continúa con normalidad en el resto de Canarias y que la emergencia únicamente se circunscribe a La Palma”</w:t>
      </w:r>
      <w:r w:rsidR="00E43BAE">
        <w:rPr>
          <w:rFonts w:ascii="Times New Roman" w:hAnsi="Times New Roman"/>
          <w:kern w:val="0"/>
          <w:sz w:val="28"/>
          <w:szCs w:val="28"/>
        </w:rPr>
        <w:t xml:space="preserve">, concluye el director gerente. </w:t>
      </w:r>
      <w:r w:rsidR="00A808CF" w:rsidRPr="00843CCE">
        <w:rPr>
          <w:rFonts w:ascii="Times New Roman" w:hAnsi="Times New Roman"/>
          <w:kern w:val="0"/>
          <w:sz w:val="28"/>
          <w:szCs w:val="28"/>
        </w:rPr>
        <w:t xml:space="preserve">Desde las redes sociales </w:t>
      </w:r>
      <w:r w:rsidR="00E43BAE">
        <w:rPr>
          <w:rFonts w:ascii="Times New Roman" w:hAnsi="Times New Roman"/>
          <w:kern w:val="0"/>
          <w:sz w:val="28"/>
          <w:szCs w:val="28"/>
        </w:rPr>
        <w:t xml:space="preserve">de Islas Canarias </w:t>
      </w:r>
      <w:r w:rsidR="00A808CF" w:rsidRPr="00843CCE">
        <w:rPr>
          <w:rFonts w:ascii="Times New Roman" w:hAnsi="Times New Roman"/>
          <w:kern w:val="0"/>
          <w:sz w:val="28"/>
          <w:szCs w:val="28"/>
        </w:rPr>
        <w:t>no sólo se evita que crezcan bulos</w:t>
      </w:r>
      <w:r w:rsidR="00E43BAE">
        <w:rPr>
          <w:rFonts w:ascii="Times New Roman" w:hAnsi="Times New Roman"/>
          <w:kern w:val="0"/>
          <w:sz w:val="28"/>
          <w:szCs w:val="28"/>
        </w:rPr>
        <w:t xml:space="preserve">, </w:t>
      </w:r>
      <w:r w:rsidR="00A808CF" w:rsidRPr="00843CCE">
        <w:rPr>
          <w:rFonts w:ascii="Times New Roman" w:hAnsi="Times New Roman"/>
          <w:kern w:val="0"/>
          <w:sz w:val="28"/>
          <w:szCs w:val="28"/>
        </w:rPr>
        <w:t xml:space="preserve">como el de un posible tsunami, sino que además se recomienda acudir a la fuente oficial que es el 112. </w:t>
      </w:r>
    </w:p>
    <w:p w14:paraId="79D03EFD" w14:textId="450D5D61" w:rsidR="000C00D6" w:rsidRPr="00843CCE" w:rsidRDefault="000C00D6" w:rsidP="002D5206">
      <w:pPr>
        <w:pStyle w:val="Standard"/>
        <w:jc w:val="both"/>
        <w:rPr>
          <w:rFonts w:ascii="Times New Roman" w:hAnsi="Times New Roman"/>
          <w:kern w:val="0"/>
          <w:sz w:val="28"/>
          <w:szCs w:val="28"/>
        </w:rPr>
      </w:pPr>
    </w:p>
    <w:p w14:paraId="5E6A1AC8" w14:textId="77777777" w:rsidR="000B6486" w:rsidRPr="000B6486" w:rsidRDefault="000B6486" w:rsidP="000B6486">
      <w:pPr>
        <w:rPr>
          <w:rFonts w:eastAsia="Times New Roman" w:cs="Arial"/>
          <w:color w:val="auto"/>
          <w:sz w:val="28"/>
          <w:szCs w:val="28"/>
          <w:lang w:val="es-ES" w:eastAsia="zh-CN"/>
        </w:rPr>
      </w:pPr>
      <w:r w:rsidRPr="000B6486">
        <w:rPr>
          <w:rFonts w:eastAsia="Times New Roman" w:cs="Arial"/>
          <w:color w:val="auto"/>
          <w:sz w:val="28"/>
          <w:szCs w:val="28"/>
          <w:lang w:val="es-ES" w:eastAsia="zh-CN"/>
        </w:rPr>
        <w:t>* Esta acción está cofinanciada en un 85% por el Fondo Europeo de Desarrollo Regional (FEDER).</w:t>
      </w:r>
    </w:p>
    <w:p w14:paraId="1505A68D" w14:textId="77777777" w:rsidR="008136F2" w:rsidRPr="00843CCE" w:rsidRDefault="008136F2" w:rsidP="00275599">
      <w:pPr>
        <w:pStyle w:val="Standard"/>
        <w:jc w:val="both"/>
        <w:rPr>
          <w:rFonts w:ascii="Times New Roman" w:hAnsi="Times New Roman"/>
          <w:kern w:val="0"/>
          <w:sz w:val="28"/>
          <w:szCs w:val="28"/>
        </w:rPr>
      </w:pPr>
    </w:p>
    <w:p w14:paraId="49BD9772" w14:textId="77777777" w:rsidR="00930C01" w:rsidRPr="00843CCE" w:rsidRDefault="00930C01" w:rsidP="00EE726E">
      <w:pPr>
        <w:jc w:val="both"/>
        <w:rPr>
          <w:rFonts w:ascii="Arial" w:hAnsi="Arial" w:cs="Arial"/>
          <w:sz w:val="28"/>
          <w:szCs w:val="28"/>
          <w:lang w:val="es-ES"/>
        </w:rPr>
      </w:pPr>
    </w:p>
    <w:p w14:paraId="65F9A2B2" w14:textId="332814D5" w:rsidR="00AD7FEC" w:rsidRDefault="008F1B9D" w:rsidP="00E55333">
      <w:pPr>
        <w:jc w:val="both"/>
        <w:rPr>
          <w:sz w:val="28"/>
          <w:szCs w:val="28"/>
          <w:lang w:val="es-ES"/>
        </w:rPr>
      </w:pPr>
      <w:r w:rsidRPr="00843CCE">
        <w:rPr>
          <w:sz w:val="28"/>
          <w:szCs w:val="28"/>
          <w:lang w:val="es-ES"/>
        </w:rPr>
        <w:t>Saludos</w:t>
      </w:r>
      <w:r w:rsidR="00E55333" w:rsidRPr="00843CCE">
        <w:rPr>
          <w:sz w:val="28"/>
          <w:szCs w:val="28"/>
          <w:lang w:val="es-ES"/>
        </w:rPr>
        <w:t xml:space="preserve"> cordiales,</w:t>
      </w:r>
    </w:p>
    <w:p w14:paraId="23B409F8" w14:textId="6D1AE083" w:rsidR="00E43BAE" w:rsidRPr="00843CCE" w:rsidRDefault="00E43BAE" w:rsidP="00E55333">
      <w:pPr>
        <w:jc w:val="both"/>
        <w:rPr>
          <w:sz w:val="28"/>
          <w:szCs w:val="28"/>
          <w:lang w:val="es-ES"/>
        </w:rPr>
      </w:pPr>
      <w:r>
        <w:rPr>
          <w:sz w:val="28"/>
          <w:szCs w:val="28"/>
          <w:lang w:val="es-ES"/>
        </w:rPr>
        <w:t>Gabinete de Comunicación</w:t>
      </w:r>
    </w:p>
    <w:sectPr w:rsidR="00E43BAE" w:rsidRPr="00843CCE">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A9D91" w14:textId="77777777" w:rsidR="00A21D23" w:rsidRDefault="00A21D23">
      <w:r>
        <w:separator/>
      </w:r>
    </w:p>
  </w:endnote>
  <w:endnote w:type="continuationSeparator" w:id="0">
    <w:p w14:paraId="03ADDDA8" w14:textId="77777777" w:rsidR="00A21D23" w:rsidRDefault="00A21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80000001" w:csb1="00000000"/>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8A079E" w14:paraId="7ADB3AD9" w14:textId="77777777">
      <w:trPr>
        <w:trHeight w:val="452"/>
      </w:trPr>
      <w:tc>
        <w:tcPr>
          <w:tcW w:w="9627" w:type="dxa"/>
          <w:tcBorders>
            <w:left w:val="nil"/>
            <w:bottom w:val="nil"/>
            <w:right w:val="nil"/>
          </w:tcBorders>
          <w:shd w:val="clear" w:color="auto" w:fill="auto"/>
          <w:vAlign w:val="bottom"/>
        </w:tcPr>
        <w:p w14:paraId="0E94BB1F" w14:textId="77777777" w:rsidR="008A079E" w:rsidRDefault="008A079E">
          <w:pPr>
            <w:pStyle w:val="Standard"/>
            <w:rPr>
              <w:b/>
              <w:bCs/>
              <w:sz w:val="20"/>
              <w:szCs w:val="20"/>
            </w:rPr>
          </w:pPr>
          <w:r>
            <w:rPr>
              <w:b/>
              <w:bCs/>
              <w:sz w:val="20"/>
              <w:szCs w:val="20"/>
            </w:rPr>
            <w:t>Área de Comunicación Corporativa</w:t>
          </w:r>
        </w:p>
      </w:tc>
    </w:tr>
    <w:tr w:rsidR="008A079E"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8A079E" w:rsidRDefault="008A079E">
          <w:pPr>
            <w:pStyle w:val="Standard"/>
            <w:rPr>
              <w:bCs/>
              <w:sz w:val="20"/>
              <w:szCs w:val="20"/>
            </w:rPr>
          </w:pPr>
          <w:r>
            <w:rPr>
              <w:bCs/>
              <w:sz w:val="20"/>
              <w:szCs w:val="20"/>
            </w:rPr>
            <w:t xml:space="preserve">630 914 840 </w:t>
          </w:r>
        </w:p>
        <w:p w14:paraId="4FAA4439" w14:textId="77777777" w:rsidR="008A079E" w:rsidRDefault="008A079E">
          <w:pPr>
            <w:pStyle w:val="Standard"/>
            <w:rPr>
              <w:bCs/>
              <w:sz w:val="20"/>
              <w:szCs w:val="20"/>
            </w:rPr>
          </w:pPr>
          <w:r>
            <w:rPr>
              <w:bCs/>
              <w:sz w:val="20"/>
              <w:szCs w:val="20"/>
            </w:rPr>
            <w:t>comunicacioncorporativa@turismodecanarias.com</w:t>
          </w:r>
        </w:p>
      </w:tc>
    </w:tr>
  </w:tbl>
  <w:p w14:paraId="1DD30B51" w14:textId="77777777" w:rsidR="008A079E" w:rsidRDefault="008A079E">
    <w:pPr>
      <w:pStyle w:val="Piedepgina"/>
    </w:pPr>
    <w:r>
      <w:rPr>
        <w:noProof/>
        <w:lang w:eastAsia="es-ES"/>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8A079E" w:rsidRDefault="008A079E">
    <w:pPr>
      <w:pStyle w:val="Standard"/>
      <w:rPr>
        <w:b/>
        <w:bCs/>
      </w:rPr>
    </w:pPr>
  </w:p>
  <w:p w14:paraId="731E1CE4" w14:textId="77777777" w:rsidR="008A079E" w:rsidRDefault="008A079E">
    <w:pPr>
      <w:pStyle w:val="Cita1"/>
      <w:ind w:left="0" w:right="565"/>
      <w:jc w:val="both"/>
    </w:pPr>
    <w:r>
      <w:rPr>
        <w:noProof/>
        <w:lang w:eastAsia="es-ES"/>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AECEA" w14:textId="77777777" w:rsidR="00A21D23" w:rsidRDefault="00A21D23">
      <w:r>
        <w:separator/>
      </w:r>
    </w:p>
  </w:footnote>
  <w:footnote w:type="continuationSeparator" w:id="0">
    <w:p w14:paraId="7AB756D9" w14:textId="77777777" w:rsidR="00A21D23" w:rsidRDefault="00A21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8A079E" w:rsidRDefault="008A079E">
    <w:pPr>
      <w:pStyle w:val="Encabezado"/>
      <w:rPr>
        <w:sz w:val="20"/>
        <w:szCs w:val="20"/>
      </w:rPr>
    </w:pPr>
    <w:r>
      <w:rPr>
        <w:noProof/>
        <w:sz w:val="20"/>
        <w:szCs w:val="20"/>
        <w:lang w:eastAsia="es-ES"/>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0F3F117F" w:rsidR="008A079E" w:rsidRDefault="008A079E">
    <w:pPr>
      <w:pStyle w:val="Encabezado"/>
      <w:spacing w:after="120"/>
      <w:rPr>
        <w:rFonts w:cs="Arial Narrow"/>
        <w:sz w:val="20"/>
        <w:szCs w:val="20"/>
      </w:rPr>
    </w:pPr>
    <w:r w:rsidRPr="00F80378">
      <w:rPr>
        <w:noProof/>
        <w:sz w:val="20"/>
        <w:szCs w:val="20"/>
        <w:lang w:eastAsia="es-ES"/>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0C00D6">
      <w:rPr>
        <w:noProof/>
        <w:sz w:val="20"/>
        <w:szCs w:val="20"/>
        <w:lang w:eastAsia="es-ES"/>
      </w:rPr>
      <w:t>Lunes</w:t>
    </w:r>
    <w:r w:rsidR="00246CEA">
      <w:rPr>
        <w:noProof/>
        <w:sz w:val="20"/>
        <w:szCs w:val="20"/>
        <w:lang w:eastAsia="es-ES"/>
      </w:rPr>
      <w:t xml:space="preserve"> </w:t>
    </w:r>
    <w:r w:rsidR="000C00D6">
      <w:rPr>
        <w:noProof/>
        <w:sz w:val="20"/>
        <w:szCs w:val="20"/>
        <w:lang w:eastAsia="es-ES"/>
      </w:rPr>
      <w:t>20</w:t>
    </w:r>
    <w:r>
      <w:rPr>
        <w:noProof/>
        <w:sz w:val="20"/>
        <w:szCs w:val="20"/>
        <w:lang w:eastAsia="es-ES"/>
      </w:rPr>
      <w:t xml:space="preserve"> </w:t>
    </w:r>
    <w:r>
      <w:rPr>
        <w:rFonts w:cs="Arial Narrow"/>
        <w:sz w:val="20"/>
        <w:szCs w:val="20"/>
      </w:rPr>
      <w:t xml:space="preserve">de </w:t>
    </w:r>
    <w:r w:rsidR="00376F14">
      <w:rPr>
        <w:rFonts w:cs="Arial Narrow"/>
        <w:sz w:val="20"/>
        <w:szCs w:val="20"/>
      </w:rPr>
      <w:t>septiembre</w:t>
    </w:r>
    <w:r>
      <w:rPr>
        <w:rFonts w:cs="Arial Narrow"/>
        <w:sz w:val="20"/>
        <w:szCs w:val="20"/>
      </w:rPr>
      <w:t xml:space="preserve"> de 2021</w:t>
    </w:r>
  </w:p>
  <w:p w14:paraId="5ED4B9F3" w14:textId="77777777" w:rsidR="008A079E" w:rsidRDefault="008A079E">
    <w:pPr>
      <w:pStyle w:val="Encabezado"/>
      <w:spacing w:after="120"/>
      <w:rPr>
        <w:rFonts w:cs="Arial Narrow"/>
      </w:rPr>
    </w:pPr>
    <w:r>
      <w:rPr>
        <w:rFonts w:cs="Arial Narrow"/>
        <w:noProof/>
        <w:lang w:eastAsia="es-ES"/>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8A079E" w:rsidRDefault="008A079E">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8A079E" w:rsidRDefault="008A079E">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eastAsia="es-ES"/>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8A079E" w:rsidRDefault="008A079E">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8A079E" w:rsidRDefault="008A079E">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A48"/>
    <w:rsid w:val="0000148F"/>
    <w:rsid w:val="00011677"/>
    <w:rsid w:val="00011C81"/>
    <w:rsid w:val="00022259"/>
    <w:rsid w:val="00032181"/>
    <w:rsid w:val="0003753E"/>
    <w:rsid w:val="00051782"/>
    <w:rsid w:val="00061768"/>
    <w:rsid w:val="000628C9"/>
    <w:rsid w:val="0006321C"/>
    <w:rsid w:val="00067006"/>
    <w:rsid w:val="00091456"/>
    <w:rsid w:val="0009310E"/>
    <w:rsid w:val="000A299D"/>
    <w:rsid w:val="000A606B"/>
    <w:rsid w:val="000B6486"/>
    <w:rsid w:val="000C00D6"/>
    <w:rsid w:val="000C2318"/>
    <w:rsid w:val="000C5279"/>
    <w:rsid w:val="000D7A39"/>
    <w:rsid w:val="000E63FA"/>
    <w:rsid w:val="001027EC"/>
    <w:rsid w:val="00105EC9"/>
    <w:rsid w:val="00115B53"/>
    <w:rsid w:val="00117F54"/>
    <w:rsid w:val="0012050E"/>
    <w:rsid w:val="00125E1E"/>
    <w:rsid w:val="00126033"/>
    <w:rsid w:val="00127284"/>
    <w:rsid w:val="001347F9"/>
    <w:rsid w:val="00134D7F"/>
    <w:rsid w:val="001361A2"/>
    <w:rsid w:val="001372FE"/>
    <w:rsid w:val="00141BEA"/>
    <w:rsid w:val="00142FBB"/>
    <w:rsid w:val="001547DB"/>
    <w:rsid w:val="001B3F1B"/>
    <w:rsid w:val="001B6386"/>
    <w:rsid w:val="001C1F86"/>
    <w:rsid w:val="001D231C"/>
    <w:rsid w:val="001E091A"/>
    <w:rsid w:val="001E3406"/>
    <w:rsid w:val="001E3E3C"/>
    <w:rsid w:val="001F1B68"/>
    <w:rsid w:val="001F3BCC"/>
    <w:rsid w:val="001F3BD3"/>
    <w:rsid w:val="001F6F47"/>
    <w:rsid w:val="00202B87"/>
    <w:rsid w:val="00203285"/>
    <w:rsid w:val="00214FB8"/>
    <w:rsid w:val="00215757"/>
    <w:rsid w:val="00217ED8"/>
    <w:rsid w:val="00227D50"/>
    <w:rsid w:val="00234840"/>
    <w:rsid w:val="00235065"/>
    <w:rsid w:val="002365A5"/>
    <w:rsid w:val="0024661C"/>
    <w:rsid w:val="00246CEA"/>
    <w:rsid w:val="00260AB7"/>
    <w:rsid w:val="0026778E"/>
    <w:rsid w:val="00273EB0"/>
    <w:rsid w:val="0027411D"/>
    <w:rsid w:val="00275015"/>
    <w:rsid w:val="00275599"/>
    <w:rsid w:val="00282977"/>
    <w:rsid w:val="002A2525"/>
    <w:rsid w:val="002B49CC"/>
    <w:rsid w:val="002C0F0E"/>
    <w:rsid w:val="002C1602"/>
    <w:rsid w:val="002C1A14"/>
    <w:rsid w:val="002C4593"/>
    <w:rsid w:val="002D1BB2"/>
    <w:rsid w:val="002D5206"/>
    <w:rsid w:val="002D6D37"/>
    <w:rsid w:val="002E6E05"/>
    <w:rsid w:val="002F1CD7"/>
    <w:rsid w:val="0030295F"/>
    <w:rsid w:val="0030642E"/>
    <w:rsid w:val="00325D3A"/>
    <w:rsid w:val="00325F5C"/>
    <w:rsid w:val="00335F0A"/>
    <w:rsid w:val="00336BF7"/>
    <w:rsid w:val="0034546C"/>
    <w:rsid w:val="00351B9E"/>
    <w:rsid w:val="0036019D"/>
    <w:rsid w:val="00362E6F"/>
    <w:rsid w:val="00363B5A"/>
    <w:rsid w:val="00375C35"/>
    <w:rsid w:val="00376F14"/>
    <w:rsid w:val="00377B35"/>
    <w:rsid w:val="00377D72"/>
    <w:rsid w:val="00386A9C"/>
    <w:rsid w:val="003A17EB"/>
    <w:rsid w:val="003A4D30"/>
    <w:rsid w:val="003B2916"/>
    <w:rsid w:val="003B6450"/>
    <w:rsid w:val="003B7C90"/>
    <w:rsid w:val="003D2D5A"/>
    <w:rsid w:val="003D7B54"/>
    <w:rsid w:val="003E40E3"/>
    <w:rsid w:val="003E79CC"/>
    <w:rsid w:val="003F5A01"/>
    <w:rsid w:val="00400BD1"/>
    <w:rsid w:val="00402B63"/>
    <w:rsid w:val="00402CE9"/>
    <w:rsid w:val="00403578"/>
    <w:rsid w:val="004149FB"/>
    <w:rsid w:val="00461BF8"/>
    <w:rsid w:val="00462FCC"/>
    <w:rsid w:val="004666E4"/>
    <w:rsid w:val="00467EF7"/>
    <w:rsid w:val="00474CAE"/>
    <w:rsid w:val="00480234"/>
    <w:rsid w:val="00481212"/>
    <w:rsid w:val="00485E4C"/>
    <w:rsid w:val="0048797B"/>
    <w:rsid w:val="004951D9"/>
    <w:rsid w:val="004B0EC1"/>
    <w:rsid w:val="004B15E5"/>
    <w:rsid w:val="004D7584"/>
    <w:rsid w:val="004E2CA7"/>
    <w:rsid w:val="004F7BEF"/>
    <w:rsid w:val="0050707B"/>
    <w:rsid w:val="00516BD9"/>
    <w:rsid w:val="00527923"/>
    <w:rsid w:val="00532CF0"/>
    <w:rsid w:val="00532D24"/>
    <w:rsid w:val="005340F0"/>
    <w:rsid w:val="0053558E"/>
    <w:rsid w:val="00541C22"/>
    <w:rsid w:val="0054476E"/>
    <w:rsid w:val="00544FE9"/>
    <w:rsid w:val="00547F4A"/>
    <w:rsid w:val="00563B98"/>
    <w:rsid w:val="005917F5"/>
    <w:rsid w:val="005A5915"/>
    <w:rsid w:val="005A5F97"/>
    <w:rsid w:val="005D2B5D"/>
    <w:rsid w:val="005E0F30"/>
    <w:rsid w:val="005E2D42"/>
    <w:rsid w:val="0060473B"/>
    <w:rsid w:val="00607A7E"/>
    <w:rsid w:val="00615D9B"/>
    <w:rsid w:val="00622FEB"/>
    <w:rsid w:val="00625A30"/>
    <w:rsid w:val="006262D3"/>
    <w:rsid w:val="0062742A"/>
    <w:rsid w:val="00636C93"/>
    <w:rsid w:val="00644A1C"/>
    <w:rsid w:val="006456EE"/>
    <w:rsid w:val="00656FD9"/>
    <w:rsid w:val="0068507B"/>
    <w:rsid w:val="006A07B7"/>
    <w:rsid w:val="006A09CF"/>
    <w:rsid w:val="006A3D3B"/>
    <w:rsid w:val="006B098C"/>
    <w:rsid w:val="006B1C97"/>
    <w:rsid w:val="006C5716"/>
    <w:rsid w:val="006C6222"/>
    <w:rsid w:val="006D4516"/>
    <w:rsid w:val="006E008E"/>
    <w:rsid w:val="006E2FB1"/>
    <w:rsid w:val="006E33D6"/>
    <w:rsid w:val="006E39AC"/>
    <w:rsid w:val="006E470F"/>
    <w:rsid w:val="006F0BAA"/>
    <w:rsid w:val="006F6354"/>
    <w:rsid w:val="00703675"/>
    <w:rsid w:val="00717C62"/>
    <w:rsid w:val="00737A86"/>
    <w:rsid w:val="00742102"/>
    <w:rsid w:val="00744F48"/>
    <w:rsid w:val="00756F51"/>
    <w:rsid w:val="00775DE4"/>
    <w:rsid w:val="00777377"/>
    <w:rsid w:val="00782A48"/>
    <w:rsid w:val="00782CD7"/>
    <w:rsid w:val="00795ADC"/>
    <w:rsid w:val="007A1B0C"/>
    <w:rsid w:val="007A4431"/>
    <w:rsid w:val="007C2ABC"/>
    <w:rsid w:val="007C4EC3"/>
    <w:rsid w:val="007D2115"/>
    <w:rsid w:val="007E6960"/>
    <w:rsid w:val="007E7C9F"/>
    <w:rsid w:val="007F1658"/>
    <w:rsid w:val="007F53B5"/>
    <w:rsid w:val="008043D2"/>
    <w:rsid w:val="008068FD"/>
    <w:rsid w:val="00806CB0"/>
    <w:rsid w:val="008130DF"/>
    <w:rsid w:val="008136F2"/>
    <w:rsid w:val="00816C3F"/>
    <w:rsid w:val="00840FE8"/>
    <w:rsid w:val="00843CCE"/>
    <w:rsid w:val="00845B2F"/>
    <w:rsid w:val="00855AE2"/>
    <w:rsid w:val="00855C6E"/>
    <w:rsid w:val="00856FE1"/>
    <w:rsid w:val="00860D9D"/>
    <w:rsid w:val="008646E9"/>
    <w:rsid w:val="0088094B"/>
    <w:rsid w:val="0088416A"/>
    <w:rsid w:val="00893CC8"/>
    <w:rsid w:val="008A079E"/>
    <w:rsid w:val="008A5D0F"/>
    <w:rsid w:val="008B4CC2"/>
    <w:rsid w:val="008B6FC5"/>
    <w:rsid w:val="008D700C"/>
    <w:rsid w:val="008F0DF2"/>
    <w:rsid w:val="008F1B9D"/>
    <w:rsid w:val="0090157D"/>
    <w:rsid w:val="00930C01"/>
    <w:rsid w:val="00932436"/>
    <w:rsid w:val="00934674"/>
    <w:rsid w:val="0093722E"/>
    <w:rsid w:val="0094525C"/>
    <w:rsid w:val="00946D9B"/>
    <w:rsid w:val="00950427"/>
    <w:rsid w:val="009505A9"/>
    <w:rsid w:val="0096011C"/>
    <w:rsid w:val="00961233"/>
    <w:rsid w:val="009677AB"/>
    <w:rsid w:val="00967A19"/>
    <w:rsid w:val="009871C7"/>
    <w:rsid w:val="00992186"/>
    <w:rsid w:val="00996C17"/>
    <w:rsid w:val="009A5809"/>
    <w:rsid w:val="009A781B"/>
    <w:rsid w:val="009B1685"/>
    <w:rsid w:val="009B3B00"/>
    <w:rsid w:val="009C4217"/>
    <w:rsid w:val="009D53DF"/>
    <w:rsid w:val="009E09FC"/>
    <w:rsid w:val="009E4034"/>
    <w:rsid w:val="009F408D"/>
    <w:rsid w:val="00A1280A"/>
    <w:rsid w:val="00A208BE"/>
    <w:rsid w:val="00A20EC2"/>
    <w:rsid w:val="00A21D23"/>
    <w:rsid w:val="00A22D3A"/>
    <w:rsid w:val="00A24E67"/>
    <w:rsid w:val="00A27B81"/>
    <w:rsid w:val="00A46DA8"/>
    <w:rsid w:val="00A46E8E"/>
    <w:rsid w:val="00A47CDB"/>
    <w:rsid w:val="00A569C0"/>
    <w:rsid w:val="00A808CF"/>
    <w:rsid w:val="00AA2D71"/>
    <w:rsid w:val="00AB725B"/>
    <w:rsid w:val="00AC2428"/>
    <w:rsid w:val="00AC5EAD"/>
    <w:rsid w:val="00AD23A8"/>
    <w:rsid w:val="00AD361F"/>
    <w:rsid w:val="00AD40B0"/>
    <w:rsid w:val="00AD7FEC"/>
    <w:rsid w:val="00AF0E31"/>
    <w:rsid w:val="00AF1154"/>
    <w:rsid w:val="00B07C2E"/>
    <w:rsid w:val="00B227A0"/>
    <w:rsid w:val="00B245EA"/>
    <w:rsid w:val="00B26CDE"/>
    <w:rsid w:val="00B33881"/>
    <w:rsid w:val="00B461E2"/>
    <w:rsid w:val="00B64B46"/>
    <w:rsid w:val="00B70075"/>
    <w:rsid w:val="00B73FE6"/>
    <w:rsid w:val="00B847B9"/>
    <w:rsid w:val="00B871F8"/>
    <w:rsid w:val="00B91631"/>
    <w:rsid w:val="00B978E8"/>
    <w:rsid w:val="00BA0B2D"/>
    <w:rsid w:val="00BA0BD8"/>
    <w:rsid w:val="00BA1C23"/>
    <w:rsid w:val="00BA2C83"/>
    <w:rsid w:val="00BA6A94"/>
    <w:rsid w:val="00BB5CF3"/>
    <w:rsid w:val="00BB715A"/>
    <w:rsid w:val="00BC1127"/>
    <w:rsid w:val="00BC6001"/>
    <w:rsid w:val="00BC7FB1"/>
    <w:rsid w:val="00BD4AF9"/>
    <w:rsid w:val="00BE0C79"/>
    <w:rsid w:val="00BE71F2"/>
    <w:rsid w:val="00BE75F0"/>
    <w:rsid w:val="00BF20E2"/>
    <w:rsid w:val="00BF4283"/>
    <w:rsid w:val="00C164AF"/>
    <w:rsid w:val="00C17125"/>
    <w:rsid w:val="00C34669"/>
    <w:rsid w:val="00C34B9D"/>
    <w:rsid w:val="00C46A55"/>
    <w:rsid w:val="00C5356E"/>
    <w:rsid w:val="00C53E16"/>
    <w:rsid w:val="00C57329"/>
    <w:rsid w:val="00C5744A"/>
    <w:rsid w:val="00C60459"/>
    <w:rsid w:val="00C66B4E"/>
    <w:rsid w:val="00C740D1"/>
    <w:rsid w:val="00C76ADE"/>
    <w:rsid w:val="00C805B0"/>
    <w:rsid w:val="00C80FF2"/>
    <w:rsid w:val="00C86273"/>
    <w:rsid w:val="00C90ED0"/>
    <w:rsid w:val="00C94845"/>
    <w:rsid w:val="00CA485B"/>
    <w:rsid w:val="00CA6B78"/>
    <w:rsid w:val="00CB76C4"/>
    <w:rsid w:val="00CC428A"/>
    <w:rsid w:val="00CD5414"/>
    <w:rsid w:val="00CD6598"/>
    <w:rsid w:val="00CE3E7A"/>
    <w:rsid w:val="00CE5EF4"/>
    <w:rsid w:val="00CE6CD8"/>
    <w:rsid w:val="00CE6FEA"/>
    <w:rsid w:val="00D01753"/>
    <w:rsid w:val="00D03E01"/>
    <w:rsid w:val="00D03E53"/>
    <w:rsid w:val="00D3745E"/>
    <w:rsid w:val="00D41323"/>
    <w:rsid w:val="00D45693"/>
    <w:rsid w:val="00D5176A"/>
    <w:rsid w:val="00D63608"/>
    <w:rsid w:val="00D71BB9"/>
    <w:rsid w:val="00D801A3"/>
    <w:rsid w:val="00D946CB"/>
    <w:rsid w:val="00D95A93"/>
    <w:rsid w:val="00DC24DA"/>
    <w:rsid w:val="00DC28FD"/>
    <w:rsid w:val="00DC2A5F"/>
    <w:rsid w:val="00DC6C25"/>
    <w:rsid w:val="00DC7C2E"/>
    <w:rsid w:val="00DD2171"/>
    <w:rsid w:val="00DD3A42"/>
    <w:rsid w:val="00DD54C7"/>
    <w:rsid w:val="00E00156"/>
    <w:rsid w:val="00E06425"/>
    <w:rsid w:val="00E12240"/>
    <w:rsid w:val="00E15A7E"/>
    <w:rsid w:val="00E402C2"/>
    <w:rsid w:val="00E423D0"/>
    <w:rsid w:val="00E43BAE"/>
    <w:rsid w:val="00E47578"/>
    <w:rsid w:val="00E51CA8"/>
    <w:rsid w:val="00E55333"/>
    <w:rsid w:val="00E57C52"/>
    <w:rsid w:val="00E7331A"/>
    <w:rsid w:val="00E82FE4"/>
    <w:rsid w:val="00E93BB9"/>
    <w:rsid w:val="00E93F24"/>
    <w:rsid w:val="00EA67F8"/>
    <w:rsid w:val="00EB2727"/>
    <w:rsid w:val="00EB3E9D"/>
    <w:rsid w:val="00EC5CE9"/>
    <w:rsid w:val="00EC6947"/>
    <w:rsid w:val="00ED3764"/>
    <w:rsid w:val="00ED6457"/>
    <w:rsid w:val="00EE726E"/>
    <w:rsid w:val="00F06890"/>
    <w:rsid w:val="00F248F2"/>
    <w:rsid w:val="00F43E1D"/>
    <w:rsid w:val="00F440C5"/>
    <w:rsid w:val="00F52389"/>
    <w:rsid w:val="00F62621"/>
    <w:rsid w:val="00F63EB3"/>
    <w:rsid w:val="00F64DCB"/>
    <w:rsid w:val="00F6730C"/>
    <w:rsid w:val="00F73CFD"/>
    <w:rsid w:val="00F80378"/>
    <w:rsid w:val="00F832E1"/>
    <w:rsid w:val="00F86CA0"/>
    <w:rsid w:val="00F92245"/>
    <w:rsid w:val="00F92281"/>
    <w:rsid w:val="00F9399E"/>
    <w:rsid w:val="00F95702"/>
    <w:rsid w:val="00FA4A90"/>
    <w:rsid w:val="00FC45D4"/>
    <w:rsid w:val="00FC5666"/>
    <w:rsid w:val="00FC5987"/>
    <w:rsid w:val="00FC5FC3"/>
    <w:rsid w:val="00FD0572"/>
    <w:rsid w:val="00FD5413"/>
    <w:rsid w:val="00FD7ED4"/>
    <w:rsid w:val="00FE25CC"/>
    <w:rsid w:val="00FE482F"/>
    <w:rsid w:val="00FE6891"/>
    <w:rsid w:val="00FF4D4B"/>
    <w:rsid w:val="00FF503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EC0EEF"/>
  <w15:docId w15:val="{010F1DD4-F20B-E442-85EC-56A75FD9C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customStyle="1" w:styleId="Mencinsinresolver4">
    <w:name w:val="Mención sin resolver4"/>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1172404645">
      <w:bodyDiv w:val="1"/>
      <w:marLeft w:val="0"/>
      <w:marRight w:val="0"/>
      <w:marTop w:val="0"/>
      <w:marBottom w:val="0"/>
      <w:divBdr>
        <w:top w:val="none" w:sz="0" w:space="0" w:color="auto"/>
        <w:left w:val="none" w:sz="0" w:space="0" w:color="auto"/>
        <w:bottom w:val="none" w:sz="0" w:space="0" w:color="auto"/>
        <w:right w:val="none" w:sz="0" w:space="0" w:color="auto"/>
      </w:divBdr>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8AD50-7530-1848-8370-E492EC33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1076</Words>
  <Characters>5918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2021-09-20T11:48:00Z</dcterms:created>
  <dcterms:modified xsi:type="dcterms:W3CDTF">2021-10-06T12:56:00Z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