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45A2" w14:textId="7E8AD18B" w:rsidR="00267454" w:rsidRDefault="00267454" w:rsidP="008438AD">
      <w:pPr>
        <w:suppressAutoHyphens/>
        <w:spacing w:after="160" w:line="252" w:lineRule="auto"/>
        <w:jc w:val="both"/>
        <w:rPr>
          <w:b/>
          <w:sz w:val="36"/>
          <w:lang w:val="es-ES"/>
        </w:rPr>
      </w:pPr>
      <w:r>
        <w:rPr>
          <w:b/>
          <w:sz w:val="36"/>
          <w:lang w:val="es-ES"/>
        </w:rPr>
        <w:t xml:space="preserve">La promoción de Canarias, la más premiada en World </w:t>
      </w:r>
      <w:proofErr w:type="spellStart"/>
      <w:r>
        <w:rPr>
          <w:b/>
          <w:sz w:val="36"/>
          <w:lang w:val="es-ES"/>
        </w:rPr>
        <w:t>Travel</w:t>
      </w:r>
      <w:proofErr w:type="spellEnd"/>
      <w:r>
        <w:rPr>
          <w:b/>
          <w:sz w:val="36"/>
          <w:lang w:val="es-ES"/>
        </w:rPr>
        <w:t xml:space="preserve"> </w:t>
      </w:r>
      <w:proofErr w:type="spellStart"/>
      <w:r>
        <w:rPr>
          <w:b/>
          <w:sz w:val="36"/>
          <w:lang w:val="es-ES"/>
        </w:rPr>
        <w:t>Market</w:t>
      </w:r>
      <w:proofErr w:type="spellEnd"/>
    </w:p>
    <w:p w14:paraId="0443494D" w14:textId="6C043619" w:rsidR="00267454" w:rsidRPr="00267454" w:rsidRDefault="00267454" w:rsidP="008438AD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 w:rsidRPr="00267454">
        <w:rPr>
          <w:b/>
          <w:sz w:val="28"/>
          <w:szCs w:val="28"/>
          <w:lang w:val="es-ES"/>
        </w:rPr>
        <w:t xml:space="preserve">Tres </w:t>
      </w:r>
      <w:r>
        <w:rPr>
          <w:b/>
          <w:sz w:val="28"/>
          <w:szCs w:val="28"/>
          <w:lang w:val="es-ES"/>
        </w:rPr>
        <w:t xml:space="preserve">nuevos </w:t>
      </w:r>
      <w:r w:rsidRPr="00267454">
        <w:rPr>
          <w:b/>
          <w:sz w:val="28"/>
          <w:szCs w:val="28"/>
          <w:lang w:val="es-ES"/>
        </w:rPr>
        <w:t xml:space="preserve">premios a sus campañas de marketing se suman al galardón al mejor stand para </w:t>
      </w:r>
      <w:r w:rsidR="002E6EF7">
        <w:rPr>
          <w:b/>
          <w:sz w:val="28"/>
          <w:szCs w:val="28"/>
          <w:lang w:val="es-ES"/>
        </w:rPr>
        <w:t xml:space="preserve">hacer </w:t>
      </w:r>
      <w:r w:rsidRPr="00267454">
        <w:rPr>
          <w:b/>
          <w:sz w:val="28"/>
          <w:szCs w:val="28"/>
          <w:lang w:val="es-ES"/>
        </w:rPr>
        <w:t>negocios</w:t>
      </w:r>
    </w:p>
    <w:p w14:paraId="35FA412F" w14:textId="1893115A" w:rsidR="00267454" w:rsidRDefault="003525A3" w:rsidP="008438AD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Ni</w:t>
      </w:r>
      <w:r w:rsidR="00267454">
        <w:rPr>
          <w:b/>
          <w:sz w:val="28"/>
          <w:szCs w:val="28"/>
          <w:lang w:val="es-ES"/>
        </w:rPr>
        <w:t xml:space="preserve">ngún otro </w:t>
      </w:r>
      <w:r w:rsidR="00BA1050">
        <w:rPr>
          <w:b/>
          <w:sz w:val="28"/>
          <w:szCs w:val="28"/>
          <w:lang w:val="es-ES"/>
        </w:rPr>
        <w:t xml:space="preserve">destino </w:t>
      </w:r>
      <w:r>
        <w:rPr>
          <w:b/>
          <w:sz w:val="28"/>
          <w:szCs w:val="28"/>
          <w:lang w:val="es-ES"/>
        </w:rPr>
        <w:t>turístico ha superado al a</w:t>
      </w:r>
      <w:r w:rsidR="00267454">
        <w:rPr>
          <w:b/>
          <w:sz w:val="28"/>
          <w:szCs w:val="28"/>
          <w:lang w:val="es-ES"/>
        </w:rPr>
        <w:t>rchipiélago en número de reconocimientos en esta edición de la principal feria del mundo</w:t>
      </w:r>
    </w:p>
    <w:p w14:paraId="3304D385" w14:textId="207199C1" w:rsidR="00267454" w:rsidRDefault="00760FFD" w:rsidP="00267454">
      <w:pPr>
        <w:pStyle w:val="Standard"/>
        <w:jc w:val="both"/>
      </w:pPr>
      <w:r>
        <w:t xml:space="preserve">La </w:t>
      </w:r>
      <w:r w:rsidR="00267454">
        <w:t xml:space="preserve">estrategia de marketing turístico de la marca Islas Canarias ha sido reconocida, </w:t>
      </w:r>
      <w:r w:rsidR="00C9205E">
        <w:t xml:space="preserve">una vez más, </w:t>
      </w:r>
      <w:r w:rsidR="00267454">
        <w:t xml:space="preserve">en el ámbito internacional, en esta ocasión en el marco de Word </w:t>
      </w:r>
      <w:proofErr w:type="spellStart"/>
      <w:r w:rsidR="00267454">
        <w:t>Travel</w:t>
      </w:r>
      <w:proofErr w:type="spellEnd"/>
      <w:r w:rsidR="00267454">
        <w:t xml:space="preserve"> </w:t>
      </w:r>
      <w:proofErr w:type="spellStart"/>
      <w:r w:rsidR="00267454">
        <w:t>Market</w:t>
      </w:r>
      <w:proofErr w:type="spellEnd"/>
      <w:r w:rsidR="00267454">
        <w:t>, la princip</w:t>
      </w:r>
      <w:r w:rsidR="002E6EF7">
        <w:t>al feria turística mundial</w:t>
      </w:r>
      <w:r w:rsidR="00267454">
        <w:t xml:space="preserve">. Al reconocimiento alcanzado por su pabellón, el mejor para realizar negocios según la organización, se sumaron anoche tres nuevos premios concedidos en la gala de los </w:t>
      </w:r>
      <w:r w:rsidR="00C9205E">
        <w:t xml:space="preserve">International </w:t>
      </w:r>
      <w:proofErr w:type="spellStart"/>
      <w:r w:rsidR="00C9205E">
        <w:t>Travel</w:t>
      </w:r>
      <w:proofErr w:type="spellEnd"/>
      <w:r w:rsidR="00C9205E">
        <w:t xml:space="preserve"> &amp; </w:t>
      </w:r>
      <w:proofErr w:type="spellStart"/>
      <w:r w:rsidR="00C9205E">
        <w:t>Tourism</w:t>
      </w:r>
      <w:proofErr w:type="spellEnd"/>
      <w:r w:rsidR="00C9205E">
        <w:t xml:space="preserve"> </w:t>
      </w:r>
      <w:proofErr w:type="spellStart"/>
      <w:r w:rsidR="00C9205E">
        <w:t>Awards</w:t>
      </w:r>
      <w:proofErr w:type="spellEnd"/>
      <w:r w:rsidR="00E864A5">
        <w:t xml:space="preserve"> (ITTA)</w:t>
      </w:r>
      <w:r w:rsidR="00267454">
        <w:t xml:space="preserve">. Estos galardones, </w:t>
      </w:r>
      <w:r w:rsidR="006C091A">
        <w:t xml:space="preserve">impulsados por la World </w:t>
      </w:r>
      <w:proofErr w:type="spellStart"/>
      <w:r w:rsidR="006C091A">
        <w:t>Travel</w:t>
      </w:r>
      <w:proofErr w:type="spellEnd"/>
      <w:r w:rsidR="006C091A">
        <w:t xml:space="preserve"> </w:t>
      </w:r>
      <w:proofErr w:type="spellStart"/>
      <w:r w:rsidR="006C091A">
        <w:t>Ma</w:t>
      </w:r>
      <w:r w:rsidR="0030667C">
        <w:t>rket</w:t>
      </w:r>
      <w:proofErr w:type="spellEnd"/>
      <w:r w:rsidR="0030667C">
        <w:t xml:space="preserve"> (WTM) </w:t>
      </w:r>
      <w:r w:rsidR="00267454">
        <w:t xml:space="preserve">con el </w:t>
      </w:r>
      <w:r w:rsidR="006C091A">
        <w:t>apoyo de la Organización Mundial del Turismo</w:t>
      </w:r>
      <w:r w:rsidR="00267454">
        <w:t xml:space="preserve">, premian las mejores campañas de </w:t>
      </w:r>
      <w:proofErr w:type="spellStart"/>
      <w:r w:rsidR="00267454">
        <w:t>maketing</w:t>
      </w:r>
      <w:proofErr w:type="spellEnd"/>
      <w:r w:rsidR="00267454">
        <w:t xml:space="preserve"> de países, regiones y ciudades turísticas de todo el mundo. </w:t>
      </w:r>
    </w:p>
    <w:p w14:paraId="5D4519D5" w14:textId="77777777" w:rsidR="00267454" w:rsidRDefault="00267454" w:rsidP="00267454">
      <w:pPr>
        <w:pStyle w:val="Standard"/>
        <w:jc w:val="both"/>
      </w:pPr>
    </w:p>
    <w:p w14:paraId="1C576635" w14:textId="4297759D" w:rsidR="00D57162" w:rsidRDefault="00267454" w:rsidP="00437477">
      <w:pPr>
        <w:pStyle w:val="Standard"/>
        <w:jc w:val="both"/>
      </w:pPr>
      <w:r>
        <w:t xml:space="preserve">Durante el acto de entrega de premios celebrado en Londres, al que asistieron </w:t>
      </w:r>
      <w:r w:rsidR="00C9205E">
        <w:t xml:space="preserve">el viceconsejero de Turismo del Gobierno de Canarias, Cristóbal de la Rosa; la directora general de Ordenación y Promoción Turística, Candelaria </w:t>
      </w:r>
      <w:proofErr w:type="spellStart"/>
      <w:r w:rsidR="00C9205E">
        <w:t>Umpiérrez</w:t>
      </w:r>
      <w:proofErr w:type="spellEnd"/>
      <w:r w:rsidR="00C9205E">
        <w:t xml:space="preserve">; </w:t>
      </w:r>
      <w:r w:rsidR="00D135D9">
        <w:t xml:space="preserve">y el equipo de </w:t>
      </w:r>
      <w:proofErr w:type="spellStart"/>
      <w:r w:rsidR="00D135D9">
        <w:t>Promotur</w:t>
      </w:r>
      <w:proofErr w:type="spellEnd"/>
      <w:r w:rsidR="00D135D9">
        <w:t xml:space="preserve"> </w:t>
      </w:r>
      <w:r>
        <w:t xml:space="preserve">Turismo de Canarias encabezado por </w:t>
      </w:r>
      <w:r w:rsidR="00D135D9">
        <w:t xml:space="preserve">su </w:t>
      </w:r>
      <w:r w:rsidR="00C9205E">
        <w:t>gerente</w:t>
      </w:r>
      <w:r w:rsidR="00D135D9">
        <w:t xml:space="preserve">, </w:t>
      </w:r>
      <w:r w:rsidR="00C9205E">
        <w:t>María Méndez</w:t>
      </w:r>
      <w:r>
        <w:t xml:space="preserve">, tres fueron las ocasiones en las que sonó el nombre de las Islas Canarias, el destino más premiado en la noche. En concreto, los galardones fueron dos </w:t>
      </w:r>
      <w:r w:rsidR="00164A58">
        <w:t>oro</w:t>
      </w:r>
      <w:r>
        <w:t>s, a la m</w:t>
      </w:r>
      <w:r w:rsidR="00164A58">
        <w:t xml:space="preserve">ejor campaña </w:t>
      </w:r>
      <w:r>
        <w:t>digital</w:t>
      </w:r>
      <w:r w:rsidR="00164A58">
        <w:t xml:space="preserve"> </w:t>
      </w:r>
      <w:r>
        <w:t>y a la m</w:t>
      </w:r>
      <w:r w:rsidR="00164A58">
        <w:t xml:space="preserve">ejor campaña </w:t>
      </w:r>
      <w:r>
        <w:t>de RRPP,</w:t>
      </w:r>
      <w:r w:rsidR="00164A58">
        <w:t xml:space="preserve"> y un</w:t>
      </w:r>
      <w:r w:rsidR="00E874AC">
        <w:t xml:space="preserve">a mención especial </w:t>
      </w:r>
      <w:r w:rsidR="00164A58">
        <w:t xml:space="preserve">a la </w:t>
      </w:r>
      <w:r>
        <w:t>m</w:t>
      </w:r>
      <w:r w:rsidR="00164A58">
        <w:t xml:space="preserve">ejor campaña </w:t>
      </w:r>
      <w:r>
        <w:t>de un destino regional</w:t>
      </w:r>
      <w:r w:rsidR="00164A58">
        <w:t>.</w:t>
      </w:r>
      <w:r w:rsidR="00B22344">
        <w:t xml:space="preserve"> </w:t>
      </w:r>
      <w:r>
        <w:t xml:space="preserve">Todo ellos otorgados a acciones promocionales distintas desarrolladas por Turismo de Canarias. </w:t>
      </w:r>
    </w:p>
    <w:p w14:paraId="45D9738C" w14:textId="77777777" w:rsidR="00BA2DFF" w:rsidRDefault="00BA2DFF" w:rsidP="00437477">
      <w:pPr>
        <w:pStyle w:val="Standard"/>
        <w:jc w:val="both"/>
      </w:pPr>
    </w:p>
    <w:p w14:paraId="33413ACA" w14:textId="54E64883" w:rsidR="007F5FDC" w:rsidRDefault="00BA2DFF" w:rsidP="00437477">
      <w:pPr>
        <w:pStyle w:val="Standard"/>
        <w:jc w:val="both"/>
      </w:pPr>
      <w:r>
        <w:t>Tal y como señaló el viceconsejero de Turismo, “</w:t>
      </w:r>
      <w:r w:rsidR="00164A58">
        <w:t>creemos que esta distinción refuerza el trabajo que estamos haciendo desde el sector público junto con el privado para la promoción del destino. Nos muestra un camino a seguir desde la modernidad, la digitalización y de buscar al cliente adecuado con la publicidad adecuada para que venga a visitar Canarias”. Además, afirmó “</w:t>
      </w:r>
      <w:r>
        <w:t xml:space="preserve">competir en este certamen midiéndonos con otras </w:t>
      </w:r>
      <w:r w:rsidR="008C6871">
        <w:t xml:space="preserve">entidades </w:t>
      </w:r>
      <w:r>
        <w:t>de promoción como las de Dinamarca</w:t>
      </w:r>
      <w:r w:rsidR="008C6871">
        <w:t xml:space="preserve">, Londres, Orlando o Puerto Rico, nos da una dimensión de la importancia de haber obtenido estos reconocimientos. </w:t>
      </w:r>
      <w:r>
        <w:t xml:space="preserve"> </w:t>
      </w:r>
      <w:r w:rsidR="007F5FDC">
        <w:t xml:space="preserve">Recibir estos premios nos animan a seguir trabajando por encontrar nuevas maneras de promocionar </w:t>
      </w:r>
      <w:r w:rsidR="007F5FDC">
        <w:lastRenderedPageBreak/>
        <w:t>Canarias a través de relatos y experiencias que tienen que ver con el maravilloso destino pero que también le dicen al cliente que lo tú quieres hacer, lo puedes hacer con nosotros. Ven y hazlo”.</w:t>
      </w:r>
    </w:p>
    <w:p w14:paraId="0BC6CEDC" w14:textId="687913B3" w:rsidR="00D135D9" w:rsidRDefault="007F5FDC" w:rsidP="00437477">
      <w:pPr>
        <w:pStyle w:val="Standard"/>
        <w:jc w:val="both"/>
      </w:pPr>
      <w:r>
        <w:t xml:space="preserve"> </w:t>
      </w:r>
    </w:p>
    <w:p w14:paraId="7CBE932E" w14:textId="72249A40" w:rsidR="00BA2DFF" w:rsidRDefault="007F5FDC" w:rsidP="00437477">
      <w:pPr>
        <w:pStyle w:val="Standard"/>
        <w:jc w:val="both"/>
      </w:pPr>
      <w:r>
        <w:t xml:space="preserve">Por su parte, la gerente de Turismo de Canarias destacó </w:t>
      </w:r>
      <w:r w:rsidR="00267454">
        <w:t xml:space="preserve">que “haber llegado a este grado de reconocimiento </w:t>
      </w:r>
      <w:r w:rsidR="00DB32EA">
        <w:t xml:space="preserve">como </w:t>
      </w:r>
      <w:r w:rsidR="00267454">
        <w:t>caso</w:t>
      </w:r>
      <w:r w:rsidR="00DB32EA">
        <w:t xml:space="preserve"> de éxito </w:t>
      </w:r>
      <w:r w:rsidR="00267454">
        <w:t>en tantas citas nacionales e internacionales demuestra</w:t>
      </w:r>
      <w:r w:rsidR="00DB32EA">
        <w:t xml:space="preserve"> que la estrategia de microsegmentación y la utilización</w:t>
      </w:r>
      <w:r w:rsidR="00267454">
        <w:t xml:space="preserve"> de soportes digitales han permitido a Islas Canarias</w:t>
      </w:r>
      <w:r w:rsidR="00DB32EA">
        <w:t xml:space="preserve"> desta</w:t>
      </w:r>
      <w:r w:rsidR="00267454">
        <w:t>car</w:t>
      </w:r>
      <w:r w:rsidR="00DB32EA">
        <w:t xml:space="preserve"> en un entorno muy competitivo. Adaptar la comunicación de la marca a los diferentes públicos según sus motivaciones nos permite ser más eficaces, pero al mismo tiempo nos exige ser más creativos e innovadores para conectar mejor con nuestras audiencias”.</w:t>
      </w:r>
      <w:r w:rsidR="00866903">
        <w:t xml:space="preserve"> “De hecho -añadió Méndez-, estas acciones han recibido numerosos reconocimientos como lo</w:t>
      </w:r>
      <w:r w:rsidR="00164A58">
        <w:t>s</w:t>
      </w:r>
      <w:r w:rsidR="00866903">
        <w:t xml:space="preserve"> recientes Eficacia o </w:t>
      </w:r>
      <w:proofErr w:type="spellStart"/>
      <w:r w:rsidR="00866903">
        <w:t>Euroeffies</w:t>
      </w:r>
      <w:proofErr w:type="spellEnd"/>
      <w:r w:rsidR="00164A58">
        <w:t xml:space="preserve"> recientemente, </w:t>
      </w:r>
      <w:r w:rsidR="00E864A5">
        <w:t xml:space="preserve">lo </w:t>
      </w:r>
      <w:r w:rsidR="00164A58">
        <w:t>que nos motiva a seguir innovando en nuestra estrategia promocional”.</w:t>
      </w:r>
    </w:p>
    <w:p w14:paraId="5A57FF38" w14:textId="70BB59EA" w:rsidR="00164A58" w:rsidRDefault="00164A58" w:rsidP="00437477">
      <w:pPr>
        <w:pStyle w:val="Standard"/>
        <w:jc w:val="both"/>
      </w:pPr>
    </w:p>
    <w:p w14:paraId="6F7328AD" w14:textId="0FE6E8B8" w:rsidR="00164A58" w:rsidRDefault="00E864A5" w:rsidP="00164A58">
      <w:pPr>
        <w:pStyle w:val="Standard"/>
        <w:jc w:val="both"/>
      </w:pPr>
      <w:r>
        <w:t>Los</w:t>
      </w:r>
      <w:r w:rsidR="00267454">
        <w:t xml:space="preserve"> premios </w:t>
      </w:r>
      <w:r>
        <w:t>I</w:t>
      </w:r>
      <w:r w:rsidR="00267454">
        <w:t xml:space="preserve">nternational </w:t>
      </w:r>
      <w:proofErr w:type="spellStart"/>
      <w:r w:rsidR="00267454">
        <w:t>Travel</w:t>
      </w:r>
      <w:proofErr w:type="spellEnd"/>
      <w:r w:rsidR="00267454">
        <w:t xml:space="preserve"> &amp; </w:t>
      </w:r>
      <w:proofErr w:type="spellStart"/>
      <w:r w:rsidR="00267454">
        <w:t>Tourism</w:t>
      </w:r>
      <w:proofErr w:type="spellEnd"/>
      <w:r w:rsidR="00267454">
        <w:t xml:space="preserve"> </w:t>
      </w:r>
      <w:r w:rsidR="00164A58">
        <w:t>cuentan con el apoyo de los medios de comunicación más representativos de la industria turística y reconocen los casos de éxito y las mejores acciones de marketing de organismos de promoción, tanto a nivel local, regional como nacional. También premia a las empresas privadas turísticas o a la trayectoria profesional de directivos del sector.</w:t>
      </w:r>
      <w:r w:rsidR="006C091A">
        <w:t xml:space="preserve"> El jurado está compuesto por directivos de la Organización Mundial del Turismo, miembros de la propia organización de la WTM y destacados representantes de medios de comunicación del sector turístico.</w:t>
      </w:r>
    </w:p>
    <w:p w14:paraId="2DE7EB3B" w14:textId="77777777" w:rsidR="00990CE5" w:rsidRDefault="00990CE5" w:rsidP="00437477">
      <w:pPr>
        <w:pStyle w:val="Standard"/>
        <w:jc w:val="both"/>
      </w:pPr>
    </w:p>
    <w:p w14:paraId="777009D4" w14:textId="77777777" w:rsidR="00DA2236" w:rsidRDefault="00DA2236" w:rsidP="00437477">
      <w:pPr>
        <w:pStyle w:val="Standard"/>
        <w:jc w:val="both"/>
      </w:pPr>
    </w:p>
    <w:p w14:paraId="2035FB9C" w14:textId="77777777" w:rsidR="00DA2236" w:rsidRDefault="00DA2236" w:rsidP="00437477">
      <w:pPr>
        <w:pStyle w:val="Standard"/>
        <w:jc w:val="both"/>
      </w:pPr>
    </w:p>
    <w:p w14:paraId="444BBB58" w14:textId="685498E8" w:rsidR="00990CE5" w:rsidRPr="00164A58" w:rsidRDefault="003525A3" w:rsidP="00990CE5">
      <w:pPr>
        <w:suppressAutoHyphens/>
        <w:spacing w:after="160" w:line="252" w:lineRule="auto"/>
        <w:jc w:val="both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>A</w:t>
      </w:r>
      <w:r w:rsidR="00DB32EA" w:rsidRPr="00164A58">
        <w:rPr>
          <w:rFonts w:ascii="Arial" w:hAnsi="Arial" w:cs="Arial"/>
          <w:b/>
          <w:bCs/>
          <w:color w:val="000000"/>
          <w:lang w:val="es-ES_tradnl"/>
        </w:rPr>
        <w:t>cciones premiadas</w:t>
      </w:r>
      <w:r>
        <w:rPr>
          <w:rFonts w:ascii="Arial" w:hAnsi="Arial" w:cs="Arial"/>
          <w:b/>
          <w:bCs/>
          <w:color w:val="000000"/>
          <w:lang w:val="es-ES_tradnl"/>
        </w:rPr>
        <w:t>:</w:t>
      </w:r>
      <w:r w:rsidR="00525CE0" w:rsidRPr="00164A58">
        <w:rPr>
          <w:rFonts w:ascii="Arial" w:hAnsi="Arial" w:cs="Arial"/>
          <w:b/>
          <w:bCs/>
          <w:color w:val="000000"/>
          <w:lang w:val="es-ES_tradnl"/>
        </w:rPr>
        <w:t xml:space="preserve"> </w:t>
      </w:r>
    </w:p>
    <w:p w14:paraId="6FFAE7B5" w14:textId="33D9AC78" w:rsidR="004463D0" w:rsidRPr="00164A58" w:rsidRDefault="004463D0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val="es-ES" w:eastAsia="es-ES"/>
        </w:rPr>
      </w:pPr>
      <w:r w:rsidRPr="00164A58">
        <w:rPr>
          <w:rFonts w:ascii="Arial" w:eastAsia="SimSun" w:hAnsi="Arial" w:cs="Arial"/>
          <w:color w:val="auto"/>
          <w:lang w:val="es-ES" w:eastAsia="es-ES"/>
        </w:rPr>
        <w:t>Siete Islas que se convierten en 47:</w:t>
      </w:r>
      <w:r w:rsidR="00164A58">
        <w:rPr>
          <w:rFonts w:ascii="Arial" w:eastAsia="SimSun" w:hAnsi="Arial" w:cs="Arial"/>
          <w:color w:val="auto"/>
          <w:lang w:val="es-ES" w:eastAsia="es-ES"/>
        </w:rPr>
        <w:t xml:space="preserve"> Oro Mejor campaña digital</w:t>
      </w:r>
    </w:p>
    <w:p w14:paraId="07980B09" w14:textId="77777777" w:rsidR="004463D0" w:rsidRPr="00164A58" w:rsidRDefault="004463D0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val="es-ES" w:eastAsia="es-ES"/>
        </w:rPr>
      </w:pPr>
    </w:p>
    <w:p w14:paraId="6EEC0A8B" w14:textId="77777777" w:rsidR="004463D0" w:rsidRPr="00164A58" w:rsidRDefault="003525A3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val="es-ES" w:eastAsia="es-ES"/>
        </w:rPr>
      </w:pPr>
      <w:hyperlink r:id="rId8" w:history="1">
        <w:r w:rsidR="004463D0" w:rsidRPr="00164A58">
          <w:rPr>
            <w:rFonts w:ascii="Arial" w:eastAsia="SimSun" w:hAnsi="Arial" w:cs="Arial"/>
            <w:color w:val="386EFF"/>
            <w:u w:val="single" w:color="386EFF"/>
            <w:lang w:val="es-ES" w:eastAsia="es-ES"/>
          </w:rPr>
          <w:t>https://www.youtube.com/watch?v=8CDfj2DfvGE&amp;feature=youtu.be</w:t>
        </w:r>
      </w:hyperlink>
    </w:p>
    <w:p w14:paraId="705D7220" w14:textId="77777777" w:rsidR="004463D0" w:rsidRPr="00164A58" w:rsidRDefault="004463D0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val="es-ES" w:eastAsia="es-ES"/>
        </w:rPr>
      </w:pPr>
    </w:p>
    <w:p w14:paraId="2308F019" w14:textId="50B37571" w:rsidR="00164A58" w:rsidRDefault="00CE20FA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val="es-ES" w:eastAsia="es-ES"/>
        </w:rPr>
      </w:pPr>
      <w:r>
        <w:rPr>
          <w:rFonts w:ascii="Arial" w:eastAsia="SimSun" w:hAnsi="Arial" w:cs="Arial"/>
          <w:color w:val="auto"/>
          <w:lang w:val="es-ES" w:eastAsia="es-ES"/>
        </w:rPr>
        <w:t xml:space="preserve">Pon fin </w:t>
      </w:r>
      <w:r w:rsidR="004463D0" w:rsidRPr="00164A58">
        <w:rPr>
          <w:rFonts w:ascii="Arial" w:eastAsia="SimSun" w:hAnsi="Arial" w:cs="Arial"/>
          <w:color w:val="auto"/>
          <w:lang w:val="es-ES" w:eastAsia="es-ES"/>
        </w:rPr>
        <w:t>al día más triste del año:</w:t>
      </w:r>
      <w:r w:rsidR="00164A58">
        <w:rPr>
          <w:rFonts w:ascii="Arial" w:eastAsia="SimSun" w:hAnsi="Arial" w:cs="Arial"/>
          <w:color w:val="auto"/>
          <w:lang w:val="es-ES" w:eastAsia="es-ES"/>
        </w:rPr>
        <w:t xml:space="preserve"> Oro Mejor campaña de relaciones públicas</w:t>
      </w:r>
    </w:p>
    <w:p w14:paraId="4C88FFB7" w14:textId="77777777" w:rsidR="00164A58" w:rsidRDefault="00164A58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val="es-ES" w:eastAsia="es-ES"/>
        </w:rPr>
      </w:pPr>
    </w:p>
    <w:p w14:paraId="4BF02ABD" w14:textId="11358055" w:rsidR="004463D0" w:rsidRPr="00164A58" w:rsidRDefault="003525A3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val="es-ES" w:eastAsia="es-ES"/>
        </w:rPr>
      </w:pPr>
      <w:hyperlink r:id="rId9" w:history="1">
        <w:r w:rsidR="004463D0" w:rsidRPr="00164A58">
          <w:rPr>
            <w:rFonts w:ascii="Arial" w:eastAsia="SimSun" w:hAnsi="Arial" w:cs="Arial"/>
            <w:color w:val="386EFF"/>
            <w:u w:val="single" w:color="386EFF"/>
            <w:lang w:val="es-ES" w:eastAsia="es-ES"/>
          </w:rPr>
          <w:t>https://www.youtube.com/watch?v=89ZBejNOeA8</w:t>
        </w:r>
      </w:hyperlink>
    </w:p>
    <w:p w14:paraId="57A46AE7" w14:textId="77777777" w:rsidR="004463D0" w:rsidRPr="00164A58" w:rsidRDefault="004463D0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val="es-ES" w:eastAsia="es-ES"/>
        </w:rPr>
      </w:pPr>
    </w:p>
    <w:p w14:paraId="3EC6EA38" w14:textId="5A70CEF2" w:rsidR="00164A58" w:rsidRPr="00164A58" w:rsidRDefault="004463D0" w:rsidP="004463D0">
      <w:pPr>
        <w:suppressAutoHyphens/>
        <w:spacing w:after="160" w:line="252" w:lineRule="auto"/>
        <w:jc w:val="both"/>
        <w:rPr>
          <w:rFonts w:ascii="Arial" w:eastAsia="SimSun" w:hAnsi="Arial" w:cs="Arial"/>
          <w:color w:val="000000" w:themeColor="text1"/>
          <w:lang w:val="es-ES" w:eastAsia="es-ES"/>
        </w:rPr>
      </w:pPr>
      <w:r w:rsidRPr="00164A58">
        <w:rPr>
          <w:rFonts w:ascii="Arial" w:eastAsia="SimSun" w:hAnsi="Arial" w:cs="Arial"/>
          <w:color w:val="000000" w:themeColor="text1"/>
          <w:lang w:val="es-ES" w:eastAsia="es-ES"/>
        </w:rPr>
        <w:t>Hay diferentes maneras de mojarse: </w:t>
      </w:r>
      <w:r w:rsidR="00E874AC">
        <w:rPr>
          <w:rFonts w:ascii="Arial" w:eastAsia="SimSun" w:hAnsi="Arial" w:cs="Arial"/>
          <w:color w:val="000000" w:themeColor="text1"/>
          <w:lang w:val="es-ES" w:eastAsia="es-ES"/>
        </w:rPr>
        <w:t>Bronce</w:t>
      </w:r>
      <w:r w:rsidR="00164A58">
        <w:rPr>
          <w:rFonts w:ascii="Arial" w:eastAsia="SimSun" w:hAnsi="Arial" w:cs="Arial"/>
          <w:color w:val="000000" w:themeColor="text1"/>
          <w:lang w:val="es-ES" w:eastAsia="es-ES"/>
        </w:rPr>
        <w:t xml:space="preserve"> Mejor campaña </w:t>
      </w:r>
      <w:r w:rsidR="00E864A5">
        <w:rPr>
          <w:rFonts w:ascii="Arial" w:eastAsia="SimSun" w:hAnsi="Arial" w:cs="Arial"/>
          <w:color w:val="000000" w:themeColor="text1"/>
          <w:lang w:val="es-ES" w:eastAsia="es-ES"/>
        </w:rPr>
        <w:t>regional</w:t>
      </w:r>
    </w:p>
    <w:p w14:paraId="4548FD91" w14:textId="70143EE8" w:rsidR="00D969AE" w:rsidRPr="00164A58" w:rsidRDefault="003525A3" w:rsidP="004463D0">
      <w:pPr>
        <w:suppressAutoHyphens/>
        <w:spacing w:after="160" w:line="252" w:lineRule="auto"/>
        <w:jc w:val="both"/>
        <w:rPr>
          <w:rFonts w:ascii="Arial" w:hAnsi="Arial" w:cs="Arial"/>
          <w:color w:val="0000FF"/>
          <w:u w:val="single"/>
          <w:lang w:val="es-ES"/>
        </w:rPr>
      </w:pPr>
      <w:hyperlink r:id="rId10" w:history="1">
        <w:r w:rsidR="004463D0" w:rsidRPr="00164A58">
          <w:rPr>
            <w:rFonts w:ascii="Arial" w:eastAsia="SimSun" w:hAnsi="Arial" w:cs="Arial"/>
            <w:color w:val="386EFF"/>
            <w:u w:val="single" w:color="386EFF"/>
            <w:lang w:val="es-ES" w:eastAsia="es-ES"/>
          </w:rPr>
          <w:t>https://www.youtube.com/watch?v=PePEGn38714</w:t>
        </w:r>
      </w:hyperlink>
      <w:bookmarkStart w:id="0" w:name="_GoBack"/>
      <w:bookmarkEnd w:id="0"/>
    </w:p>
    <w:sectPr w:rsidR="00D969AE" w:rsidRPr="00164A58" w:rsidSect="009B287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2F2B" w14:textId="77777777" w:rsidR="001F7A7D" w:rsidRDefault="001F7A7D">
      <w:r>
        <w:separator/>
      </w:r>
    </w:p>
  </w:endnote>
  <w:endnote w:type="continuationSeparator" w:id="0">
    <w:p w14:paraId="0FB1C48C" w14:textId="77777777" w:rsidR="001F7A7D" w:rsidRDefault="001F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9B02E6" w:rsidRPr="009B02E6" w14:paraId="74370406" w14:textId="77777777" w:rsidTr="003305F8">
      <w:trPr>
        <w:trHeight w:val="413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01DC1C51" w14:textId="0F1B5B77" w:rsidR="009B02E6" w:rsidRPr="009B02E6" w:rsidRDefault="00E43F9B" w:rsidP="00E43F9B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Área de Comunicación Corporativa </w:t>
          </w:r>
        </w:p>
      </w:tc>
    </w:tr>
    <w:tr w:rsidR="006279FC" w:rsidRPr="00440482" w14:paraId="22FB467F" w14:textId="77777777" w:rsidTr="003305F8">
      <w:trPr>
        <w:trHeight w:val="423"/>
      </w:trPr>
      <w:tc>
        <w:tcPr>
          <w:tcW w:w="9627" w:type="dxa"/>
          <w:vAlign w:val="bottom"/>
        </w:tcPr>
        <w:p w14:paraId="57CB07E8" w14:textId="14D24788" w:rsidR="006279FC" w:rsidRPr="009B02E6" w:rsidRDefault="00E43F9B" w:rsidP="00E43F9B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630914840</w:t>
          </w:r>
          <w:r w:rsidR="006279FC">
            <w:rPr>
              <w:bCs/>
              <w:sz w:val="20"/>
              <w:szCs w:val="20"/>
            </w:rPr>
            <w:br/>
          </w: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3305F8">
      <w:trPr>
        <w:trHeight w:val="44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2104" w14:textId="77777777" w:rsidR="001F7A7D" w:rsidRDefault="001F7A7D">
      <w:r>
        <w:rPr>
          <w:color w:val="000000"/>
        </w:rPr>
        <w:separator/>
      </w:r>
    </w:p>
  </w:footnote>
  <w:footnote w:type="continuationSeparator" w:id="0">
    <w:p w14:paraId="067B4CE4" w14:textId="77777777" w:rsidR="001F7A7D" w:rsidRDefault="001F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3E0F4F9E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447">
      <w:rPr>
        <w:rFonts w:cs="Arial Narrow"/>
        <w:sz w:val="20"/>
        <w:szCs w:val="20"/>
      </w:rPr>
      <w:t>Miércoles 7 de noviembre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" stroked="f"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" stroked="f"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F9"/>
    <w:rsid w:val="0000132D"/>
    <w:rsid w:val="000232FE"/>
    <w:rsid w:val="000451EA"/>
    <w:rsid w:val="000E4C55"/>
    <w:rsid w:val="000E67B0"/>
    <w:rsid w:val="000F4ACC"/>
    <w:rsid w:val="00104591"/>
    <w:rsid w:val="001156D2"/>
    <w:rsid w:val="00161419"/>
    <w:rsid w:val="00164A58"/>
    <w:rsid w:val="001B1F63"/>
    <w:rsid w:val="001F4A36"/>
    <w:rsid w:val="001F60F0"/>
    <w:rsid w:val="001F7A7D"/>
    <w:rsid w:val="00217E59"/>
    <w:rsid w:val="00267454"/>
    <w:rsid w:val="002756F3"/>
    <w:rsid w:val="00287748"/>
    <w:rsid w:val="002D2749"/>
    <w:rsid w:val="002E6EF7"/>
    <w:rsid w:val="002F1192"/>
    <w:rsid w:val="0030667C"/>
    <w:rsid w:val="00311380"/>
    <w:rsid w:val="003305F8"/>
    <w:rsid w:val="0034086F"/>
    <w:rsid w:val="0034434B"/>
    <w:rsid w:val="0034492A"/>
    <w:rsid w:val="00344D10"/>
    <w:rsid w:val="003525A3"/>
    <w:rsid w:val="0036233C"/>
    <w:rsid w:val="00367E7C"/>
    <w:rsid w:val="003A4B2C"/>
    <w:rsid w:val="003E40CF"/>
    <w:rsid w:val="003E4C91"/>
    <w:rsid w:val="003E67F7"/>
    <w:rsid w:val="004003CC"/>
    <w:rsid w:val="004057C7"/>
    <w:rsid w:val="0041467D"/>
    <w:rsid w:val="00425561"/>
    <w:rsid w:val="0042717D"/>
    <w:rsid w:val="00433E31"/>
    <w:rsid w:val="00437477"/>
    <w:rsid w:val="00440482"/>
    <w:rsid w:val="004463D0"/>
    <w:rsid w:val="004703EC"/>
    <w:rsid w:val="00486D20"/>
    <w:rsid w:val="00504F4F"/>
    <w:rsid w:val="00521468"/>
    <w:rsid w:val="00525CE0"/>
    <w:rsid w:val="00536C09"/>
    <w:rsid w:val="005512F0"/>
    <w:rsid w:val="005669FE"/>
    <w:rsid w:val="005806E9"/>
    <w:rsid w:val="005B69BD"/>
    <w:rsid w:val="006232C3"/>
    <w:rsid w:val="006279FC"/>
    <w:rsid w:val="00636195"/>
    <w:rsid w:val="00651666"/>
    <w:rsid w:val="00673323"/>
    <w:rsid w:val="00673FBB"/>
    <w:rsid w:val="00691ECC"/>
    <w:rsid w:val="006B2029"/>
    <w:rsid w:val="006C091A"/>
    <w:rsid w:val="006D1451"/>
    <w:rsid w:val="00731A71"/>
    <w:rsid w:val="00731F08"/>
    <w:rsid w:val="00760FFD"/>
    <w:rsid w:val="007B15E5"/>
    <w:rsid w:val="007B7157"/>
    <w:rsid w:val="007E0DFA"/>
    <w:rsid w:val="007F5FDC"/>
    <w:rsid w:val="008174B6"/>
    <w:rsid w:val="008438AD"/>
    <w:rsid w:val="008456A0"/>
    <w:rsid w:val="00852B95"/>
    <w:rsid w:val="00866903"/>
    <w:rsid w:val="00875C05"/>
    <w:rsid w:val="00876958"/>
    <w:rsid w:val="00886ABA"/>
    <w:rsid w:val="00890C2B"/>
    <w:rsid w:val="00890E0B"/>
    <w:rsid w:val="00892711"/>
    <w:rsid w:val="008C6871"/>
    <w:rsid w:val="008E7F4A"/>
    <w:rsid w:val="009135CB"/>
    <w:rsid w:val="00943C2E"/>
    <w:rsid w:val="009761AE"/>
    <w:rsid w:val="00990CE5"/>
    <w:rsid w:val="00995D4B"/>
    <w:rsid w:val="009B02E6"/>
    <w:rsid w:val="009B2877"/>
    <w:rsid w:val="009B4659"/>
    <w:rsid w:val="009B6BAF"/>
    <w:rsid w:val="009C01B9"/>
    <w:rsid w:val="00A82587"/>
    <w:rsid w:val="00AA2681"/>
    <w:rsid w:val="00AD68B1"/>
    <w:rsid w:val="00B22344"/>
    <w:rsid w:val="00B532ED"/>
    <w:rsid w:val="00B60447"/>
    <w:rsid w:val="00B63C8F"/>
    <w:rsid w:val="00B94BE5"/>
    <w:rsid w:val="00B9665E"/>
    <w:rsid w:val="00BA1050"/>
    <w:rsid w:val="00BA2DFF"/>
    <w:rsid w:val="00BA7573"/>
    <w:rsid w:val="00BC1D64"/>
    <w:rsid w:val="00BC5381"/>
    <w:rsid w:val="00BD159C"/>
    <w:rsid w:val="00BF1C71"/>
    <w:rsid w:val="00BF386A"/>
    <w:rsid w:val="00BF3A4D"/>
    <w:rsid w:val="00C32933"/>
    <w:rsid w:val="00C5762B"/>
    <w:rsid w:val="00C85490"/>
    <w:rsid w:val="00C917A7"/>
    <w:rsid w:val="00C9205E"/>
    <w:rsid w:val="00C92F68"/>
    <w:rsid w:val="00CA3E66"/>
    <w:rsid w:val="00CB4B77"/>
    <w:rsid w:val="00CB7EB6"/>
    <w:rsid w:val="00CD60D1"/>
    <w:rsid w:val="00CE20FA"/>
    <w:rsid w:val="00D135D9"/>
    <w:rsid w:val="00D347D9"/>
    <w:rsid w:val="00D375ED"/>
    <w:rsid w:val="00D43620"/>
    <w:rsid w:val="00D56F6D"/>
    <w:rsid w:val="00D57162"/>
    <w:rsid w:val="00D92540"/>
    <w:rsid w:val="00D969AE"/>
    <w:rsid w:val="00DA107D"/>
    <w:rsid w:val="00DA2236"/>
    <w:rsid w:val="00DB32EA"/>
    <w:rsid w:val="00DC09C5"/>
    <w:rsid w:val="00DC4CAF"/>
    <w:rsid w:val="00DE0EAD"/>
    <w:rsid w:val="00DF6BF9"/>
    <w:rsid w:val="00E15B6E"/>
    <w:rsid w:val="00E43AF8"/>
    <w:rsid w:val="00E43F9B"/>
    <w:rsid w:val="00E45CBA"/>
    <w:rsid w:val="00E65A0E"/>
    <w:rsid w:val="00E74EF1"/>
    <w:rsid w:val="00E75E16"/>
    <w:rsid w:val="00E864A5"/>
    <w:rsid w:val="00E874AC"/>
    <w:rsid w:val="00E92B63"/>
    <w:rsid w:val="00EA2A52"/>
    <w:rsid w:val="00EB35DA"/>
    <w:rsid w:val="00EB78F5"/>
    <w:rsid w:val="00EF7C1A"/>
    <w:rsid w:val="00F15069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0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0FFD"/>
    <w:rPr>
      <w:rFonts w:ascii="Courier New" w:hAnsi="Courier New" w:cs="Courier New"/>
    </w:rPr>
  </w:style>
  <w:style w:type="character" w:customStyle="1" w:styleId="Mencinsinresolver1">
    <w:name w:val="Mención sin resolver1"/>
    <w:basedOn w:val="Fuentedeprrafopredeter"/>
    <w:uiPriority w:val="99"/>
    <w:rsid w:val="00DC09C5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C09C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C09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9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9C5"/>
    <w:rPr>
      <w:rFonts w:eastAsia="Arial Unicode MS" w:cs="Times New Roman"/>
      <w:color w:val="00000A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9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9C5"/>
    <w:rPr>
      <w:rFonts w:eastAsia="Arial Unicode MS" w:cs="Times New Roman"/>
      <w:b/>
      <w:bCs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CDfj2DfvGE&amp;feature=youtu.b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ePEGn387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9ZBejNOeA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ED00-15B0-4D89-82F4-836471F4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4443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3</cp:revision>
  <cp:lastPrinted>2016-03-15T09:30:00Z</cp:lastPrinted>
  <dcterms:created xsi:type="dcterms:W3CDTF">2018-11-07T11:08:00Z</dcterms:created>
  <dcterms:modified xsi:type="dcterms:W3CDTF">2018-11-07T13:44:00Z</dcterms:modified>
</cp:coreProperties>
</file>