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096D0" w14:textId="0FBBE9B0" w:rsidR="00D45693" w:rsidRDefault="00447804" w:rsidP="00BF4283">
      <w:pPr>
        <w:pStyle w:val="Standard"/>
        <w:jc w:val="center"/>
        <w:rPr>
          <w:rFonts w:ascii="Times New Roman" w:hAnsi="Times New Roman" w:cs="Times New Roman"/>
          <w:b/>
          <w:bCs/>
          <w:sz w:val="36"/>
          <w:szCs w:val="36"/>
        </w:rPr>
      </w:pPr>
      <w:r>
        <w:rPr>
          <w:rFonts w:ascii="Times New Roman" w:hAnsi="Times New Roman" w:cs="Times New Roman"/>
          <w:b/>
          <w:bCs/>
          <w:sz w:val="36"/>
          <w:szCs w:val="36"/>
        </w:rPr>
        <w:t xml:space="preserve">Turismo de Canarias </w:t>
      </w:r>
      <w:r w:rsidR="00F83B70">
        <w:rPr>
          <w:rFonts w:ascii="Times New Roman" w:hAnsi="Times New Roman" w:cs="Times New Roman"/>
          <w:b/>
          <w:bCs/>
          <w:sz w:val="36"/>
          <w:szCs w:val="36"/>
        </w:rPr>
        <w:t>refuerza</w:t>
      </w:r>
      <w:r w:rsidR="003772E9">
        <w:rPr>
          <w:rFonts w:ascii="Times New Roman" w:hAnsi="Times New Roman" w:cs="Times New Roman"/>
          <w:b/>
          <w:bCs/>
          <w:sz w:val="36"/>
          <w:szCs w:val="36"/>
        </w:rPr>
        <w:t xml:space="preserve"> </w:t>
      </w:r>
      <w:r w:rsidR="00897B0E">
        <w:rPr>
          <w:rFonts w:ascii="Times New Roman" w:hAnsi="Times New Roman" w:cs="Times New Roman"/>
          <w:b/>
          <w:bCs/>
          <w:sz w:val="36"/>
          <w:szCs w:val="36"/>
        </w:rPr>
        <w:t xml:space="preserve">su posicionamiento </w:t>
      </w:r>
      <w:r w:rsidR="00F83B70">
        <w:rPr>
          <w:rFonts w:ascii="Times New Roman" w:hAnsi="Times New Roman" w:cs="Times New Roman"/>
          <w:b/>
          <w:bCs/>
          <w:sz w:val="36"/>
          <w:szCs w:val="36"/>
        </w:rPr>
        <w:t xml:space="preserve">nacional </w:t>
      </w:r>
      <w:r w:rsidR="001A5123">
        <w:rPr>
          <w:rFonts w:ascii="Times New Roman" w:hAnsi="Times New Roman" w:cs="Times New Roman"/>
          <w:b/>
          <w:bCs/>
          <w:sz w:val="36"/>
          <w:szCs w:val="36"/>
        </w:rPr>
        <w:t>en la Feria Internacional de Tiempo Libre de Bilbao</w:t>
      </w:r>
    </w:p>
    <w:p w14:paraId="2E9922AC" w14:textId="77777777" w:rsidR="008F1B9D" w:rsidRDefault="008F1B9D" w:rsidP="0034546C">
      <w:pPr>
        <w:pStyle w:val="Standard"/>
      </w:pPr>
    </w:p>
    <w:p w14:paraId="410D6E8E" w14:textId="4F039388" w:rsidR="009C22F5" w:rsidRPr="009C22F5" w:rsidRDefault="006F25D1" w:rsidP="009C22F5">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Las Islas estarán presentes en la muestra </w:t>
      </w:r>
      <w:proofErr w:type="spellStart"/>
      <w:r>
        <w:rPr>
          <w:rFonts w:ascii="Times New Roman" w:hAnsi="Times New Roman"/>
          <w:b/>
          <w:bCs/>
          <w:sz w:val="28"/>
          <w:szCs w:val="28"/>
        </w:rPr>
        <w:t>Expovacaciones</w:t>
      </w:r>
      <w:proofErr w:type="spellEnd"/>
      <w:r>
        <w:rPr>
          <w:rFonts w:ascii="Times New Roman" w:hAnsi="Times New Roman"/>
          <w:b/>
          <w:bCs/>
          <w:sz w:val="28"/>
          <w:szCs w:val="28"/>
        </w:rPr>
        <w:t xml:space="preserve"> con el objetivo de atraer este mercado en invierno con el atractivo del “mejor clima del mundo” </w:t>
      </w:r>
    </w:p>
    <w:p w14:paraId="02715EF7" w14:textId="77777777" w:rsidR="003B44BA" w:rsidRPr="00D55E65" w:rsidRDefault="003B44BA" w:rsidP="003B44BA">
      <w:pPr>
        <w:pStyle w:val="Standard"/>
        <w:widowControl w:val="0"/>
        <w:autoSpaceDN w:val="0"/>
        <w:spacing w:after="160" w:line="276" w:lineRule="auto"/>
        <w:ind w:left="720"/>
        <w:jc w:val="both"/>
        <w:rPr>
          <w:rFonts w:ascii="Times New Roman" w:hAnsi="Times New Roman"/>
          <w:kern w:val="0"/>
        </w:rPr>
      </w:pPr>
    </w:p>
    <w:p w14:paraId="5E77EDD3" w14:textId="6CB8E465" w:rsidR="009C22F5" w:rsidRDefault="009C22F5" w:rsidP="000D4212">
      <w:pPr>
        <w:pStyle w:val="Standard"/>
        <w:jc w:val="both"/>
        <w:rPr>
          <w:rFonts w:ascii="Times New Roman" w:hAnsi="Times New Roman"/>
          <w:kern w:val="0"/>
        </w:rPr>
      </w:pPr>
      <w:r>
        <w:rPr>
          <w:rFonts w:ascii="Times New Roman" w:hAnsi="Times New Roman"/>
          <w:kern w:val="0"/>
        </w:rPr>
        <w:t xml:space="preserve">La empresa pública Turismo de Islas Canarias, dependiente de la </w:t>
      </w:r>
      <w:r w:rsidR="00D45693">
        <w:rPr>
          <w:rFonts w:ascii="Times New Roman" w:hAnsi="Times New Roman"/>
          <w:kern w:val="0"/>
        </w:rPr>
        <w:t>Consejería de Turismo, Industria y Comercio de</w:t>
      </w:r>
      <w:r w:rsidR="009505A9">
        <w:rPr>
          <w:rFonts w:ascii="Times New Roman" w:hAnsi="Times New Roman"/>
          <w:kern w:val="0"/>
        </w:rPr>
        <w:t>l</w:t>
      </w:r>
      <w:r w:rsidR="00D45693">
        <w:rPr>
          <w:rFonts w:ascii="Times New Roman" w:hAnsi="Times New Roman"/>
          <w:kern w:val="0"/>
        </w:rPr>
        <w:t xml:space="preserve"> Gobierno de Canarias, </w:t>
      </w:r>
      <w:r w:rsidR="00D55E65">
        <w:rPr>
          <w:rFonts w:ascii="Times New Roman" w:hAnsi="Times New Roman"/>
          <w:kern w:val="0"/>
        </w:rPr>
        <w:t xml:space="preserve">acude a </w:t>
      </w:r>
      <w:r>
        <w:rPr>
          <w:rFonts w:ascii="Times New Roman" w:hAnsi="Times New Roman"/>
          <w:kern w:val="0"/>
        </w:rPr>
        <w:t xml:space="preserve">la </w:t>
      </w:r>
      <w:r w:rsidR="00BC2C1C">
        <w:rPr>
          <w:rFonts w:ascii="Times New Roman" w:hAnsi="Times New Roman"/>
          <w:kern w:val="0"/>
        </w:rPr>
        <w:t xml:space="preserve">Feria Internacional de Turismo y Tiempo Libre </w:t>
      </w:r>
      <w:proofErr w:type="spellStart"/>
      <w:r w:rsidR="00BC2C1C">
        <w:rPr>
          <w:rFonts w:ascii="Times New Roman" w:hAnsi="Times New Roman"/>
          <w:kern w:val="0"/>
        </w:rPr>
        <w:t>Expovacaciones</w:t>
      </w:r>
      <w:proofErr w:type="spellEnd"/>
      <w:r w:rsidR="00BC2C1C">
        <w:rPr>
          <w:rFonts w:ascii="Times New Roman" w:hAnsi="Times New Roman"/>
          <w:kern w:val="0"/>
        </w:rPr>
        <w:t xml:space="preserve"> </w:t>
      </w:r>
      <w:r w:rsidR="00A012D8">
        <w:rPr>
          <w:rFonts w:ascii="Times New Roman" w:hAnsi="Times New Roman"/>
          <w:kern w:val="0"/>
        </w:rPr>
        <w:t xml:space="preserve">de Bilbao </w:t>
      </w:r>
      <w:r w:rsidR="00BC2C1C">
        <w:rPr>
          <w:rFonts w:ascii="Times New Roman" w:hAnsi="Times New Roman"/>
          <w:kern w:val="0"/>
        </w:rPr>
        <w:t xml:space="preserve">con el objetivo de </w:t>
      </w:r>
      <w:r w:rsidR="0008620B">
        <w:rPr>
          <w:rFonts w:ascii="Times New Roman" w:hAnsi="Times New Roman"/>
          <w:kern w:val="0"/>
        </w:rPr>
        <w:t xml:space="preserve">seguir </w:t>
      </w:r>
      <w:r w:rsidR="00D55E65">
        <w:rPr>
          <w:rFonts w:ascii="Times New Roman" w:hAnsi="Times New Roman"/>
          <w:kern w:val="0"/>
        </w:rPr>
        <w:t>mostrando la oferta del Archipiélago al turista nacional.</w:t>
      </w:r>
    </w:p>
    <w:p w14:paraId="156CC85C" w14:textId="77777777" w:rsidR="009C22F5" w:rsidRDefault="009C22F5" w:rsidP="000D4212">
      <w:pPr>
        <w:pStyle w:val="Standard"/>
        <w:jc w:val="both"/>
        <w:rPr>
          <w:rFonts w:ascii="Times New Roman" w:hAnsi="Times New Roman"/>
          <w:kern w:val="0"/>
        </w:rPr>
      </w:pPr>
    </w:p>
    <w:p w14:paraId="74AD78D6" w14:textId="77777777" w:rsidR="006F25D1" w:rsidRDefault="00D55E65" w:rsidP="00B67ABF">
      <w:pPr>
        <w:pStyle w:val="Standard"/>
        <w:jc w:val="both"/>
        <w:rPr>
          <w:rFonts w:ascii="Times New Roman" w:hAnsi="Times New Roman"/>
          <w:kern w:val="0"/>
        </w:rPr>
      </w:pPr>
      <w:r>
        <w:rPr>
          <w:rFonts w:ascii="Times New Roman" w:hAnsi="Times New Roman"/>
          <w:kern w:val="0"/>
        </w:rPr>
        <w:t>Si bien el pasado año</w:t>
      </w:r>
      <w:r w:rsidR="00F83B70">
        <w:rPr>
          <w:rFonts w:ascii="Times New Roman" w:hAnsi="Times New Roman"/>
          <w:kern w:val="0"/>
        </w:rPr>
        <w:t xml:space="preserve"> </w:t>
      </w:r>
      <w:proofErr w:type="spellStart"/>
      <w:r w:rsidR="007F2E8B">
        <w:rPr>
          <w:rFonts w:ascii="Times New Roman" w:hAnsi="Times New Roman"/>
          <w:kern w:val="0"/>
        </w:rPr>
        <w:t>Expovacaciones</w:t>
      </w:r>
      <w:proofErr w:type="spellEnd"/>
      <w:r w:rsidR="007F2E8B">
        <w:rPr>
          <w:rFonts w:ascii="Times New Roman" w:hAnsi="Times New Roman"/>
          <w:kern w:val="0"/>
        </w:rPr>
        <w:t xml:space="preserve"> </w:t>
      </w:r>
      <w:r>
        <w:rPr>
          <w:rFonts w:ascii="Times New Roman" w:hAnsi="Times New Roman"/>
          <w:kern w:val="0"/>
        </w:rPr>
        <w:t xml:space="preserve">no pudo celebrarse como consecuencia de la pandemia, esta edición </w:t>
      </w:r>
      <w:r w:rsidR="00B67ABF">
        <w:rPr>
          <w:rFonts w:ascii="Times New Roman" w:hAnsi="Times New Roman"/>
          <w:kern w:val="0"/>
        </w:rPr>
        <w:t>recupera su formato presencial</w:t>
      </w:r>
      <w:r w:rsidR="007F2E8B">
        <w:rPr>
          <w:rFonts w:ascii="Times New Roman" w:hAnsi="Times New Roman"/>
          <w:kern w:val="0"/>
        </w:rPr>
        <w:t xml:space="preserve">, claro síntoma de que </w:t>
      </w:r>
      <w:r w:rsidR="00F83B70">
        <w:rPr>
          <w:rFonts w:ascii="Times New Roman" w:hAnsi="Times New Roman"/>
          <w:kern w:val="0"/>
        </w:rPr>
        <w:t>el sector turístico continúa en la senda de</w:t>
      </w:r>
      <w:r w:rsidR="007F2E8B">
        <w:rPr>
          <w:rFonts w:ascii="Times New Roman" w:hAnsi="Times New Roman"/>
          <w:kern w:val="0"/>
        </w:rPr>
        <w:t xml:space="preserve"> la recuperación</w:t>
      </w:r>
      <w:r w:rsidR="00B67ABF">
        <w:rPr>
          <w:rFonts w:ascii="Times New Roman" w:hAnsi="Times New Roman"/>
          <w:kern w:val="0"/>
        </w:rPr>
        <w:t>.</w:t>
      </w:r>
      <w:r w:rsidR="001A5123">
        <w:rPr>
          <w:rFonts w:ascii="Times New Roman" w:hAnsi="Times New Roman"/>
          <w:kern w:val="0"/>
        </w:rPr>
        <w:t xml:space="preserve"> </w:t>
      </w:r>
      <w:r>
        <w:rPr>
          <w:rFonts w:ascii="Times New Roman" w:hAnsi="Times New Roman"/>
          <w:kern w:val="0"/>
        </w:rPr>
        <w:t xml:space="preserve">Teniendo en cuenta que el pasado año llegaron </w:t>
      </w:r>
      <w:r w:rsidR="00637C8C">
        <w:rPr>
          <w:rFonts w:ascii="Times New Roman" w:hAnsi="Times New Roman"/>
          <w:kern w:val="0"/>
        </w:rPr>
        <w:t>a las Islas 812.838</w:t>
      </w:r>
      <w:r>
        <w:rPr>
          <w:rFonts w:ascii="Times New Roman" w:hAnsi="Times New Roman"/>
          <w:kern w:val="0"/>
        </w:rPr>
        <w:t xml:space="preserve"> viajeros procedentes de la península, </w:t>
      </w:r>
      <w:r w:rsidR="00637C8C">
        <w:rPr>
          <w:rFonts w:ascii="Times New Roman" w:hAnsi="Times New Roman"/>
          <w:kern w:val="0"/>
        </w:rPr>
        <w:t>el peso de este mercado sigue siendo importantísimo para Canarias</w:t>
      </w:r>
      <w:r w:rsidR="003B44BA">
        <w:rPr>
          <w:rFonts w:ascii="Times New Roman" w:hAnsi="Times New Roman"/>
          <w:kern w:val="0"/>
        </w:rPr>
        <w:t>.</w:t>
      </w:r>
    </w:p>
    <w:p w14:paraId="61A661C3" w14:textId="77777777" w:rsidR="006F25D1" w:rsidRDefault="006F25D1" w:rsidP="00B67ABF">
      <w:pPr>
        <w:pStyle w:val="Standard"/>
        <w:jc w:val="both"/>
        <w:rPr>
          <w:rFonts w:ascii="Times New Roman" w:hAnsi="Times New Roman"/>
          <w:kern w:val="0"/>
        </w:rPr>
      </w:pPr>
    </w:p>
    <w:p w14:paraId="2D0FF6DA" w14:textId="3700BB56" w:rsidR="00637C8C" w:rsidRDefault="00637C8C" w:rsidP="00B67ABF">
      <w:pPr>
        <w:pStyle w:val="Standard"/>
        <w:jc w:val="both"/>
        <w:rPr>
          <w:rFonts w:ascii="Times New Roman" w:hAnsi="Times New Roman"/>
          <w:kern w:val="0"/>
        </w:rPr>
      </w:pPr>
      <w:r>
        <w:rPr>
          <w:rFonts w:ascii="Times New Roman" w:hAnsi="Times New Roman"/>
          <w:kern w:val="0"/>
        </w:rPr>
        <w:t>En este sentido, la consejera de Turismo, Yaiza Castilla, asegura que “la temporada de verano ha permitido un mayor dinamismo que ha venido de la mano del turismo interno y nacional. Es</w:t>
      </w:r>
      <w:r w:rsidR="006F25D1">
        <w:rPr>
          <w:rFonts w:ascii="Times New Roman" w:hAnsi="Times New Roman"/>
          <w:kern w:val="0"/>
        </w:rPr>
        <w:t>te es</w:t>
      </w:r>
      <w:r>
        <w:rPr>
          <w:rFonts w:ascii="Times New Roman" w:hAnsi="Times New Roman"/>
          <w:kern w:val="0"/>
        </w:rPr>
        <w:t xml:space="preserve"> un mercado totalmente consolidado </w:t>
      </w:r>
      <w:r w:rsidR="006F25D1">
        <w:rPr>
          <w:rFonts w:ascii="Times New Roman" w:hAnsi="Times New Roman"/>
          <w:kern w:val="0"/>
        </w:rPr>
        <w:t>en el</w:t>
      </w:r>
      <w:r>
        <w:rPr>
          <w:rFonts w:ascii="Times New Roman" w:hAnsi="Times New Roman"/>
          <w:kern w:val="0"/>
        </w:rPr>
        <w:t xml:space="preserve"> que debemos seguir </w:t>
      </w:r>
      <w:r w:rsidR="006F25D1">
        <w:rPr>
          <w:rFonts w:ascii="Times New Roman" w:hAnsi="Times New Roman"/>
          <w:kern w:val="0"/>
        </w:rPr>
        <w:t xml:space="preserve">insistiendo para mejorar nuestra cuota </w:t>
      </w:r>
      <w:r>
        <w:rPr>
          <w:rFonts w:ascii="Times New Roman" w:hAnsi="Times New Roman"/>
          <w:kern w:val="0"/>
        </w:rPr>
        <w:t>y presentando una oferta renovada</w:t>
      </w:r>
      <w:r w:rsidR="006F25D1">
        <w:rPr>
          <w:rFonts w:ascii="Times New Roman" w:hAnsi="Times New Roman"/>
          <w:kern w:val="0"/>
        </w:rPr>
        <w:t>,</w:t>
      </w:r>
      <w:r>
        <w:rPr>
          <w:rFonts w:ascii="Times New Roman" w:hAnsi="Times New Roman"/>
          <w:kern w:val="0"/>
        </w:rPr>
        <w:t xml:space="preserve"> sobre todo</w:t>
      </w:r>
      <w:r w:rsidR="006F25D1">
        <w:rPr>
          <w:rFonts w:ascii="Times New Roman" w:hAnsi="Times New Roman"/>
          <w:kern w:val="0"/>
        </w:rPr>
        <w:t>, en torno</w:t>
      </w:r>
      <w:r>
        <w:rPr>
          <w:rFonts w:ascii="Times New Roman" w:hAnsi="Times New Roman"/>
          <w:kern w:val="0"/>
        </w:rPr>
        <w:t xml:space="preserve"> </w:t>
      </w:r>
      <w:r w:rsidR="006F25D1">
        <w:rPr>
          <w:rFonts w:ascii="Times New Roman" w:hAnsi="Times New Roman"/>
          <w:kern w:val="0"/>
        </w:rPr>
        <w:t>a</w:t>
      </w:r>
      <w:r>
        <w:rPr>
          <w:rFonts w:ascii="Times New Roman" w:hAnsi="Times New Roman"/>
          <w:kern w:val="0"/>
        </w:rPr>
        <w:t xml:space="preserve"> la motivación que más les interesa en invierno</w:t>
      </w:r>
      <w:r w:rsidR="006F25D1">
        <w:rPr>
          <w:rFonts w:ascii="Times New Roman" w:hAnsi="Times New Roman"/>
          <w:kern w:val="0"/>
        </w:rPr>
        <w:t>,</w:t>
      </w:r>
      <w:r>
        <w:rPr>
          <w:rFonts w:ascii="Times New Roman" w:hAnsi="Times New Roman"/>
          <w:kern w:val="0"/>
        </w:rPr>
        <w:t xml:space="preserve"> como es sol y playa”.</w:t>
      </w:r>
    </w:p>
    <w:p w14:paraId="6E73705A" w14:textId="77777777" w:rsidR="00637C8C" w:rsidRDefault="00637C8C" w:rsidP="00B67ABF">
      <w:pPr>
        <w:pStyle w:val="Standard"/>
        <w:jc w:val="both"/>
        <w:rPr>
          <w:rFonts w:ascii="Times New Roman" w:hAnsi="Times New Roman"/>
          <w:kern w:val="0"/>
        </w:rPr>
      </w:pPr>
    </w:p>
    <w:p w14:paraId="19AEE759" w14:textId="25ED0F7B" w:rsidR="00B67ABF" w:rsidRDefault="00637C8C" w:rsidP="00BC2C1C">
      <w:pPr>
        <w:pStyle w:val="Standard"/>
        <w:jc w:val="both"/>
        <w:rPr>
          <w:rFonts w:ascii="Times New Roman" w:hAnsi="Times New Roman"/>
          <w:kern w:val="0"/>
        </w:rPr>
      </w:pPr>
      <w:r>
        <w:rPr>
          <w:rFonts w:ascii="Times New Roman" w:hAnsi="Times New Roman"/>
          <w:kern w:val="0"/>
        </w:rPr>
        <w:t xml:space="preserve">En este sentido, desde Turismo de Islas Canarias se sigue mostrando un destino atractivo para un turista que busca disfrutar de unas vacaciones con el mejor clima incluso en invierno, donde además </w:t>
      </w:r>
      <w:r w:rsidR="006F25D1">
        <w:rPr>
          <w:rFonts w:ascii="Times New Roman" w:hAnsi="Times New Roman"/>
          <w:kern w:val="0"/>
        </w:rPr>
        <w:t xml:space="preserve">se </w:t>
      </w:r>
      <w:r>
        <w:rPr>
          <w:rFonts w:ascii="Times New Roman" w:hAnsi="Times New Roman"/>
          <w:kern w:val="0"/>
        </w:rPr>
        <w:t xml:space="preserve">pueden combinar con actividades de ocio al aire libre. De ahí la importancia de participar en esta feria, una de las más importantes </w:t>
      </w:r>
      <w:r w:rsidR="0008620B">
        <w:rPr>
          <w:rFonts w:ascii="Times New Roman" w:hAnsi="Times New Roman"/>
          <w:kern w:val="0"/>
        </w:rPr>
        <w:t xml:space="preserve">del </w:t>
      </w:r>
      <w:r w:rsidR="00B67ABF">
        <w:rPr>
          <w:rFonts w:ascii="Times New Roman" w:hAnsi="Times New Roman"/>
          <w:kern w:val="0"/>
        </w:rPr>
        <w:t>panorama nacional</w:t>
      </w:r>
      <w:r w:rsidR="0008620B">
        <w:rPr>
          <w:rFonts w:ascii="Times New Roman" w:hAnsi="Times New Roman"/>
          <w:kern w:val="0"/>
        </w:rPr>
        <w:t>, que este año</w:t>
      </w:r>
      <w:r w:rsidR="00B67ABF">
        <w:rPr>
          <w:rFonts w:ascii="Times New Roman" w:hAnsi="Times New Roman"/>
          <w:kern w:val="0"/>
        </w:rPr>
        <w:t xml:space="preserve"> se celebrará del 1 al 3 de octubre con el foco puesto en el turismo deportivo y de aventuras.</w:t>
      </w:r>
      <w:r w:rsidR="00826204">
        <w:rPr>
          <w:rFonts w:ascii="Times New Roman" w:hAnsi="Times New Roman"/>
          <w:kern w:val="0"/>
        </w:rPr>
        <w:t xml:space="preserve"> </w:t>
      </w:r>
    </w:p>
    <w:p w14:paraId="6D048816" w14:textId="77777777" w:rsidR="00555848" w:rsidRDefault="00555848" w:rsidP="00BC2C1C">
      <w:pPr>
        <w:pStyle w:val="Standard"/>
        <w:jc w:val="both"/>
        <w:rPr>
          <w:rFonts w:ascii="Times New Roman" w:hAnsi="Times New Roman"/>
          <w:kern w:val="0"/>
        </w:rPr>
      </w:pPr>
    </w:p>
    <w:p w14:paraId="3D4C58E3" w14:textId="00D68054" w:rsidR="000D4212" w:rsidRDefault="00637C8C" w:rsidP="000D4212">
      <w:pPr>
        <w:pStyle w:val="Standard"/>
        <w:jc w:val="both"/>
        <w:rPr>
          <w:rFonts w:ascii="Times New Roman" w:hAnsi="Times New Roman"/>
          <w:kern w:val="0"/>
        </w:rPr>
      </w:pPr>
      <w:r>
        <w:rPr>
          <w:rFonts w:ascii="Times New Roman" w:hAnsi="Times New Roman"/>
          <w:kern w:val="0"/>
        </w:rPr>
        <w:t>La presencia de las Islas se apoyará en</w:t>
      </w:r>
      <w:r w:rsidR="00346E40">
        <w:rPr>
          <w:rFonts w:ascii="Times New Roman" w:hAnsi="Times New Roman"/>
          <w:kern w:val="0"/>
        </w:rPr>
        <w:t xml:space="preserve"> </w:t>
      </w:r>
      <w:r w:rsidR="000D4212">
        <w:rPr>
          <w:rFonts w:ascii="Times New Roman" w:hAnsi="Times New Roman"/>
          <w:kern w:val="0"/>
        </w:rPr>
        <w:t xml:space="preserve">un stand de 50 </w:t>
      </w:r>
      <w:r w:rsidR="000D4212" w:rsidRPr="000D4212">
        <w:rPr>
          <w:rFonts w:ascii="Times New Roman" w:hAnsi="Times New Roman" w:cs="Times New Roman"/>
          <w:kern w:val="0"/>
        </w:rPr>
        <w:t>m</w:t>
      </w:r>
      <w:r w:rsidR="000D4212" w:rsidRPr="000D4212">
        <w:rPr>
          <w:rFonts w:ascii="Times New Roman" w:hAnsi="Times New Roman" w:cs="Times New Roman"/>
          <w:color w:val="555555"/>
          <w:sz w:val="22"/>
          <w:szCs w:val="22"/>
          <w:lang w:val="es-ES_tradnl" w:eastAsia="es-ES"/>
        </w:rPr>
        <w:t>²</w:t>
      </w:r>
      <w:r w:rsidR="000D4212">
        <w:rPr>
          <w:rFonts w:ascii="Times New Roman" w:hAnsi="Times New Roman"/>
          <w:kern w:val="0"/>
        </w:rPr>
        <w:t xml:space="preserve"> </w:t>
      </w:r>
      <w:r>
        <w:rPr>
          <w:rFonts w:ascii="Times New Roman" w:hAnsi="Times New Roman"/>
          <w:kern w:val="0"/>
        </w:rPr>
        <w:t xml:space="preserve">con </w:t>
      </w:r>
      <w:r w:rsidR="000D4212">
        <w:rPr>
          <w:rFonts w:ascii="Times New Roman" w:hAnsi="Times New Roman"/>
          <w:kern w:val="0"/>
        </w:rPr>
        <w:t xml:space="preserve">puntos de información digital a través de los cuales Lanzarote, Fuerteventura, Gran Canaria, Tenerife, La Palma, La Gomera y El Hierro, podrán mostrar a los asistentes </w:t>
      </w:r>
      <w:r>
        <w:rPr>
          <w:rFonts w:ascii="Times New Roman" w:hAnsi="Times New Roman"/>
          <w:kern w:val="0"/>
        </w:rPr>
        <w:t>la oferta diferenciada de cada Isla.</w:t>
      </w:r>
    </w:p>
    <w:p w14:paraId="0B7ECE39" w14:textId="77777777" w:rsidR="00902604" w:rsidRDefault="00902604" w:rsidP="000D4212">
      <w:pPr>
        <w:pStyle w:val="Standard"/>
        <w:jc w:val="both"/>
        <w:rPr>
          <w:rFonts w:ascii="Times New Roman" w:hAnsi="Times New Roman"/>
          <w:kern w:val="0"/>
        </w:rPr>
      </w:pPr>
    </w:p>
    <w:p w14:paraId="1ABA04D3" w14:textId="4F0786B6" w:rsidR="00902604" w:rsidRDefault="00902604" w:rsidP="000D4212">
      <w:pPr>
        <w:pStyle w:val="Standard"/>
        <w:jc w:val="both"/>
        <w:rPr>
          <w:rFonts w:ascii="Times New Roman" w:hAnsi="Times New Roman"/>
          <w:kern w:val="0"/>
        </w:rPr>
      </w:pPr>
      <w:r>
        <w:rPr>
          <w:rFonts w:ascii="Times New Roman" w:hAnsi="Times New Roman"/>
          <w:kern w:val="0"/>
        </w:rPr>
        <w:t xml:space="preserve">El espacio, cofinanciado en un 85% por el Fondo Europeo de Desarrollo Regional (FEDER) contará como gran atractivo </w:t>
      </w:r>
      <w:r w:rsidR="004717AD">
        <w:rPr>
          <w:rFonts w:ascii="Times New Roman" w:hAnsi="Times New Roman"/>
          <w:kern w:val="0"/>
        </w:rPr>
        <w:t xml:space="preserve">con </w:t>
      </w:r>
      <w:r>
        <w:rPr>
          <w:rFonts w:ascii="Times New Roman" w:hAnsi="Times New Roman"/>
          <w:kern w:val="0"/>
        </w:rPr>
        <w:t>un cubo LED de pantallas transparentes en la</w:t>
      </w:r>
      <w:r w:rsidR="004717AD">
        <w:rPr>
          <w:rFonts w:ascii="Times New Roman" w:hAnsi="Times New Roman"/>
          <w:kern w:val="0"/>
        </w:rPr>
        <w:t>s</w:t>
      </w:r>
      <w:r>
        <w:rPr>
          <w:rFonts w:ascii="Times New Roman" w:hAnsi="Times New Roman"/>
          <w:kern w:val="0"/>
        </w:rPr>
        <w:t xml:space="preserve"> que se proyectarán imágenes y logos en movimiento acompañados de efectos lumínicos.</w:t>
      </w:r>
    </w:p>
    <w:p w14:paraId="2B32FD0C" w14:textId="77777777" w:rsidR="00902604" w:rsidRDefault="00902604" w:rsidP="000D4212">
      <w:pPr>
        <w:pStyle w:val="Standard"/>
        <w:jc w:val="both"/>
        <w:rPr>
          <w:rFonts w:ascii="Times New Roman" w:hAnsi="Times New Roman"/>
          <w:kern w:val="0"/>
        </w:rPr>
      </w:pPr>
    </w:p>
    <w:p w14:paraId="5E2278A5" w14:textId="16E55767" w:rsidR="00902604" w:rsidRDefault="00902604" w:rsidP="000D4212">
      <w:pPr>
        <w:pStyle w:val="Standard"/>
        <w:jc w:val="both"/>
        <w:rPr>
          <w:rFonts w:ascii="Times New Roman" w:hAnsi="Times New Roman"/>
          <w:kern w:val="0"/>
        </w:rPr>
      </w:pPr>
      <w:r>
        <w:rPr>
          <w:rFonts w:ascii="Times New Roman" w:hAnsi="Times New Roman"/>
          <w:kern w:val="0"/>
        </w:rPr>
        <w:lastRenderedPageBreak/>
        <w:t xml:space="preserve">La Feria Internacional de Turismo y Tiempo Libre, que se celebrará en el Bilbao </w:t>
      </w:r>
      <w:proofErr w:type="spellStart"/>
      <w:r>
        <w:rPr>
          <w:rFonts w:ascii="Times New Roman" w:hAnsi="Times New Roman"/>
          <w:kern w:val="0"/>
        </w:rPr>
        <w:t>Exhibition</w:t>
      </w:r>
      <w:proofErr w:type="spellEnd"/>
      <w:r>
        <w:rPr>
          <w:rFonts w:ascii="Times New Roman" w:hAnsi="Times New Roman"/>
          <w:kern w:val="0"/>
        </w:rPr>
        <w:t xml:space="preserve"> Centre, se centra este año en el t</w:t>
      </w:r>
      <w:r w:rsidRPr="00902604">
        <w:rPr>
          <w:rFonts w:ascii="Times New Roman" w:hAnsi="Times New Roman"/>
          <w:kern w:val="0"/>
        </w:rPr>
        <w:t xml:space="preserve">urismo deportivo activo y de aventura, </w:t>
      </w:r>
      <w:r w:rsidR="00B23376">
        <w:rPr>
          <w:rFonts w:ascii="Times New Roman" w:hAnsi="Times New Roman"/>
          <w:kern w:val="0"/>
        </w:rPr>
        <w:t xml:space="preserve">aunque también prestará atención a </w:t>
      </w:r>
      <w:r w:rsidRPr="00902604">
        <w:rPr>
          <w:rFonts w:ascii="Times New Roman" w:hAnsi="Times New Roman"/>
          <w:kern w:val="0"/>
        </w:rPr>
        <w:t>experiencias gastronómicas, playa o montaña, escapadas de fin de semana, largos viajes</w:t>
      </w:r>
      <w:r>
        <w:rPr>
          <w:rFonts w:ascii="Times New Roman" w:hAnsi="Times New Roman"/>
          <w:kern w:val="0"/>
        </w:rPr>
        <w:t xml:space="preserve">, etc., una oferta para </w:t>
      </w:r>
      <w:r w:rsidR="00B23376">
        <w:rPr>
          <w:rFonts w:ascii="Times New Roman" w:hAnsi="Times New Roman"/>
          <w:kern w:val="0"/>
        </w:rPr>
        <w:t>todos los gustos en la que</w:t>
      </w:r>
      <w:r w:rsidR="008359AF">
        <w:rPr>
          <w:rFonts w:ascii="Times New Roman" w:hAnsi="Times New Roman"/>
          <w:kern w:val="0"/>
        </w:rPr>
        <w:t xml:space="preserve"> las Islas </w:t>
      </w:r>
      <w:r>
        <w:rPr>
          <w:rFonts w:ascii="Times New Roman" w:hAnsi="Times New Roman"/>
          <w:kern w:val="0"/>
        </w:rPr>
        <w:t>Canarias tiene</w:t>
      </w:r>
      <w:r w:rsidR="008359AF">
        <w:rPr>
          <w:rFonts w:ascii="Times New Roman" w:hAnsi="Times New Roman"/>
          <w:kern w:val="0"/>
        </w:rPr>
        <w:t>n</w:t>
      </w:r>
      <w:r>
        <w:rPr>
          <w:rFonts w:ascii="Times New Roman" w:hAnsi="Times New Roman"/>
          <w:kern w:val="0"/>
        </w:rPr>
        <w:t xml:space="preserve"> amplia experiencia.</w:t>
      </w:r>
    </w:p>
    <w:p w14:paraId="17AB1814" w14:textId="77777777" w:rsidR="000C1B7F" w:rsidRDefault="000C1B7F" w:rsidP="000D4212">
      <w:pPr>
        <w:pStyle w:val="Standard"/>
        <w:jc w:val="both"/>
        <w:rPr>
          <w:rFonts w:ascii="Times New Roman" w:hAnsi="Times New Roman"/>
          <w:kern w:val="0"/>
        </w:rPr>
      </w:pPr>
    </w:p>
    <w:p w14:paraId="4D5E8457" w14:textId="084B11D8" w:rsidR="00902604" w:rsidRDefault="000C1B7F" w:rsidP="000D4212">
      <w:pPr>
        <w:pStyle w:val="Standard"/>
        <w:jc w:val="both"/>
        <w:rPr>
          <w:rFonts w:ascii="Times New Roman" w:hAnsi="Times New Roman"/>
          <w:kern w:val="0"/>
        </w:rPr>
      </w:pPr>
      <w:r>
        <w:rPr>
          <w:rFonts w:ascii="Times New Roman" w:hAnsi="Times New Roman"/>
          <w:kern w:val="0"/>
        </w:rPr>
        <w:t xml:space="preserve">Concretamente, </w:t>
      </w:r>
      <w:r w:rsidR="008359AF">
        <w:rPr>
          <w:rFonts w:ascii="Times New Roman" w:hAnsi="Times New Roman"/>
          <w:kern w:val="0"/>
        </w:rPr>
        <w:t>el viernes 1 de octubre</w:t>
      </w:r>
      <w:r>
        <w:rPr>
          <w:rFonts w:ascii="Times New Roman" w:hAnsi="Times New Roman"/>
          <w:kern w:val="0"/>
        </w:rPr>
        <w:t xml:space="preserve"> </w:t>
      </w:r>
      <w:proofErr w:type="spellStart"/>
      <w:r>
        <w:rPr>
          <w:rFonts w:ascii="Times New Roman" w:hAnsi="Times New Roman"/>
          <w:kern w:val="0"/>
        </w:rPr>
        <w:t>Expovacaciones</w:t>
      </w:r>
      <w:proofErr w:type="spellEnd"/>
      <w:r>
        <w:rPr>
          <w:rFonts w:ascii="Times New Roman" w:hAnsi="Times New Roman"/>
          <w:kern w:val="0"/>
        </w:rPr>
        <w:t xml:space="preserve"> dedicará especial atención a lo</w:t>
      </w:r>
      <w:r w:rsidR="00F45F79">
        <w:rPr>
          <w:rFonts w:ascii="Times New Roman" w:hAnsi="Times New Roman"/>
          <w:kern w:val="0"/>
        </w:rPr>
        <w:t xml:space="preserve">s eventos y campamentos de surf. Al día </w:t>
      </w:r>
      <w:r>
        <w:rPr>
          <w:rFonts w:ascii="Times New Roman" w:hAnsi="Times New Roman"/>
          <w:kern w:val="0"/>
        </w:rPr>
        <w:t>siguiente</w:t>
      </w:r>
      <w:r w:rsidR="00F45F79">
        <w:rPr>
          <w:rFonts w:ascii="Times New Roman" w:hAnsi="Times New Roman"/>
          <w:kern w:val="0"/>
        </w:rPr>
        <w:t xml:space="preserve">, </w:t>
      </w:r>
      <w:r w:rsidR="008359AF">
        <w:rPr>
          <w:rFonts w:ascii="Times New Roman" w:hAnsi="Times New Roman"/>
          <w:kern w:val="0"/>
        </w:rPr>
        <w:t xml:space="preserve">una representación de </w:t>
      </w:r>
      <w:r w:rsidR="00F45F79">
        <w:rPr>
          <w:rFonts w:ascii="Times New Roman" w:hAnsi="Times New Roman"/>
          <w:kern w:val="0"/>
        </w:rPr>
        <w:t xml:space="preserve">la </w:t>
      </w:r>
      <w:r w:rsidR="004717AD">
        <w:rPr>
          <w:rFonts w:ascii="Times New Roman" w:hAnsi="Times New Roman"/>
          <w:kern w:val="0"/>
        </w:rPr>
        <w:t xml:space="preserve">ya consolidada </w:t>
      </w:r>
      <w:proofErr w:type="spellStart"/>
      <w:r w:rsidR="00F45F79">
        <w:rPr>
          <w:rFonts w:ascii="Times New Roman" w:hAnsi="Times New Roman"/>
          <w:kern w:val="0"/>
        </w:rPr>
        <w:t>Transgrancanaria</w:t>
      </w:r>
      <w:proofErr w:type="spellEnd"/>
      <w:r w:rsidR="00F45F79">
        <w:rPr>
          <w:rFonts w:ascii="Times New Roman" w:hAnsi="Times New Roman"/>
          <w:kern w:val="0"/>
        </w:rPr>
        <w:t xml:space="preserve"> </w:t>
      </w:r>
      <w:r w:rsidR="008359AF">
        <w:rPr>
          <w:rFonts w:ascii="Times New Roman" w:hAnsi="Times New Roman"/>
          <w:kern w:val="0"/>
        </w:rPr>
        <w:t>ofrecerán una ponencia en el marco de un programa que girará</w:t>
      </w:r>
      <w:r w:rsidR="00F45F79">
        <w:rPr>
          <w:rFonts w:ascii="Times New Roman" w:hAnsi="Times New Roman"/>
          <w:kern w:val="0"/>
        </w:rPr>
        <w:t xml:space="preserve"> en torno a las carreras o </w:t>
      </w:r>
      <w:proofErr w:type="spellStart"/>
      <w:r w:rsidR="00F45F79">
        <w:rPr>
          <w:rFonts w:ascii="Times New Roman" w:hAnsi="Times New Roman"/>
          <w:kern w:val="0"/>
        </w:rPr>
        <w:t>trails</w:t>
      </w:r>
      <w:proofErr w:type="spellEnd"/>
      <w:r w:rsidR="00F45F79">
        <w:rPr>
          <w:rFonts w:ascii="Times New Roman" w:hAnsi="Times New Roman"/>
          <w:kern w:val="0"/>
        </w:rPr>
        <w:t>. Para finalizar la Feria, el domingo 3 de octubre, las carreras de ciclismo pondrán el broche final a estas jornadas.</w:t>
      </w:r>
    </w:p>
    <w:p w14:paraId="50914347" w14:textId="77777777" w:rsidR="00E44B9B" w:rsidRDefault="00E44B9B" w:rsidP="000D4212">
      <w:pPr>
        <w:pStyle w:val="Standard"/>
        <w:jc w:val="both"/>
        <w:rPr>
          <w:rFonts w:ascii="Times New Roman" w:hAnsi="Times New Roman"/>
          <w:kern w:val="0"/>
        </w:rPr>
      </w:pPr>
    </w:p>
    <w:p w14:paraId="22F4F70D" w14:textId="159789B2" w:rsidR="00F45F79" w:rsidRDefault="00F45F79" w:rsidP="000D4212">
      <w:pPr>
        <w:pStyle w:val="Standard"/>
        <w:jc w:val="both"/>
        <w:rPr>
          <w:rFonts w:ascii="Times New Roman" w:hAnsi="Times New Roman"/>
          <w:kern w:val="0"/>
        </w:rPr>
      </w:pPr>
      <w:r>
        <w:rPr>
          <w:rFonts w:ascii="Times New Roman" w:hAnsi="Times New Roman"/>
          <w:kern w:val="0"/>
        </w:rPr>
        <w:t xml:space="preserve">Como ya hiciera en años anteriores, Turismo de Islas Canarias ofrecerá </w:t>
      </w:r>
      <w:r w:rsidR="004717AD">
        <w:rPr>
          <w:rFonts w:ascii="Times New Roman" w:hAnsi="Times New Roman"/>
          <w:kern w:val="0"/>
        </w:rPr>
        <w:t xml:space="preserve">durante la Feria </w:t>
      </w:r>
      <w:r>
        <w:rPr>
          <w:rFonts w:ascii="Times New Roman" w:hAnsi="Times New Roman"/>
          <w:kern w:val="0"/>
        </w:rPr>
        <w:t xml:space="preserve">descuentos del 5% a quienes decidan desplazarse al Archipiélago con las agencias de Viajes Eroski y Viajes Ikea, que también tendrán espacio en </w:t>
      </w:r>
      <w:proofErr w:type="spellStart"/>
      <w:r>
        <w:rPr>
          <w:rFonts w:ascii="Times New Roman" w:hAnsi="Times New Roman"/>
          <w:kern w:val="0"/>
        </w:rPr>
        <w:t>Expovacaciones</w:t>
      </w:r>
      <w:proofErr w:type="spellEnd"/>
      <w:r>
        <w:rPr>
          <w:rFonts w:ascii="Times New Roman" w:hAnsi="Times New Roman"/>
          <w:kern w:val="0"/>
        </w:rPr>
        <w:t>.</w:t>
      </w:r>
    </w:p>
    <w:p w14:paraId="712946E7" w14:textId="77777777" w:rsidR="00F45F79" w:rsidRDefault="00F45F79" w:rsidP="000D4212">
      <w:pPr>
        <w:pStyle w:val="Standard"/>
        <w:jc w:val="both"/>
        <w:rPr>
          <w:rFonts w:ascii="Times New Roman" w:hAnsi="Times New Roman"/>
          <w:kern w:val="0"/>
        </w:rPr>
      </w:pPr>
    </w:p>
    <w:p w14:paraId="43664CCD" w14:textId="77777777" w:rsidR="000D4212" w:rsidRDefault="000D4212" w:rsidP="000D4212">
      <w:pPr>
        <w:pStyle w:val="Standard"/>
        <w:jc w:val="both"/>
        <w:rPr>
          <w:color w:val="555555"/>
          <w:kern w:val="0"/>
          <w:sz w:val="22"/>
          <w:szCs w:val="22"/>
          <w:u w:val="single"/>
          <w:lang w:val="es-ES_tradnl" w:eastAsia="es-ES"/>
        </w:rPr>
      </w:pPr>
    </w:p>
    <w:p w14:paraId="3F9BD569" w14:textId="77777777" w:rsidR="00F45F79" w:rsidRDefault="00F45F79" w:rsidP="000D4212">
      <w:pPr>
        <w:pStyle w:val="Standard"/>
        <w:jc w:val="both"/>
        <w:rPr>
          <w:color w:val="555555"/>
          <w:kern w:val="0"/>
          <w:sz w:val="22"/>
          <w:szCs w:val="22"/>
          <w:u w:val="single"/>
          <w:lang w:val="es-ES_tradnl" w:eastAsia="es-ES"/>
        </w:rPr>
      </w:pPr>
    </w:p>
    <w:p w14:paraId="5856E201" w14:textId="77777777" w:rsidR="00F45F79" w:rsidRPr="00B84941" w:rsidRDefault="00F45F79" w:rsidP="000D4212">
      <w:pPr>
        <w:pStyle w:val="Standard"/>
        <w:jc w:val="both"/>
      </w:pPr>
    </w:p>
    <w:p w14:paraId="65F9A2B2" w14:textId="08D33EC3" w:rsidR="00AD7FEC" w:rsidRPr="00B84941" w:rsidRDefault="008F1B9D" w:rsidP="00E55333">
      <w:pPr>
        <w:jc w:val="both"/>
        <w:rPr>
          <w:lang w:val="es-ES"/>
        </w:rPr>
      </w:pPr>
      <w:r w:rsidRPr="00B84941">
        <w:rPr>
          <w:lang w:val="es-ES"/>
        </w:rPr>
        <w:t>Saludos</w:t>
      </w:r>
      <w:r w:rsidR="00E55333" w:rsidRPr="00B84941">
        <w:rPr>
          <w:lang w:val="es-ES"/>
        </w:rPr>
        <w:t xml:space="preserve"> cordiales,</w:t>
      </w:r>
    </w:p>
    <w:sectPr w:rsidR="00AD7FEC" w:rsidRPr="00B84941">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348A2" w14:textId="77777777" w:rsidR="005964A7" w:rsidRDefault="005964A7">
      <w:r>
        <w:separator/>
      </w:r>
    </w:p>
  </w:endnote>
  <w:endnote w:type="continuationSeparator" w:id="0">
    <w:p w14:paraId="5561F845" w14:textId="77777777" w:rsidR="005964A7" w:rsidRDefault="00596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Futura"/>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F83B70" w14:paraId="7ADB3AD9" w14:textId="77777777">
      <w:trPr>
        <w:trHeight w:val="452"/>
      </w:trPr>
      <w:tc>
        <w:tcPr>
          <w:tcW w:w="9627" w:type="dxa"/>
          <w:tcBorders>
            <w:left w:val="nil"/>
            <w:bottom w:val="nil"/>
            <w:right w:val="nil"/>
          </w:tcBorders>
          <w:shd w:val="clear" w:color="auto" w:fill="auto"/>
          <w:vAlign w:val="bottom"/>
        </w:tcPr>
        <w:p w14:paraId="0E94BB1F" w14:textId="77777777" w:rsidR="00F83B70" w:rsidRDefault="00F83B70">
          <w:pPr>
            <w:pStyle w:val="Standard"/>
            <w:rPr>
              <w:b/>
              <w:bCs/>
              <w:sz w:val="20"/>
              <w:szCs w:val="20"/>
            </w:rPr>
          </w:pPr>
          <w:r>
            <w:rPr>
              <w:b/>
              <w:bCs/>
              <w:sz w:val="20"/>
              <w:szCs w:val="20"/>
            </w:rPr>
            <w:t>Área de Comunicación Corporativa</w:t>
          </w:r>
        </w:p>
      </w:tc>
    </w:tr>
    <w:tr w:rsidR="00F83B70"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F83B70" w:rsidRDefault="00F83B70">
          <w:pPr>
            <w:pStyle w:val="Standard"/>
            <w:rPr>
              <w:bCs/>
              <w:sz w:val="20"/>
              <w:szCs w:val="20"/>
            </w:rPr>
          </w:pPr>
          <w:r>
            <w:rPr>
              <w:bCs/>
              <w:sz w:val="20"/>
              <w:szCs w:val="20"/>
            </w:rPr>
            <w:t xml:space="preserve">630 914 840 </w:t>
          </w:r>
        </w:p>
        <w:p w14:paraId="4FAA4439" w14:textId="77777777" w:rsidR="00F83B70" w:rsidRDefault="00F83B70">
          <w:pPr>
            <w:pStyle w:val="Standard"/>
            <w:rPr>
              <w:bCs/>
              <w:sz w:val="20"/>
              <w:szCs w:val="20"/>
            </w:rPr>
          </w:pPr>
          <w:r>
            <w:rPr>
              <w:bCs/>
              <w:sz w:val="20"/>
              <w:szCs w:val="20"/>
            </w:rPr>
            <w:t>comunicacioncorporativa@turismodecanarias.com</w:t>
          </w:r>
        </w:p>
      </w:tc>
    </w:tr>
  </w:tbl>
  <w:p w14:paraId="1DD30B51" w14:textId="77777777" w:rsidR="00F83B70" w:rsidRDefault="00F83B70">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F83B70" w:rsidRDefault="00F83B70">
    <w:pPr>
      <w:pStyle w:val="Standard"/>
      <w:rPr>
        <w:b/>
        <w:bCs/>
      </w:rPr>
    </w:pPr>
  </w:p>
  <w:p w14:paraId="731E1CE4" w14:textId="77777777" w:rsidR="00F83B70" w:rsidRDefault="00F83B70">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8A5C4" w14:textId="77777777" w:rsidR="005964A7" w:rsidRDefault="005964A7">
      <w:r>
        <w:separator/>
      </w:r>
    </w:p>
  </w:footnote>
  <w:footnote w:type="continuationSeparator" w:id="0">
    <w:p w14:paraId="105AE214" w14:textId="77777777" w:rsidR="005964A7" w:rsidRDefault="00596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F83B70" w:rsidRDefault="00F83B70">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532FFB3F" w:rsidR="00F83B70" w:rsidRDefault="00F83B70">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Pr>
        <w:noProof/>
        <w:sz w:val="20"/>
        <w:szCs w:val="20"/>
        <w:lang w:eastAsia="es-ES"/>
      </w:rPr>
      <w:t>Miércoles 29</w:t>
    </w:r>
    <w:r>
      <w:rPr>
        <w:noProof/>
        <w:sz w:val="20"/>
        <w:szCs w:val="20"/>
        <w:lang w:val="es-ES_tradnl" w:eastAsia="es-ES_tradnl"/>
      </w:rPr>
      <w:t xml:space="preserve"> </w:t>
    </w:r>
    <w:r>
      <w:rPr>
        <w:rFonts w:cs="Arial Narrow"/>
        <w:sz w:val="20"/>
        <w:szCs w:val="20"/>
      </w:rPr>
      <w:t>de septiembre de 2021</w:t>
    </w:r>
  </w:p>
  <w:p w14:paraId="5ED4B9F3" w14:textId="77777777" w:rsidR="00F83B70" w:rsidRDefault="00F83B70">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F83B70" w:rsidRDefault="00F83B70">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" stroked="f">
              <v:textbox inset="0,0,0,0">
                <w:txbxContent>
                  <w:p w14:paraId="53EF36CB" w14:textId="77777777" w:rsidR="00F83B70" w:rsidRDefault="00F83B70">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F83B70" w:rsidRDefault="00F83B70">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" stroked="f">
              <v:textbox inset="0,0,0,0">
                <w:txbxContent>
                  <w:p w14:paraId="31898603" w14:textId="77777777" w:rsidR="00F83B70" w:rsidRDefault="00F83B70">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0148F"/>
    <w:rsid w:val="00011677"/>
    <w:rsid w:val="00011C81"/>
    <w:rsid w:val="00032181"/>
    <w:rsid w:val="0003753E"/>
    <w:rsid w:val="00051782"/>
    <w:rsid w:val="00061768"/>
    <w:rsid w:val="0006321C"/>
    <w:rsid w:val="00067006"/>
    <w:rsid w:val="0008620B"/>
    <w:rsid w:val="00091456"/>
    <w:rsid w:val="0009310E"/>
    <w:rsid w:val="000A299D"/>
    <w:rsid w:val="000C1B7F"/>
    <w:rsid w:val="000C2318"/>
    <w:rsid w:val="000C5279"/>
    <w:rsid w:val="000D4212"/>
    <w:rsid w:val="000E63FA"/>
    <w:rsid w:val="001027EC"/>
    <w:rsid w:val="00105EC9"/>
    <w:rsid w:val="00115B53"/>
    <w:rsid w:val="0012050E"/>
    <w:rsid w:val="00125E1E"/>
    <w:rsid w:val="00126033"/>
    <w:rsid w:val="00127284"/>
    <w:rsid w:val="001347F9"/>
    <w:rsid w:val="00134D7F"/>
    <w:rsid w:val="001372FE"/>
    <w:rsid w:val="00141BEA"/>
    <w:rsid w:val="001427FB"/>
    <w:rsid w:val="00142FBB"/>
    <w:rsid w:val="001547DB"/>
    <w:rsid w:val="001A5123"/>
    <w:rsid w:val="001B3F1B"/>
    <w:rsid w:val="001B6386"/>
    <w:rsid w:val="001D231C"/>
    <w:rsid w:val="001E091A"/>
    <w:rsid w:val="001F109C"/>
    <w:rsid w:val="001F1B68"/>
    <w:rsid w:val="001F3BD3"/>
    <w:rsid w:val="001F5E8B"/>
    <w:rsid w:val="001F6F47"/>
    <w:rsid w:val="00202B87"/>
    <w:rsid w:val="00203285"/>
    <w:rsid w:val="00214FB8"/>
    <w:rsid w:val="00215757"/>
    <w:rsid w:val="00217ED8"/>
    <w:rsid w:val="00227D50"/>
    <w:rsid w:val="00235065"/>
    <w:rsid w:val="002365A5"/>
    <w:rsid w:val="0024661C"/>
    <w:rsid w:val="00260AB7"/>
    <w:rsid w:val="0027411D"/>
    <w:rsid w:val="00275599"/>
    <w:rsid w:val="00282977"/>
    <w:rsid w:val="002A2525"/>
    <w:rsid w:val="002B49CC"/>
    <w:rsid w:val="002B69F6"/>
    <w:rsid w:val="002C0F0E"/>
    <w:rsid w:val="002C1602"/>
    <w:rsid w:val="002C1A14"/>
    <w:rsid w:val="002D1BB2"/>
    <w:rsid w:val="002D6D37"/>
    <w:rsid w:val="002E6E05"/>
    <w:rsid w:val="0030295F"/>
    <w:rsid w:val="00325F5C"/>
    <w:rsid w:val="00335F0A"/>
    <w:rsid w:val="00336BF7"/>
    <w:rsid w:val="0034546C"/>
    <w:rsid w:val="00346E40"/>
    <w:rsid w:val="00357AA5"/>
    <w:rsid w:val="00362E6F"/>
    <w:rsid w:val="00363B5A"/>
    <w:rsid w:val="00375C35"/>
    <w:rsid w:val="003772E9"/>
    <w:rsid w:val="00377D72"/>
    <w:rsid w:val="00386A9C"/>
    <w:rsid w:val="003A7115"/>
    <w:rsid w:val="003B2916"/>
    <w:rsid w:val="003B44BA"/>
    <w:rsid w:val="003B6450"/>
    <w:rsid w:val="003B7C90"/>
    <w:rsid w:val="003C54FA"/>
    <w:rsid w:val="003D2D5A"/>
    <w:rsid w:val="003D7B54"/>
    <w:rsid w:val="003E40E3"/>
    <w:rsid w:val="003E79CC"/>
    <w:rsid w:val="00400BD1"/>
    <w:rsid w:val="00402B63"/>
    <w:rsid w:val="00403578"/>
    <w:rsid w:val="004149FB"/>
    <w:rsid w:val="00430604"/>
    <w:rsid w:val="00447804"/>
    <w:rsid w:val="00461BF8"/>
    <w:rsid w:val="00462F0D"/>
    <w:rsid w:val="004666E4"/>
    <w:rsid w:val="00470344"/>
    <w:rsid w:val="004717AD"/>
    <w:rsid w:val="00474CAE"/>
    <w:rsid w:val="00480234"/>
    <w:rsid w:val="00481212"/>
    <w:rsid w:val="0048797B"/>
    <w:rsid w:val="004951D9"/>
    <w:rsid w:val="004B0EC1"/>
    <w:rsid w:val="004B15E5"/>
    <w:rsid w:val="004D7584"/>
    <w:rsid w:val="004F7BEF"/>
    <w:rsid w:val="0050707B"/>
    <w:rsid w:val="00516BD9"/>
    <w:rsid w:val="00527923"/>
    <w:rsid w:val="00531FEC"/>
    <w:rsid w:val="005340F0"/>
    <w:rsid w:val="0053558E"/>
    <w:rsid w:val="0054476E"/>
    <w:rsid w:val="00544FE9"/>
    <w:rsid w:val="00547F4A"/>
    <w:rsid w:val="00555848"/>
    <w:rsid w:val="005917F5"/>
    <w:rsid w:val="005964A7"/>
    <w:rsid w:val="005A5915"/>
    <w:rsid w:val="005A5F97"/>
    <w:rsid w:val="005D2B5D"/>
    <w:rsid w:val="0060473B"/>
    <w:rsid w:val="00607A7E"/>
    <w:rsid w:val="00615D9B"/>
    <w:rsid w:val="00622FEB"/>
    <w:rsid w:val="00625A30"/>
    <w:rsid w:val="0062742A"/>
    <w:rsid w:val="00637C8C"/>
    <w:rsid w:val="00644A1C"/>
    <w:rsid w:val="006456EE"/>
    <w:rsid w:val="006531C3"/>
    <w:rsid w:val="0068507B"/>
    <w:rsid w:val="006A07B7"/>
    <w:rsid w:val="006A09CF"/>
    <w:rsid w:val="006B098C"/>
    <w:rsid w:val="006B1C97"/>
    <w:rsid w:val="006C5716"/>
    <w:rsid w:val="006C6222"/>
    <w:rsid w:val="006D4516"/>
    <w:rsid w:val="006E008E"/>
    <w:rsid w:val="006E2FB1"/>
    <w:rsid w:val="006E33D6"/>
    <w:rsid w:val="006E39AC"/>
    <w:rsid w:val="006E470F"/>
    <w:rsid w:val="006F0BAA"/>
    <w:rsid w:val="006F25D1"/>
    <w:rsid w:val="006F6354"/>
    <w:rsid w:val="00703675"/>
    <w:rsid w:val="00717C62"/>
    <w:rsid w:val="00737A86"/>
    <w:rsid w:val="00742102"/>
    <w:rsid w:val="00744F48"/>
    <w:rsid w:val="00756F51"/>
    <w:rsid w:val="00775BB6"/>
    <w:rsid w:val="00775DE4"/>
    <w:rsid w:val="00777377"/>
    <w:rsid w:val="00782A48"/>
    <w:rsid w:val="00795ADC"/>
    <w:rsid w:val="007A1B0C"/>
    <w:rsid w:val="007A4431"/>
    <w:rsid w:val="007B499E"/>
    <w:rsid w:val="007C4EC3"/>
    <w:rsid w:val="007D2115"/>
    <w:rsid w:val="007E6960"/>
    <w:rsid w:val="007E7C9F"/>
    <w:rsid w:val="007F1658"/>
    <w:rsid w:val="007F2E8B"/>
    <w:rsid w:val="007F7268"/>
    <w:rsid w:val="008043D2"/>
    <w:rsid w:val="008068FD"/>
    <w:rsid w:val="00806CB0"/>
    <w:rsid w:val="008130DF"/>
    <w:rsid w:val="00816C3F"/>
    <w:rsid w:val="00826204"/>
    <w:rsid w:val="00834053"/>
    <w:rsid w:val="008359AF"/>
    <w:rsid w:val="00845B2F"/>
    <w:rsid w:val="00855AE2"/>
    <w:rsid w:val="00855C6E"/>
    <w:rsid w:val="00856FE1"/>
    <w:rsid w:val="00860D9D"/>
    <w:rsid w:val="008646E9"/>
    <w:rsid w:val="0088416A"/>
    <w:rsid w:val="00893CC8"/>
    <w:rsid w:val="00897B0E"/>
    <w:rsid w:val="008A5D0F"/>
    <w:rsid w:val="008B6FC5"/>
    <w:rsid w:val="008D700C"/>
    <w:rsid w:val="008F0DF2"/>
    <w:rsid w:val="008F1B9D"/>
    <w:rsid w:val="0090157D"/>
    <w:rsid w:val="00902604"/>
    <w:rsid w:val="00930C01"/>
    <w:rsid w:val="00932436"/>
    <w:rsid w:val="00934674"/>
    <w:rsid w:val="0093722E"/>
    <w:rsid w:val="009418BB"/>
    <w:rsid w:val="0094525C"/>
    <w:rsid w:val="00950427"/>
    <w:rsid w:val="009505A9"/>
    <w:rsid w:val="0096011C"/>
    <w:rsid w:val="00961233"/>
    <w:rsid w:val="009677AB"/>
    <w:rsid w:val="009871C7"/>
    <w:rsid w:val="00992186"/>
    <w:rsid w:val="00996C17"/>
    <w:rsid w:val="009A5809"/>
    <w:rsid w:val="009A781B"/>
    <w:rsid w:val="009B1685"/>
    <w:rsid w:val="009B3B00"/>
    <w:rsid w:val="009C22F5"/>
    <w:rsid w:val="009D53DF"/>
    <w:rsid w:val="009E09FC"/>
    <w:rsid w:val="009E4034"/>
    <w:rsid w:val="009E53E7"/>
    <w:rsid w:val="00A012D8"/>
    <w:rsid w:val="00A1280A"/>
    <w:rsid w:val="00A20EC2"/>
    <w:rsid w:val="00A22D3A"/>
    <w:rsid w:val="00A24E67"/>
    <w:rsid w:val="00A27B81"/>
    <w:rsid w:val="00A46E8E"/>
    <w:rsid w:val="00A47CDB"/>
    <w:rsid w:val="00A5278C"/>
    <w:rsid w:val="00A569C0"/>
    <w:rsid w:val="00AA432D"/>
    <w:rsid w:val="00AD7FEC"/>
    <w:rsid w:val="00AE5A14"/>
    <w:rsid w:val="00AF0E31"/>
    <w:rsid w:val="00AF1154"/>
    <w:rsid w:val="00B04FFD"/>
    <w:rsid w:val="00B119D7"/>
    <w:rsid w:val="00B227A0"/>
    <w:rsid w:val="00B23376"/>
    <w:rsid w:val="00B245EA"/>
    <w:rsid w:val="00B26CDE"/>
    <w:rsid w:val="00B64B46"/>
    <w:rsid w:val="00B67ABF"/>
    <w:rsid w:val="00B70075"/>
    <w:rsid w:val="00B84941"/>
    <w:rsid w:val="00B91631"/>
    <w:rsid w:val="00BA0B2D"/>
    <w:rsid w:val="00BA1C23"/>
    <w:rsid w:val="00BA6A94"/>
    <w:rsid w:val="00BB715A"/>
    <w:rsid w:val="00BC1127"/>
    <w:rsid w:val="00BC2C1C"/>
    <w:rsid w:val="00BC6001"/>
    <w:rsid w:val="00BD4AF9"/>
    <w:rsid w:val="00BE71F2"/>
    <w:rsid w:val="00BE75F0"/>
    <w:rsid w:val="00BF257D"/>
    <w:rsid w:val="00BF4283"/>
    <w:rsid w:val="00C164AF"/>
    <w:rsid w:val="00C34B9D"/>
    <w:rsid w:val="00C5356E"/>
    <w:rsid w:val="00C57329"/>
    <w:rsid w:val="00C5744A"/>
    <w:rsid w:val="00C60459"/>
    <w:rsid w:val="00C740D1"/>
    <w:rsid w:val="00C76ADE"/>
    <w:rsid w:val="00C805B0"/>
    <w:rsid w:val="00C80FF2"/>
    <w:rsid w:val="00C90DDB"/>
    <w:rsid w:val="00C94845"/>
    <w:rsid w:val="00CA485B"/>
    <w:rsid w:val="00CA6B78"/>
    <w:rsid w:val="00CB7463"/>
    <w:rsid w:val="00CB76C4"/>
    <w:rsid w:val="00CC428A"/>
    <w:rsid w:val="00CD6598"/>
    <w:rsid w:val="00CE13F1"/>
    <w:rsid w:val="00CE5EF4"/>
    <w:rsid w:val="00CE6FEA"/>
    <w:rsid w:val="00D01753"/>
    <w:rsid w:val="00D03E01"/>
    <w:rsid w:val="00D03E53"/>
    <w:rsid w:val="00D3745E"/>
    <w:rsid w:val="00D45693"/>
    <w:rsid w:val="00D5176A"/>
    <w:rsid w:val="00D55E65"/>
    <w:rsid w:val="00D63608"/>
    <w:rsid w:val="00D71BB9"/>
    <w:rsid w:val="00D801A3"/>
    <w:rsid w:val="00D915A8"/>
    <w:rsid w:val="00D95A93"/>
    <w:rsid w:val="00DB4B28"/>
    <w:rsid w:val="00DC24DA"/>
    <w:rsid w:val="00DC2A5F"/>
    <w:rsid w:val="00DC6C25"/>
    <w:rsid w:val="00DC7C2E"/>
    <w:rsid w:val="00DD2171"/>
    <w:rsid w:val="00DD3A42"/>
    <w:rsid w:val="00DD54C7"/>
    <w:rsid w:val="00E00156"/>
    <w:rsid w:val="00E06425"/>
    <w:rsid w:val="00E12240"/>
    <w:rsid w:val="00E15A7E"/>
    <w:rsid w:val="00E168C3"/>
    <w:rsid w:val="00E402C2"/>
    <w:rsid w:val="00E44B9B"/>
    <w:rsid w:val="00E47578"/>
    <w:rsid w:val="00E51CA8"/>
    <w:rsid w:val="00E55333"/>
    <w:rsid w:val="00E7331A"/>
    <w:rsid w:val="00E82FE4"/>
    <w:rsid w:val="00E93BB9"/>
    <w:rsid w:val="00EB23ED"/>
    <w:rsid w:val="00EB2727"/>
    <w:rsid w:val="00EB3E9D"/>
    <w:rsid w:val="00EC5CE9"/>
    <w:rsid w:val="00EC6947"/>
    <w:rsid w:val="00ED3764"/>
    <w:rsid w:val="00ED6457"/>
    <w:rsid w:val="00EE582E"/>
    <w:rsid w:val="00EE726E"/>
    <w:rsid w:val="00F06890"/>
    <w:rsid w:val="00F07A91"/>
    <w:rsid w:val="00F248F2"/>
    <w:rsid w:val="00F43E1D"/>
    <w:rsid w:val="00F45F79"/>
    <w:rsid w:val="00F52389"/>
    <w:rsid w:val="00F62621"/>
    <w:rsid w:val="00F63EB3"/>
    <w:rsid w:val="00F64DCB"/>
    <w:rsid w:val="00F6730C"/>
    <w:rsid w:val="00F73CFD"/>
    <w:rsid w:val="00F80378"/>
    <w:rsid w:val="00F832E1"/>
    <w:rsid w:val="00F83B70"/>
    <w:rsid w:val="00F92245"/>
    <w:rsid w:val="00F9399E"/>
    <w:rsid w:val="00F95702"/>
    <w:rsid w:val="00FA4A90"/>
    <w:rsid w:val="00FC45D4"/>
    <w:rsid w:val="00FC5666"/>
    <w:rsid w:val="00FC5987"/>
    <w:rsid w:val="00FC5FC3"/>
    <w:rsid w:val="00FD0572"/>
    <w:rsid w:val="00FD5413"/>
    <w:rsid w:val="00FD7ED4"/>
    <w:rsid w:val="00FE25CC"/>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14626A8F-BFDB-8C40-9301-EE7E7AF2C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 w:type="character" w:styleId="Mencinsinresolver">
    <w:name w:val="Unresolved Mention"/>
    <w:basedOn w:val="Fuentedeprrafopredeter"/>
    <w:uiPriority w:val="99"/>
    <w:semiHidden/>
    <w:unhideWhenUsed/>
    <w:rsid w:val="00C90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17459">
      <w:bodyDiv w:val="1"/>
      <w:marLeft w:val="0"/>
      <w:marRight w:val="0"/>
      <w:marTop w:val="0"/>
      <w:marBottom w:val="0"/>
      <w:divBdr>
        <w:top w:val="none" w:sz="0" w:space="0" w:color="auto"/>
        <w:left w:val="none" w:sz="0" w:space="0" w:color="auto"/>
        <w:bottom w:val="none" w:sz="0" w:space="0" w:color="auto"/>
        <w:right w:val="none" w:sz="0" w:space="0" w:color="auto"/>
      </w:divBdr>
      <w:divsChild>
        <w:div w:id="2101876294">
          <w:marLeft w:val="0"/>
          <w:marRight w:val="0"/>
          <w:marTop w:val="0"/>
          <w:marBottom w:val="0"/>
          <w:divBdr>
            <w:top w:val="none" w:sz="0" w:space="0" w:color="auto"/>
            <w:left w:val="none" w:sz="0" w:space="0" w:color="auto"/>
            <w:bottom w:val="none" w:sz="0" w:space="0" w:color="auto"/>
            <w:right w:val="none" w:sz="0" w:space="0" w:color="auto"/>
          </w:divBdr>
          <w:divsChild>
            <w:div w:id="126123100">
              <w:marLeft w:val="0"/>
              <w:marRight w:val="0"/>
              <w:marTop w:val="0"/>
              <w:marBottom w:val="0"/>
              <w:divBdr>
                <w:top w:val="none" w:sz="0" w:space="0" w:color="auto"/>
                <w:left w:val="none" w:sz="0" w:space="0" w:color="auto"/>
                <w:bottom w:val="none" w:sz="0" w:space="0" w:color="auto"/>
                <w:right w:val="none" w:sz="0" w:space="0" w:color="auto"/>
              </w:divBdr>
              <w:divsChild>
                <w:div w:id="589966466">
                  <w:marLeft w:val="0"/>
                  <w:marRight w:val="0"/>
                  <w:marTop w:val="0"/>
                  <w:marBottom w:val="0"/>
                  <w:divBdr>
                    <w:top w:val="none" w:sz="0" w:space="0" w:color="auto"/>
                    <w:left w:val="none" w:sz="0" w:space="0" w:color="auto"/>
                    <w:bottom w:val="none" w:sz="0" w:space="0" w:color="auto"/>
                    <w:right w:val="none" w:sz="0" w:space="0" w:color="auto"/>
                  </w:divBdr>
                  <w:divsChild>
                    <w:div w:id="1710836862">
                      <w:marLeft w:val="0"/>
                      <w:marRight w:val="0"/>
                      <w:marTop w:val="0"/>
                      <w:marBottom w:val="0"/>
                      <w:divBdr>
                        <w:top w:val="none" w:sz="0" w:space="0" w:color="auto"/>
                        <w:left w:val="none" w:sz="0" w:space="0" w:color="auto"/>
                        <w:bottom w:val="none" w:sz="0" w:space="0" w:color="auto"/>
                        <w:right w:val="none" w:sz="0" w:space="0" w:color="auto"/>
                      </w:divBdr>
                      <w:divsChild>
                        <w:div w:id="19207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003224">
          <w:marLeft w:val="0"/>
          <w:marRight w:val="0"/>
          <w:marTop w:val="0"/>
          <w:marBottom w:val="0"/>
          <w:divBdr>
            <w:top w:val="none" w:sz="0" w:space="0" w:color="auto"/>
            <w:left w:val="none" w:sz="0" w:space="0" w:color="auto"/>
            <w:bottom w:val="none" w:sz="0" w:space="0" w:color="auto"/>
            <w:right w:val="none" w:sz="0" w:space="0" w:color="auto"/>
          </w:divBdr>
          <w:divsChild>
            <w:div w:id="1941452944">
              <w:marLeft w:val="0"/>
              <w:marRight w:val="0"/>
              <w:marTop w:val="0"/>
              <w:marBottom w:val="0"/>
              <w:divBdr>
                <w:top w:val="none" w:sz="0" w:space="0" w:color="auto"/>
                <w:left w:val="none" w:sz="0" w:space="0" w:color="auto"/>
                <w:bottom w:val="none" w:sz="0" w:space="0" w:color="auto"/>
                <w:right w:val="none" w:sz="0" w:space="0" w:color="auto"/>
              </w:divBdr>
              <w:divsChild>
                <w:div w:id="890385077">
                  <w:marLeft w:val="0"/>
                  <w:marRight w:val="0"/>
                  <w:marTop w:val="0"/>
                  <w:marBottom w:val="0"/>
                  <w:divBdr>
                    <w:top w:val="none" w:sz="0" w:space="0" w:color="auto"/>
                    <w:left w:val="none" w:sz="0" w:space="0" w:color="auto"/>
                    <w:bottom w:val="none" w:sz="0" w:space="0" w:color="auto"/>
                    <w:right w:val="none" w:sz="0" w:space="0" w:color="auto"/>
                  </w:divBdr>
                  <w:divsChild>
                    <w:div w:id="805247059">
                      <w:marLeft w:val="0"/>
                      <w:marRight w:val="0"/>
                      <w:marTop w:val="0"/>
                      <w:marBottom w:val="0"/>
                      <w:divBdr>
                        <w:top w:val="none" w:sz="0" w:space="0" w:color="auto"/>
                        <w:left w:val="none" w:sz="0" w:space="0" w:color="auto"/>
                        <w:bottom w:val="none" w:sz="0" w:space="0" w:color="auto"/>
                        <w:right w:val="none" w:sz="0" w:space="0" w:color="auto"/>
                      </w:divBdr>
                      <w:divsChild>
                        <w:div w:id="2143766818">
                          <w:marLeft w:val="0"/>
                          <w:marRight w:val="0"/>
                          <w:marTop w:val="0"/>
                          <w:marBottom w:val="0"/>
                          <w:divBdr>
                            <w:top w:val="none" w:sz="0" w:space="0" w:color="auto"/>
                            <w:left w:val="none" w:sz="0" w:space="0" w:color="auto"/>
                            <w:bottom w:val="none" w:sz="0" w:space="0" w:color="auto"/>
                            <w:right w:val="none" w:sz="0" w:space="0" w:color="auto"/>
                          </w:divBdr>
                          <w:divsChild>
                            <w:div w:id="1998413841">
                              <w:marLeft w:val="0"/>
                              <w:marRight w:val="0"/>
                              <w:marTop w:val="0"/>
                              <w:marBottom w:val="0"/>
                              <w:divBdr>
                                <w:top w:val="none" w:sz="0" w:space="0" w:color="auto"/>
                                <w:left w:val="none" w:sz="0" w:space="0" w:color="auto"/>
                                <w:bottom w:val="none" w:sz="0" w:space="0" w:color="auto"/>
                                <w:right w:val="none" w:sz="0" w:space="0" w:color="auto"/>
                              </w:divBdr>
                              <w:divsChild>
                                <w:div w:id="204145177">
                                  <w:marLeft w:val="0"/>
                                  <w:marRight w:val="0"/>
                                  <w:marTop w:val="0"/>
                                  <w:marBottom w:val="0"/>
                                  <w:divBdr>
                                    <w:top w:val="none" w:sz="0" w:space="0" w:color="auto"/>
                                    <w:left w:val="none" w:sz="0" w:space="0" w:color="auto"/>
                                    <w:bottom w:val="none" w:sz="0" w:space="0" w:color="auto"/>
                                    <w:right w:val="none" w:sz="0" w:space="0" w:color="auto"/>
                                  </w:divBdr>
                                  <w:divsChild>
                                    <w:div w:id="1379819006">
                                      <w:marLeft w:val="0"/>
                                      <w:marRight w:val="0"/>
                                      <w:marTop w:val="0"/>
                                      <w:marBottom w:val="0"/>
                                      <w:divBdr>
                                        <w:top w:val="none" w:sz="0" w:space="0" w:color="auto"/>
                                        <w:left w:val="none" w:sz="0" w:space="0" w:color="auto"/>
                                        <w:bottom w:val="none" w:sz="0" w:space="0" w:color="auto"/>
                                        <w:right w:val="none" w:sz="0" w:space="0" w:color="auto"/>
                                      </w:divBdr>
                                      <w:divsChild>
                                        <w:div w:id="1913152975">
                                          <w:marLeft w:val="0"/>
                                          <w:marRight w:val="0"/>
                                          <w:marTop w:val="0"/>
                                          <w:marBottom w:val="525"/>
                                          <w:divBdr>
                                            <w:top w:val="none" w:sz="0" w:space="0" w:color="auto"/>
                                            <w:left w:val="none" w:sz="0" w:space="0" w:color="auto"/>
                                            <w:bottom w:val="none" w:sz="0" w:space="0" w:color="auto"/>
                                            <w:right w:val="none" w:sz="0" w:space="0" w:color="auto"/>
                                          </w:divBdr>
                                          <w:divsChild>
                                            <w:div w:id="1553806569">
                                              <w:marLeft w:val="0"/>
                                              <w:marRight w:val="0"/>
                                              <w:marTop w:val="0"/>
                                              <w:marBottom w:val="0"/>
                                              <w:divBdr>
                                                <w:top w:val="none" w:sz="0" w:space="0" w:color="auto"/>
                                                <w:left w:val="none" w:sz="0" w:space="0" w:color="auto"/>
                                                <w:bottom w:val="none" w:sz="0" w:space="0" w:color="auto"/>
                                                <w:right w:val="none" w:sz="0" w:space="0" w:color="auto"/>
                                              </w:divBdr>
                                              <w:divsChild>
                                                <w:div w:id="455031925">
                                                  <w:marLeft w:val="0"/>
                                                  <w:marRight w:val="0"/>
                                                  <w:marTop w:val="0"/>
                                                  <w:marBottom w:val="0"/>
                                                  <w:divBdr>
                                                    <w:top w:val="none" w:sz="0" w:space="0" w:color="auto"/>
                                                    <w:left w:val="none" w:sz="0" w:space="0" w:color="auto"/>
                                                    <w:bottom w:val="none" w:sz="0" w:space="0" w:color="auto"/>
                                                    <w:right w:val="none" w:sz="0" w:space="0" w:color="auto"/>
                                                  </w:divBdr>
                                                  <w:divsChild>
                                                    <w:div w:id="110248248">
                                                      <w:marLeft w:val="0"/>
                                                      <w:marRight w:val="0"/>
                                                      <w:marTop w:val="0"/>
                                                      <w:marBottom w:val="0"/>
                                                      <w:divBdr>
                                                        <w:top w:val="none" w:sz="0" w:space="0" w:color="auto"/>
                                                        <w:left w:val="none" w:sz="0" w:space="0" w:color="auto"/>
                                                        <w:bottom w:val="none" w:sz="0" w:space="0" w:color="auto"/>
                                                        <w:right w:val="none" w:sz="0" w:space="0" w:color="auto"/>
                                                      </w:divBdr>
                                                      <w:divsChild>
                                                        <w:div w:id="269165775">
                                                          <w:marLeft w:val="-15"/>
                                                          <w:marRight w:val="-15"/>
                                                          <w:marTop w:val="0"/>
                                                          <w:marBottom w:val="0"/>
                                                          <w:divBdr>
                                                            <w:top w:val="none" w:sz="0" w:space="0" w:color="auto"/>
                                                            <w:left w:val="none" w:sz="0" w:space="0" w:color="auto"/>
                                                            <w:bottom w:val="none" w:sz="0" w:space="0" w:color="auto"/>
                                                            <w:right w:val="none" w:sz="0" w:space="0" w:color="auto"/>
                                                          </w:divBdr>
                                                        </w:div>
                                                        <w:div w:id="9821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499273505">
      <w:bodyDiv w:val="1"/>
      <w:marLeft w:val="0"/>
      <w:marRight w:val="0"/>
      <w:marTop w:val="0"/>
      <w:marBottom w:val="0"/>
      <w:divBdr>
        <w:top w:val="none" w:sz="0" w:space="0" w:color="auto"/>
        <w:left w:val="none" w:sz="0" w:space="0" w:color="auto"/>
        <w:bottom w:val="none" w:sz="0" w:space="0" w:color="auto"/>
        <w:right w:val="none" w:sz="0" w:space="0" w:color="auto"/>
      </w:divBdr>
    </w:div>
    <w:div w:id="636108961">
      <w:bodyDiv w:val="1"/>
      <w:marLeft w:val="0"/>
      <w:marRight w:val="0"/>
      <w:marTop w:val="0"/>
      <w:marBottom w:val="0"/>
      <w:divBdr>
        <w:top w:val="none" w:sz="0" w:space="0" w:color="auto"/>
        <w:left w:val="none" w:sz="0" w:space="0" w:color="auto"/>
        <w:bottom w:val="none" w:sz="0" w:space="0" w:color="auto"/>
        <w:right w:val="none" w:sz="0" w:space="0" w:color="auto"/>
      </w:divBdr>
      <w:divsChild>
        <w:div w:id="1182427974">
          <w:marLeft w:val="227"/>
          <w:marRight w:val="0"/>
          <w:marTop w:val="0"/>
          <w:marBottom w:val="0"/>
          <w:divBdr>
            <w:top w:val="none" w:sz="0" w:space="0" w:color="auto"/>
            <w:left w:val="none" w:sz="0" w:space="0" w:color="auto"/>
            <w:bottom w:val="none" w:sz="0" w:space="0" w:color="auto"/>
            <w:right w:val="none" w:sz="0" w:space="0" w:color="auto"/>
          </w:divBdr>
        </w:div>
        <w:div w:id="1929970375">
          <w:marLeft w:val="227"/>
          <w:marRight w:val="0"/>
          <w:marTop w:val="0"/>
          <w:marBottom w:val="0"/>
          <w:divBdr>
            <w:top w:val="none" w:sz="0" w:space="0" w:color="auto"/>
            <w:left w:val="none" w:sz="0" w:space="0" w:color="auto"/>
            <w:bottom w:val="none" w:sz="0" w:space="0" w:color="auto"/>
            <w:right w:val="none" w:sz="0" w:space="0" w:color="auto"/>
          </w:divBdr>
        </w:div>
        <w:div w:id="551236567">
          <w:marLeft w:val="227"/>
          <w:marRight w:val="0"/>
          <w:marTop w:val="0"/>
          <w:marBottom w:val="0"/>
          <w:divBdr>
            <w:top w:val="none" w:sz="0" w:space="0" w:color="auto"/>
            <w:left w:val="none" w:sz="0" w:space="0" w:color="auto"/>
            <w:bottom w:val="none" w:sz="0" w:space="0" w:color="auto"/>
            <w:right w:val="none" w:sz="0" w:space="0" w:color="auto"/>
          </w:divBdr>
        </w:div>
        <w:div w:id="1497113958">
          <w:marLeft w:val="227"/>
          <w:marRight w:val="0"/>
          <w:marTop w:val="0"/>
          <w:marBottom w:val="0"/>
          <w:divBdr>
            <w:top w:val="none" w:sz="0" w:space="0" w:color="auto"/>
            <w:left w:val="none" w:sz="0" w:space="0" w:color="auto"/>
            <w:bottom w:val="none" w:sz="0" w:space="0" w:color="auto"/>
            <w:right w:val="none" w:sz="0" w:space="0" w:color="auto"/>
          </w:divBdr>
        </w:div>
        <w:div w:id="1475097766">
          <w:marLeft w:val="227"/>
          <w:marRight w:val="0"/>
          <w:marTop w:val="0"/>
          <w:marBottom w:val="0"/>
          <w:divBdr>
            <w:top w:val="none" w:sz="0" w:space="0" w:color="auto"/>
            <w:left w:val="none" w:sz="0" w:space="0" w:color="auto"/>
            <w:bottom w:val="none" w:sz="0" w:space="0" w:color="auto"/>
            <w:right w:val="none" w:sz="0" w:space="0" w:color="auto"/>
          </w:divBdr>
        </w:div>
        <w:div w:id="1642688690">
          <w:marLeft w:val="227"/>
          <w:marRight w:val="0"/>
          <w:marTop w:val="0"/>
          <w:marBottom w:val="0"/>
          <w:divBdr>
            <w:top w:val="none" w:sz="0" w:space="0" w:color="auto"/>
            <w:left w:val="none" w:sz="0" w:space="0" w:color="auto"/>
            <w:bottom w:val="none" w:sz="0" w:space="0" w:color="auto"/>
            <w:right w:val="none" w:sz="0" w:space="0" w:color="auto"/>
          </w:divBdr>
        </w:div>
        <w:div w:id="419108949">
          <w:marLeft w:val="227"/>
          <w:marRight w:val="0"/>
          <w:marTop w:val="0"/>
          <w:marBottom w:val="0"/>
          <w:divBdr>
            <w:top w:val="none" w:sz="0" w:space="0" w:color="auto"/>
            <w:left w:val="none" w:sz="0" w:space="0" w:color="auto"/>
            <w:bottom w:val="none" w:sz="0" w:space="0" w:color="auto"/>
            <w:right w:val="none" w:sz="0" w:space="0" w:color="auto"/>
          </w:divBdr>
        </w:div>
        <w:div w:id="336545824">
          <w:marLeft w:val="227"/>
          <w:marRight w:val="0"/>
          <w:marTop w:val="0"/>
          <w:marBottom w:val="0"/>
          <w:divBdr>
            <w:top w:val="none" w:sz="0" w:space="0" w:color="auto"/>
            <w:left w:val="none" w:sz="0" w:space="0" w:color="auto"/>
            <w:bottom w:val="none" w:sz="0" w:space="0" w:color="auto"/>
            <w:right w:val="none" w:sz="0" w:space="0" w:color="auto"/>
          </w:divBdr>
        </w:div>
        <w:div w:id="238558259">
          <w:marLeft w:val="227"/>
          <w:marRight w:val="0"/>
          <w:marTop w:val="0"/>
          <w:marBottom w:val="0"/>
          <w:divBdr>
            <w:top w:val="none" w:sz="0" w:space="0" w:color="auto"/>
            <w:left w:val="none" w:sz="0" w:space="0" w:color="auto"/>
            <w:bottom w:val="none" w:sz="0" w:space="0" w:color="auto"/>
            <w:right w:val="none" w:sz="0" w:space="0" w:color="auto"/>
          </w:divBdr>
        </w:div>
        <w:div w:id="1562325688">
          <w:marLeft w:val="227"/>
          <w:marRight w:val="0"/>
          <w:marTop w:val="0"/>
          <w:marBottom w:val="0"/>
          <w:divBdr>
            <w:top w:val="none" w:sz="0" w:space="0" w:color="auto"/>
            <w:left w:val="none" w:sz="0" w:space="0" w:color="auto"/>
            <w:bottom w:val="none" w:sz="0" w:space="0" w:color="auto"/>
            <w:right w:val="none" w:sz="0" w:space="0" w:color="auto"/>
          </w:divBdr>
        </w:div>
        <w:div w:id="1335373717">
          <w:marLeft w:val="227"/>
          <w:marRight w:val="0"/>
          <w:marTop w:val="0"/>
          <w:marBottom w:val="0"/>
          <w:divBdr>
            <w:top w:val="none" w:sz="0" w:space="0" w:color="auto"/>
            <w:left w:val="none" w:sz="0" w:space="0" w:color="auto"/>
            <w:bottom w:val="none" w:sz="0" w:space="0" w:color="auto"/>
            <w:right w:val="none" w:sz="0" w:space="0" w:color="auto"/>
          </w:divBdr>
        </w:div>
        <w:div w:id="64955898">
          <w:marLeft w:val="227"/>
          <w:marRight w:val="0"/>
          <w:marTop w:val="0"/>
          <w:marBottom w:val="0"/>
          <w:divBdr>
            <w:top w:val="none" w:sz="0" w:space="0" w:color="auto"/>
            <w:left w:val="none" w:sz="0" w:space="0" w:color="auto"/>
            <w:bottom w:val="none" w:sz="0" w:space="0" w:color="auto"/>
            <w:right w:val="none" w:sz="0" w:space="0" w:color="auto"/>
          </w:divBdr>
        </w:div>
        <w:div w:id="1861508268">
          <w:marLeft w:val="227"/>
          <w:marRight w:val="0"/>
          <w:marTop w:val="0"/>
          <w:marBottom w:val="0"/>
          <w:divBdr>
            <w:top w:val="none" w:sz="0" w:space="0" w:color="auto"/>
            <w:left w:val="none" w:sz="0" w:space="0" w:color="auto"/>
            <w:bottom w:val="none" w:sz="0" w:space="0" w:color="auto"/>
            <w:right w:val="none" w:sz="0" w:space="0" w:color="auto"/>
          </w:divBdr>
        </w:div>
        <w:div w:id="1419476838">
          <w:marLeft w:val="227"/>
          <w:marRight w:val="0"/>
          <w:marTop w:val="0"/>
          <w:marBottom w:val="0"/>
          <w:divBdr>
            <w:top w:val="none" w:sz="0" w:space="0" w:color="auto"/>
            <w:left w:val="none" w:sz="0" w:space="0" w:color="auto"/>
            <w:bottom w:val="none" w:sz="0" w:space="0" w:color="auto"/>
            <w:right w:val="none" w:sz="0" w:space="0" w:color="auto"/>
          </w:divBdr>
        </w:div>
        <w:div w:id="666134248">
          <w:marLeft w:val="227"/>
          <w:marRight w:val="0"/>
          <w:marTop w:val="0"/>
          <w:marBottom w:val="0"/>
          <w:divBdr>
            <w:top w:val="none" w:sz="0" w:space="0" w:color="auto"/>
            <w:left w:val="none" w:sz="0" w:space="0" w:color="auto"/>
            <w:bottom w:val="none" w:sz="0" w:space="0" w:color="auto"/>
            <w:right w:val="none" w:sz="0" w:space="0" w:color="auto"/>
          </w:divBdr>
        </w:div>
        <w:div w:id="1935019192">
          <w:marLeft w:val="227"/>
          <w:marRight w:val="0"/>
          <w:marTop w:val="0"/>
          <w:marBottom w:val="0"/>
          <w:divBdr>
            <w:top w:val="none" w:sz="0" w:space="0" w:color="auto"/>
            <w:left w:val="none" w:sz="0" w:space="0" w:color="auto"/>
            <w:bottom w:val="none" w:sz="0" w:space="0" w:color="auto"/>
            <w:right w:val="none" w:sz="0" w:space="0" w:color="auto"/>
          </w:divBdr>
        </w:div>
        <w:div w:id="1939874013">
          <w:marLeft w:val="227"/>
          <w:marRight w:val="0"/>
          <w:marTop w:val="0"/>
          <w:marBottom w:val="0"/>
          <w:divBdr>
            <w:top w:val="none" w:sz="0" w:space="0" w:color="auto"/>
            <w:left w:val="none" w:sz="0" w:space="0" w:color="auto"/>
            <w:bottom w:val="none" w:sz="0" w:space="0" w:color="auto"/>
            <w:right w:val="none" w:sz="0" w:space="0" w:color="auto"/>
          </w:divBdr>
        </w:div>
        <w:div w:id="1448501649">
          <w:marLeft w:val="227"/>
          <w:marRight w:val="0"/>
          <w:marTop w:val="0"/>
          <w:marBottom w:val="0"/>
          <w:divBdr>
            <w:top w:val="none" w:sz="0" w:space="0" w:color="auto"/>
            <w:left w:val="none" w:sz="0" w:space="0" w:color="auto"/>
            <w:bottom w:val="none" w:sz="0" w:space="0" w:color="auto"/>
            <w:right w:val="none" w:sz="0" w:space="0" w:color="auto"/>
          </w:divBdr>
        </w:div>
      </w:divsChild>
    </w:div>
    <w:div w:id="837501781">
      <w:bodyDiv w:val="1"/>
      <w:marLeft w:val="0"/>
      <w:marRight w:val="0"/>
      <w:marTop w:val="0"/>
      <w:marBottom w:val="0"/>
      <w:divBdr>
        <w:top w:val="none" w:sz="0" w:space="0" w:color="auto"/>
        <w:left w:val="none" w:sz="0" w:space="0" w:color="auto"/>
        <w:bottom w:val="none" w:sz="0" w:space="0" w:color="auto"/>
        <w:right w:val="none" w:sz="0" w:space="0" w:color="auto"/>
      </w:divBdr>
    </w:div>
    <w:div w:id="1201481003">
      <w:bodyDiv w:val="1"/>
      <w:marLeft w:val="0"/>
      <w:marRight w:val="0"/>
      <w:marTop w:val="0"/>
      <w:marBottom w:val="0"/>
      <w:divBdr>
        <w:top w:val="none" w:sz="0" w:space="0" w:color="auto"/>
        <w:left w:val="none" w:sz="0" w:space="0" w:color="auto"/>
        <w:bottom w:val="none" w:sz="0" w:space="0" w:color="auto"/>
        <w:right w:val="none" w:sz="0" w:space="0" w:color="auto"/>
      </w:divBdr>
    </w:div>
    <w:div w:id="1274899825">
      <w:bodyDiv w:val="1"/>
      <w:marLeft w:val="0"/>
      <w:marRight w:val="0"/>
      <w:marTop w:val="0"/>
      <w:marBottom w:val="0"/>
      <w:divBdr>
        <w:top w:val="none" w:sz="0" w:space="0" w:color="auto"/>
        <w:left w:val="none" w:sz="0" w:space="0" w:color="auto"/>
        <w:bottom w:val="none" w:sz="0" w:space="0" w:color="auto"/>
        <w:right w:val="none" w:sz="0" w:space="0" w:color="auto"/>
      </w:divBdr>
    </w:div>
    <w:div w:id="1276519520">
      <w:bodyDiv w:val="1"/>
      <w:marLeft w:val="0"/>
      <w:marRight w:val="0"/>
      <w:marTop w:val="0"/>
      <w:marBottom w:val="0"/>
      <w:divBdr>
        <w:top w:val="none" w:sz="0" w:space="0" w:color="auto"/>
        <w:left w:val="none" w:sz="0" w:space="0" w:color="auto"/>
        <w:bottom w:val="none" w:sz="0" w:space="0" w:color="auto"/>
        <w:right w:val="none" w:sz="0" w:space="0" w:color="auto"/>
      </w:divBdr>
    </w:div>
    <w:div w:id="1276670879">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 w:id="2012902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597B-3790-5B42-89A5-E9F291A29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525</Words>
  <Characters>2891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4</cp:revision>
  <cp:lastPrinted>2016-03-15T09:30:00Z</cp:lastPrinted>
  <dcterms:created xsi:type="dcterms:W3CDTF">2021-09-29T11:47:00Z</dcterms:created>
  <dcterms:modified xsi:type="dcterms:W3CDTF">2021-09-30T11:21:00Z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