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9FC6" w14:textId="70F37805" w:rsidR="00080D42" w:rsidRDefault="0029310B" w:rsidP="00D93014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Turismo de Canarias lanza un video </w:t>
      </w:r>
      <w:r w:rsidR="00080D42">
        <w:rPr>
          <w:b/>
          <w:sz w:val="36"/>
          <w:szCs w:val="36"/>
          <w:lang w:val="es-ES"/>
        </w:rPr>
        <w:t xml:space="preserve">para afianzar las Islas como destino </w:t>
      </w:r>
      <w:r w:rsidR="00540DD9">
        <w:rPr>
          <w:b/>
          <w:sz w:val="36"/>
          <w:szCs w:val="36"/>
          <w:lang w:val="es-ES"/>
        </w:rPr>
        <w:t>en el Día de las Familias</w:t>
      </w:r>
    </w:p>
    <w:p w14:paraId="744CE425" w14:textId="6DDAE5C1" w:rsidR="0029310B" w:rsidRDefault="00540DD9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La </w:t>
      </w:r>
      <w:r w:rsidR="00E91D9B">
        <w:rPr>
          <w:b/>
          <w:sz w:val="28"/>
          <w:szCs w:val="28"/>
          <w:lang w:val="es-ES"/>
        </w:rPr>
        <w:t xml:space="preserve">pieza audiovisual </w:t>
      </w:r>
      <w:r w:rsidR="0029310B">
        <w:rPr>
          <w:b/>
          <w:sz w:val="28"/>
          <w:szCs w:val="28"/>
          <w:lang w:val="es-ES"/>
        </w:rPr>
        <w:t xml:space="preserve">busca motivar a los turistas para </w:t>
      </w:r>
      <w:r w:rsidR="00080D42">
        <w:rPr>
          <w:b/>
          <w:sz w:val="28"/>
          <w:szCs w:val="28"/>
          <w:lang w:val="es-ES"/>
        </w:rPr>
        <w:t>que</w:t>
      </w:r>
      <w:r w:rsidR="0029310B">
        <w:rPr>
          <w:b/>
          <w:sz w:val="28"/>
          <w:szCs w:val="28"/>
          <w:lang w:val="es-ES"/>
        </w:rPr>
        <w:t xml:space="preserve"> tengan experiencias que perduren toda la vida en su memoria</w:t>
      </w:r>
    </w:p>
    <w:p w14:paraId="730020DD" w14:textId="21E3BC1B" w:rsidR="00996C5C" w:rsidRDefault="00CC611E" w:rsidP="00CC611E">
      <w:pPr>
        <w:pStyle w:val="Standard"/>
        <w:ind w:right="423"/>
        <w:jc w:val="both"/>
      </w:pPr>
      <w:proofErr w:type="spellStart"/>
      <w:r>
        <w:t>Promotur</w:t>
      </w:r>
      <w:proofErr w:type="spellEnd"/>
      <w:r>
        <w:t xml:space="preserve"> Turismo de Canarias, entidad dependiente de la Consejería de Turismo, Cultura y Deportes del Gobierno de Canarias, </w:t>
      </w:r>
      <w:r w:rsidR="00996C5C">
        <w:t xml:space="preserve">ha </w:t>
      </w:r>
      <w:r w:rsidR="00E91D9B">
        <w:t xml:space="preserve">lanzado un </w:t>
      </w:r>
      <w:hyperlink r:id="rId8" w:history="1">
        <w:r w:rsidR="00E91D9B" w:rsidRPr="007A0626">
          <w:rPr>
            <w:rStyle w:val="Hipervnculo"/>
          </w:rPr>
          <w:t>vídeo</w:t>
        </w:r>
      </w:hyperlink>
      <w:r w:rsidR="00E91D9B">
        <w:t xml:space="preserve"> coincidiendo con la celebración del </w:t>
      </w:r>
      <w:r w:rsidR="00E91D9B" w:rsidRPr="00E91D9B">
        <w:rPr>
          <w:b/>
        </w:rPr>
        <w:t>Dí</w:t>
      </w:r>
      <w:r w:rsidR="00E91D9B">
        <w:rPr>
          <w:b/>
        </w:rPr>
        <w:t>a Internacional de la</w:t>
      </w:r>
      <w:r w:rsidR="00080D42">
        <w:rPr>
          <w:b/>
        </w:rPr>
        <w:t>s</w:t>
      </w:r>
      <w:r w:rsidR="00E91D9B" w:rsidRPr="00E91D9B">
        <w:rPr>
          <w:b/>
        </w:rPr>
        <w:t xml:space="preserve"> Familia</w:t>
      </w:r>
      <w:r w:rsidR="00080D42">
        <w:rPr>
          <w:b/>
        </w:rPr>
        <w:t>s</w:t>
      </w:r>
      <w:r w:rsidR="00E91D9B">
        <w:t xml:space="preserve">. Se trata de una </w:t>
      </w:r>
      <w:r w:rsidR="003855B1">
        <w:t xml:space="preserve">acción que toma la forma de un “experimento social” </w:t>
      </w:r>
      <w:r w:rsidR="00996C5C">
        <w:t xml:space="preserve">sobre la memoria humana, </w:t>
      </w:r>
      <w:r w:rsidR="003855B1">
        <w:t xml:space="preserve">para amplificar su alcance y </w:t>
      </w:r>
      <w:proofErr w:type="spellStart"/>
      <w:r w:rsidR="003855B1">
        <w:t>viralidad</w:t>
      </w:r>
      <w:proofErr w:type="spellEnd"/>
      <w:r w:rsidR="003855B1">
        <w:t>. La pieza audiovisual refleja</w:t>
      </w:r>
      <w:r w:rsidR="00996C5C">
        <w:t xml:space="preserve"> que algunas personas mayores conservan hasta el final de sus días los recuerdos de sus años de infancia, donde tienen un especial lugar los momentos pasados en familia.</w:t>
      </w:r>
      <w:r w:rsidR="0097750E">
        <w:t xml:space="preserve"> Este argumento da pie a que la marca Islas Canarias anime a los padres a visitar los siete destinos para disfrutar de vivencias que permanecerán siempre en el recuerdo.</w:t>
      </w:r>
    </w:p>
    <w:p w14:paraId="2C01D3AE" w14:textId="77777777" w:rsidR="00996C5C" w:rsidRDefault="00996C5C" w:rsidP="00CC611E">
      <w:pPr>
        <w:pStyle w:val="Standard"/>
        <w:ind w:right="423"/>
        <w:jc w:val="both"/>
      </w:pPr>
    </w:p>
    <w:p w14:paraId="16301D26" w14:textId="011D3303" w:rsidR="00996C5C" w:rsidRDefault="003855B1" w:rsidP="00CC611E">
      <w:pPr>
        <w:pStyle w:val="Standard"/>
        <w:ind w:right="423"/>
        <w:jc w:val="both"/>
      </w:pPr>
      <w:r>
        <w:t xml:space="preserve">La historia gira en torno a </w:t>
      </w:r>
      <w:r w:rsidR="00996C5C">
        <w:t>un grupo de antig</w:t>
      </w:r>
      <w:r w:rsidR="00D93014">
        <w:t>u</w:t>
      </w:r>
      <w:r w:rsidR="00996C5C">
        <w:t xml:space="preserve">os amigos que estuvieron internos durante sus años de infancia en el mismo colegio en </w:t>
      </w:r>
      <w:r w:rsidR="00FE7E62">
        <w:t>Reino Unido. Han pasado 6</w:t>
      </w:r>
      <w:r w:rsidR="00212910">
        <w:t>0 años desde la última vez que se vieron, pero todos recuerdan con claridad las an</w:t>
      </w:r>
      <w:bookmarkStart w:id="0" w:name="_GoBack"/>
      <w:bookmarkEnd w:id="0"/>
      <w:r w:rsidR="00212910">
        <w:t xml:space="preserve">écdotas de su paso por el internado e incluso los olores y la atmósfera de los espacios compartidos. Se les plantearon las mismas </w:t>
      </w:r>
      <w:r w:rsidR="00EA65C4">
        <w:t>dos preguntas a todos los participantes, ¿cuál e</w:t>
      </w:r>
      <w:r w:rsidR="00212910">
        <w:t>s tu mejor recuerdo de la infanc</w:t>
      </w:r>
      <w:r w:rsidR="00EA65C4">
        <w:t xml:space="preserve">ia? </w:t>
      </w:r>
      <w:r w:rsidR="00212910">
        <w:t xml:space="preserve">y, </w:t>
      </w:r>
      <w:r w:rsidR="00EA65C4">
        <w:t>si pudieses viajar en el tiempo ¿qué le dirías a tu yo de la infancia?</w:t>
      </w:r>
      <w:r w:rsidR="00212910">
        <w:t xml:space="preserve">. </w:t>
      </w:r>
      <w:r w:rsidR="00DD0158">
        <w:t>Las respuestas</w:t>
      </w:r>
      <w:r w:rsidR="00212910">
        <w:t xml:space="preserve"> </w:t>
      </w:r>
      <w:r w:rsidR="00DD0158">
        <w:t xml:space="preserve">evidencian </w:t>
      </w:r>
      <w:r w:rsidR="00212910">
        <w:t xml:space="preserve">que </w:t>
      </w:r>
      <w:r w:rsidR="009D48B3">
        <w:t>en la memoria</w:t>
      </w:r>
      <w:r w:rsidR="00212910">
        <w:t xml:space="preserve"> de estos abuelos tienen un lugar especial </w:t>
      </w:r>
      <w:r w:rsidR="009D48B3">
        <w:t>aquellas experiencias relacionada</w:t>
      </w:r>
      <w:r w:rsidR="00212910">
        <w:t>s con sus padres y familias, sobre todo los momentos de disfrute y tiempo libre</w:t>
      </w:r>
      <w:r w:rsidR="00EE1511">
        <w:t xml:space="preserve">. </w:t>
      </w:r>
    </w:p>
    <w:p w14:paraId="37BE3BE7" w14:textId="77777777" w:rsidR="00EE1511" w:rsidRDefault="00EE1511" w:rsidP="00CC611E">
      <w:pPr>
        <w:pStyle w:val="Standard"/>
        <w:ind w:right="423"/>
        <w:jc w:val="both"/>
      </w:pPr>
    </w:p>
    <w:p w14:paraId="15522400" w14:textId="6677A132" w:rsidR="00DD0158" w:rsidRDefault="00996C5C" w:rsidP="00DD0158">
      <w:pPr>
        <w:pStyle w:val="Standard"/>
        <w:ind w:right="423"/>
        <w:jc w:val="both"/>
      </w:pPr>
      <w:r>
        <w:t xml:space="preserve">El objetivo </w:t>
      </w:r>
      <w:r w:rsidR="00FE7E62">
        <w:t xml:space="preserve">de esta acción </w:t>
      </w:r>
      <w:r>
        <w:t xml:space="preserve">es generar notoriedad de la marca Islas Canarias, al mismo tiempo que se posiciona como destino familiar, consiguiendo una vinculación afectiva con la marca. Los mercados a los que va dirigido el video </w:t>
      </w:r>
      <w:r w:rsidR="00EE1511">
        <w:t xml:space="preserve">son </w:t>
      </w:r>
      <w:r>
        <w:t>España, Reino Unido, Alemania, Suiza, Francia, Italia y Bélgica, y los soportes para su difusión</w:t>
      </w:r>
      <w:r w:rsidR="00EE1511">
        <w:t xml:space="preserve"> </w:t>
      </w:r>
      <w:r w:rsidR="00FE7E62">
        <w:t xml:space="preserve">incluyen </w:t>
      </w:r>
      <w:r w:rsidR="00EE1511">
        <w:t>las</w:t>
      </w:r>
      <w:r>
        <w:t xml:space="preserve"> plataformas digitales Facebook, </w:t>
      </w:r>
      <w:proofErr w:type="spellStart"/>
      <w:r>
        <w:t>Youtube</w:t>
      </w:r>
      <w:proofErr w:type="spellEnd"/>
      <w:r>
        <w:t xml:space="preserve">, </w:t>
      </w:r>
      <w:r w:rsidR="00FE7E62">
        <w:t>Instagram</w:t>
      </w:r>
      <w:r w:rsidR="00EA65C4" w:rsidRPr="00FE7E62">
        <w:t>,</w:t>
      </w:r>
      <w:r w:rsidR="00EA65C4">
        <w:t xml:space="preserve"> </w:t>
      </w:r>
      <w:r w:rsidR="00FE7E62">
        <w:t xml:space="preserve">una </w:t>
      </w:r>
      <w:proofErr w:type="spellStart"/>
      <w:r w:rsidR="00FE7E62">
        <w:t>landing</w:t>
      </w:r>
      <w:proofErr w:type="spellEnd"/>
      <w:r w:rsidR="00FE7E62">
        <w:t xml:space="preserve"> page específica </w:t>
      </w:r>
      <w:hyperlink r:id="rId9" w:history="1">
        <w:r w:rsidR="00FE7E62" w:rsidRPr="00A84D9C">
          <w:rPr>
            <w:rStyle w:val="Hipervnculo"/>
          </w:rPr>
          <w:t>www.recuerdosparasiempre.com</w:t>
        </w:r>
      </w:hyperlink>
      <w:r w:rsidR="00FE7E62">
        <w:t xml:space="preserve"> </w:t>
      </w:r>
      <w:r w:rsidR="00DD0158">
        <w:t>y publicidad nativa, además d</w:t>
      </w:r>
      <w:r>
        <w:t xml:space="preserve">el envío </w:t>
      </w:r>
      <w:r w:rsidR="00DD0158">
        <w:t xml:space="preserve">del </w:t>
      </w:r>
      <w:r w:rsidR="0097750E">
        <w:t>material</w:t>
      </w:r>
      <w:r>
        <w:t xml:space="preserve"> a</w:t>
      </w:r>
      <w:r w:rsidR="00DD0158">
        <w:t xml:space="preserve"> la base de datos segmentada de Turismo de Canarias</w:t>
      </w:r>
      <w:r>
        <w:t xml:space="preserve">. La pieza se enmarca en la </w:t>
      </w:r>
      <w:r w:rsidRPr="0097750E">
        <w:rPr>
          <w:b/>
        </w:rPr>
        <w:t xml:space="preserve">plataforma de comunicación </w:t>
      </w:r>
      <w:hyperlink r:id="rId10" w:history="1">
        <w:r w:rsidR="0097750E" w:rsidRPr="007A0626">
          <w:rPr>
            <w:rStyle w:val="Hipervnculo"/>
          </w:rPr>
          <w:t>La Gran Aventura J</w:t>
        </w:r>
        <w:r w:rsidRPr="007A0626">
          <w:rPr>
            <w:rStyle w:val="Hipervnculo"/>
          </w:rPr>
          <w:t>untos</w:t>
        </w:r>
      </w:hyperlink>
      <w:r>
        <w:t xml:space="preserve">, </w:t>
      </w:r>
      <w:r w:rsidR="00DD0158">
        <w:t xml:space="preserve">con contenidos dirigidos a aquellos </w:t>
      </w:r>
      <w:r w:rsidR="0074488B">
        <w:t>turistas que buscan sol y playa con un plus de actividades de ocio en familia, y estará activa entre el 15 y el 31 de mayo.</w:t>
      </w:r>
      <w:r w:rsidR="00DD0158">
        <w:t xml:space="preserve"> Para captar la atención de los usuarios se </w:t>
      </w:r>
      <w:r w:rsidR="00DD0158">
        <w:lastRenderedPageBreak/>
        <w:t xml:space="preserve">les invitará a ver el video a través de la pregunta </w:t>
      </w:r>
      <w:r w:rsidR="009D48B3">
        <w:t>“</w:t>
      </w:r>
      <w:r w:rsidR="00DD0158">
        <w:t>¿sabes qué es lo último que se olvida?</w:t>
      </w:r>
      <w:r w:rsidR="009D48B3">
        <w:t>”</w:t>
      </w:r>
      <w:r w:rsidR="00DD0158">
        <w:t>.</w:t>
      </w:r>
    </w:p>
    <w:p w14:paraId="1712B7CD" w14:textId="77777777" w:rsidR="00DD0158" w:rsidRDefault="00DD0158" w:rsidP="00DD0158">
      <w:pPr>
        <w:pStyle w:val="Standard"/>
        <w:ind w:right="423"/>
        <w:jc w:val="both"/>
      </w:pPr>
    </w:p>
    <w:p w14:paraId="3C329E96" w14:textId="77777777" w:rsidR="00E17757" w:rsidRDefault="00E17757" w:rsidP="00DD0158">
      <w:pPr>
        <w:pStyle w:val="Standard"/>
        <w:ind w:right="423"/>
        <w:jc w:val="both"/>
      </w:pPr>
    </w:p>
    <w:p w14:paraId="36EBEC20" w14:textId="77777777" w:rsidR="0097750E" w:rsidRDefault="0097750E" w:rsidP="00DD0158">
      <w:pPr>
        <w:pStyle w:val="Standard"/>
        <w:ind w:right="423"/>
        <w:jc w:val="both"/>
      </w:pPr>
    </w:p>
    <w:p w14:paraId="680117C5" w14:textId="0CF9C63F" w:rsidR="00DD0158" w:rsidRDefault="00DD0158" w:rsidP="00DD0158">
      <w:pPr>
        <w:pStyle w:val="Standard"/>
        <w:ind w:right="423"/>
        <w:jc w:val="both"/>
      </w:pPr>
      <w:r>
        <w:rPr>
          <w:rFonts w:ascii="Calibri" w:eastAsia="SimSun" w:hAnsi="Calibri" w:cs="Calibri"/>
          <w:b/>
          <w:bCs/>
          <w:sz w:val="32"/>
          <w:szCs w:val="32"/>
          <w:lang w:eastAsia="es-ES"/>
        </w:rPr>
        <w:t>* Esta acción está cofinanciada en un 85% por el Fondo Europeo de Desarrollo Regional (FEDER).</w:t>
      </w:r>
    </w:p>
    <w:p w14:paraId="312C8E0C" w14:textId="77777777" w:rsidR="00DD0158" w:rsidRDefault="00DD0158" w:rsidP="00CC611E">
      <w:pPr>
        <w:pStyle w:val="Standard"/>
        <w:ind w:right="423"/>
        <w:jc w:val="both"/>
      </w:pPr>
    </w:p>
    <w:p w14:paraId="329995DC" w14:textId="77777777" w:rsidR="00A255C1" w:rsidRDefault="00A255C1" w:rsidP="00CC611E">
      <w:pPr>
        <w:pStyle w:val="Standard"/>
        <w:ind w:right="423"/>
        <w:jc w:val="both"/>
      </w:pPr>
    </w:p>
    <w:p w14:paraId="0E5B0C50" w14:textId="77777777" w:rsidR="00A255C1" w:rsidRDefault="00A255C1" w:rsidP="00CC611E">
      <w:pPr>
        <w:pStyle w:val="Standard"/>
        <w:ind w:right="423"/>
        <w:jc w:val="both"/>
      </w:pPr>
    </w:p>
    <w:p w14:paraId="1791E3E8" w14:textId="77777777" w:rsidR="00996C5C" w:rsidRDefault="00996C5C" w:rsidP="00CC611E">
      <w:pPr>
        <w:pStyle w:val="Standard"/>
        <w:ind w:right="423"/>
        <w:jc w:val="both"/>
      </w:pPr>
    </w:p>
    <w:p w14:paraId="4548FD91" w14:textId="76606771" w:rsidR="00D969AE" w:rsidRDefault="00DD0158" w:rsidP="00437477">
      <w:pPr>
        <w:pStyle w:val="Standard"/>
        <w:jc w:val="both"/>
        <w:rPr>
          <w:i/>
        </w:rPr>
      </w:pPr>
      <w:r w:rsidRPr="00FE7E62">
        <w:rPr>
          <w:i/>
        </w:rPr>
        <w:t>Para descargar el video</w:t>
      </w:r>
    </w:p>
    <w:p w14:paraId="466D2634" w14:textId="77777777" w:rsidR="00FE7E62" w:rsidRPr="00FE7E62" w:rsidRDefault="00FE7E62" w:rsidP="00437477">
      <w:pPr>
        <w:pStyle w:val="Standard"/>
        <w:jc w:val="both"/>
        <w:rPr>
          <w:i/>
        </w:rPr>
      </w:pPr>
    </w:p>
    <w:p w14:paraId="415509A9" w14:textId="5338D5C1" w:rsidR="00DD0158" w:rsidRDefault="00AD5D78" w:rsidP="00437477">
      <w:pPr>
        <w:pStyle w:val="Standard"/>
        <w:jc w:val="both"/>
      </w:pPr>
      <w:hyperlink r:id="rId11" w:history="1">
        <w:r w:rsidR="00FE7E62" w:rsidRPr="00A84D9C">
          <w:rPr>
            <w:rStyle w:val="Hipervnculo"/>
          </w:rPr>
          <w:t>ftp://gabinete:faiNguo7@212.64.170.80/dia_de_la_familia</w:t>
        </w:r>
      </w:hyperlink>
    </w:p>
    <w:p w14:paraId="17D54F88" w14:textId="77777777" w:rsidR="00FE7E62" w:rsidRPr="00DD0158" w:rsidRDefault="00FE7E62" w:rsidP="00437477">
      <w:pPr>
        <w:pStyle w:val="Standard"/>
        <w:jc w:val="both"/>
        <w:rPr>
          <w:highlight w:val="yellow"/>
        </w:rPr>
      </w:pPr>
    </w:p>
    <w:p w14:paraId="3E7B2110" w14:textId="77777777" w:rsidR="00FE7E62" w:rsidRDefault="00FE7E62" w:rsidP="00DD0158">
      <w:pPr>
        <w:rPr>
          <w:rFonts w:ascii="Arial" w:hAnsi="Arial" w:cs="Arial"/>
          <w:lang w:val="es-ES"/>
        </w:rPr>
      </w:pPr>
    </w:p>
    <w:p w14:paraId="72865D78" w14:textId="5C930A4A" w:rsidR="00FE7E62" w:rsidRDefault="00FE7E62" w:rsidP="00DD0158">
      <w:pPr>
        <w:rPr>
          <w:rFonts w:ascii="Arial" w:hAnsi="Arial" w:cs="Arial"/>
          <w:lang w:val="es-ES"/>
        </w:rPr>
      </w:pPr>
    </w:p>
    <w:p w14:paraId="2F4D519A" w14:textId="77777777" w:rsidR="00DD0158" w:rsidRPr="00527FD7" w:rsidRDefault="00DD0158" w:rsidP="00DD0158">
      <w:pPr>
        <w:rPr>
          <w:rFonts w:ascii="Arial" w:hAnsi="Arial" w:cs="Arial"/>
          <w:lang w:val="es-ES"/>
        </w:rPr>
      </w:pPr>
    </w:p>
    <w:p w14:paraId="33E4C43C" w14:textId="77777777" w:rsidR="00DD0158" w:rsidRDefault="00DD0158" w:rsidP="00437477">
      <w:pPr>
        <w:pStyle w:val="Standard"/>
        <w:jc w:val="both"/>
      </w:pPr>
    </w:p>
    <w:sectPr w:rsidR="00DD0158" w:rsidSect="009B287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AF7F" w14:textId="77777777" w:rsidR="00AD5D78" w:rsidRDefault="00AD5D78">
      <w:r>
        <w:separator/>
      </w:r>
    </w:p>
  </w:endnote>
  <w:endnote w:type="continuationSeparator" w:id="0">
    <w:p w14:paraId="4857DB5D" w14:textId="77777777" w:rsidR="00AD5D78" w:rsidRDefault="00AD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72726676" w:rsidR="009B02E6" w:rsidRPr="009B02E6" w:rsidRDefault="00DD0158" w:rsidP="009B02E6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6279FC" w:rsidRPr="00440482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3A755B16" w14:textId="77777777" w:rsidR="00DD0158" w:rsidRPr="009B02E6" w:rsidRDefault="00DD0158" w:rsidP="00DD0158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57CB07E8" w14:textId="43341D4E" w:rsidR="006279FC" w:rsidRPr="009B02E6" w:rsidRDefault="00DD0158" w:rsidP="00DD0158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8726" w14:textId="77777777" w:rsidR="00AD5D78" w:rsidRDefault="00AD5D78">
      <w:r>
        <w:rPr>
          <w:color w:val="000000"/>
        </w:rPr>
        <w:separator/>
      </w:r>
    </w:p>
  </w:footnote>
  <w:footnote w:type="continuationSeparator" w:id="0">
    <w:p w14:paraId="2CE40BA1" w14:textId="77777777" w:rsidR="00AD5D78" w:rsidRDefault="00AD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6FBFF4AC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 w:rsidRPr="00DD0158">
      <w:rPr>
        <w:noProof/>
        <w:sz w:val="20"/>
        <w:szCs w:val="20"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E62">
      <w:rPr>
        <w:noProof/>
        <w:sz w:val="20"/>
        <w:szCs w:val="20"/>
        <w:lang w:eastAsia="es-ES"/>
      </w:rPr>
      <w:t>Martes 15</w:t>
    </w:r>
    <w:r w:rsidR="00DD0158" w:rsidRPr="00DD0158">
      <w:rPr>
        <w:noProof/>
        <w:sz w:val="20"/>
        <w:szCs w:val="20"/>
        <w:lang w:eastAsia="es-ES"/>
      </w:rPr>
      <w:t xml:space="preserve"> de mayo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80D42"/>
    <w:rsid w:val="00095837"/>
    <w:rsid w:val="000F4ACC"/>
    <w:rsid w:val="00161419"/>
    <w:rsid w:val="001B1F63"/>
    <w:rsid w:val="001C3883"/>
    <w:rsid w:val="00212910"/>
    <w:rsid w:val="0029310B"/>
    <w:rsid w:val="002D2749"/>
    <w:rsid w:val="002F1192"/>
    <w:rsid w:val="003305F8"/>
    <w:rsid w:val="0034434B"/>
    <w:rsid w:val="0034492A"/>
    <w:rsid w:val="00344D10"/>
    <w:rsid w:val="003855B1"/>
    <w:rsid w:val="003A4B2C"/>
    <w:rsid w:val="003E40CF"/>
    <w:rsid w:val="003E4C91"/>
    <w:rsid w:val="004003CC"/>
    <w:rsid w:val="004057C7"/>
    <w:rsid w:val="0041467D"/>
    <w:rsid w:val="00425561"/>
    <w:rsid w:val="00433E31"/>
    <w:rsid w:val="00437477"/>
    <w:rsid w:val="00440482"/>
    <w:rsid w:val="00521468"/>
    <w:rsid w:val="00536C09"/>
    <w:rsid w:val="00540DD9"/>
    <w:rsid w:val="005669FE"/>
    <w:rsid w:val="005806E9"/>
    <w:rsid w:val="005E204F"/>
    <w:rsid w:val="006279FC"/>
    <w:rsid w:val="00651666"/>
    <w:rsid w:val="00691ECC"/>
    <w:rsid w:val="006B2029"/>
    <w:rsid w:val="00731A71"/>
    <w:rsid w:val="00731F08"/>
    <w:rsid w:val="0074488B"/>
    <w:rsid w:val="0076235B"/>
    <w:rsid w:val="007A0626"/>
    <w:rsid w:val="007B15E5"/>
    <w:rsid w:val="0081562D"/>
    <w:rsid w:val="008174B6"/>
    <w:rsid w:val="008456A0"/>
    <w:rsid w:val="00886FCE"/>
    <w:rsid w:val="00890C2B"/>
    <w:rsid w:val="00892711"/>
    <w:rsid w:val="009135CB"/>
    <w:rsid w:val="00943C2E"/>
    <w:rsid w:val="0097750E"/>
    <w:rsid w:val="00995D4B"/>
    <w:rsid w:val="00996C5C"/>
    <w:rsid w:val="009B02E6"/>
    <w:rsid w:val="009B2877"/>
    <w:rsid w:val="009B4659"/>
    <w:rsid w:val="009C01B9"/>
    <w:rsid w:val="009D48B3"/>
    <w:rsid w:val="00A255C1"/>
    <w:rsid w:val="00AA2681"/>
    <w:rsid w:val="00AD5D78"/>
    <w:rsid w:val="00AD68B1"/>
    <w:rsid w:val="00B94BE5"/>
    <w:rsid w:val="00B9665E"/>
    <w:rsid w:val="00BA7573"/>
    <w:rsid w:val="00BC5381"/>
    <w:rsid w:val="00BF1C71"/>
    <w:rsid w:val="00BF3A4D"/>
    <w:rsid w:val="00C917A7"/>
    <w:rsid w:val="00CA3E66"/>
    <w:rsid w:val="00CB7EB6"/>
    <w:rsid w:val="00CC611E"/>
    <w:rsid w:val="00CD60D1"/>
    <w:rsid w:val="00D024B6"/>
    <w:rsid w:val="00D375ED"/>
    <w:rsid w:val="00D92540"/>
    <w:rsid w:val="00D93014"/>
    <w:rsid w:val="00D969AE"/>
    <w:rsid w:val="00DB0515"/>
    <w:rsid w:val="00DC1A16"/>
    <w:rsid w:val="00DC4CAF"/>
    <w:rsid w:val="00DD0158"/>
    <w:rsid w:val="00DF6BF9"/>
    <w:rsid w:val="00E15B6E"/>
    <w:rsid w:val="00E17757"/>
    <w:rsid w:val="00E45CBA"/>
    <w:rsid w:val="00E62A0F"/>
    <w:rsid w:val="00E65A0E"/>
    <w:rsid w:val="00E75E16"/>
    <w:rsid w:val="00E91D9B"/>
    <w:rsid w:val="00EA65C4"/>
    <w:rsid w:val="00EB78F5"/>
    <w:rsid w:val="00EE1511"/>
    <w:rsid w:val="00EF7C1A"/>
    <w:rsid w:val="00F0126F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E6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7A06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Nugp0_Otc&amp;feature=youtu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gabinete:faiNguo7@212.64.170.80/dia_de_la_famil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olaislascanarias.com/viajar-en-famil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uerdosparasiempre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FC36-C315-47B5-ACB0-3150617E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3049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5</cp:revision>
  <cp:lastPrinted>2016-03-15T09:30:00Z</cp:lastPrinted>
  <dcterms:created xsi:type="dcterms:W3CDTF">2018-05-15T08:17:00Z</dcterms:created>
  <dcterms:modified xsi:type="dcterms:W3CDTF">2018-05-15T13:12:00Z</dcterms:modified>
</cp:coreProperties>
</file>