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96D0" w14:textId="066C33EC" w:rsidR="00D45693" w:rsidRDefault="001D231C" w:rsidP="00BF4283">
      <w:pPr>
        <w:pStyle w:val="Standard"/>
        <w:jc w:val="center"/>
        <w:rPr>
          <w:rFonts w:ascii="Times New Roman" w:hAnsi="Times New Roman" w:cs="Times New Roman"/>
          <w:b/>
          <w:bCs/>
          <w:sz w:val="36"/>
          <w:szCs w:val="36"/>
        </w:rPr>
      </w:pPr>
      <w:r>
        <w:rPr>
          <w:rFonts w:ascii="Times New Roman" w:hAnsi="Times New Roman" w:cs="Times New Roman"/>
          <w:b/>
          <w:bCs/>
          <w:sz w:val="36"/>
          <w:szCs w:val="36"/>
        </w:rPr>
        <w:t xml:space="preserve">Turismo de Canarias </w:t>
      </w:r>
      <w:r w:rsidR="000B5CE3">
        <w:rPr>
          <w:rFonts w:ascii="Times New Roman" w:hAnsi="Times New Roman" w:cs="Times New Roman"/>
          <w:b/>
          <w:bCs/>
          <w:sz w:val="36"/>
          <w:szCs w:val="36"/>
        </w:rPr>
        <w:t xml:space="preserve">invita a periodistas </w:t>
      </w:r>
      <w:r w:rsidR="00F106E7">
        <w:rPr>
          <w:rFonts w:ascii="Times New Roman" w:hAnsi="Times New Roman" w:cs="Times New Roman"/>
          <w:b/>
          <w:bCs/>
          <w:sz w:val="36"/>
          <w:szCs w:val="36"/>
        </w:rPr>
        <w:t xml:space="preserve">de medios nacionales </w:t>
      </w:r>
      <w:r w:rsidR="000B5CE3">
        <w:rPr>
          <w:rFonts w:ascii="Times New Roman" w:hAnsi="Times New Roman" w:cs="Times New Roman"/>
          <w:b/>
          <w:bCs/>
          <w:sz w:val="36"/>
          <w:szCs w:val="36"/>
        </w:rPr>
        <w:t>a una cata virtual para conocer los valores del destino</w:t>
      </w:r>
    </w:p>
    <w:p w14:paraId="2E9922AC" w14:textId="77777777" w:rsidR="008F1B9D" w:rsidRDefault="008F1B9D" w:rsidP="0034546C">
      <w:pPr>
        <w:pStyle w:val="Standard"/>
      </w:pPr>
    </w:p>
    <w:p w14:paraId="6F2E0715" w14:textId="110A0B62" w:rsidR="00F106E7" w:rsidRPr="0040441C" w:rsidRDefault="00F106E7" w:rsidP="0040441C">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 xml:space="preserve">Más de 60 profesionales de medios turísticos, gastronómicos y económicos participan en el evento “Ciber Tenderete” </w:t>
      </w:r>
    </w:p>
    <w:p w14:paraId="50811F0B" w14:textId="0AFFCC22" w:rsidR="00F106E7" w:rsidRDefault="00D45693" w:rsidP="00275599">
      <w:pPr>
        <w:pStyle w:val="Standard"/>
        <w:jc w:val="both"/>
        <w:rPr>
          <w:rFonts w:ascii="Times New Roman" w:hAnsi="Times New Roman"/>
          <w:kern w:val="0"/>
        </w:rPr>
      </w:pPr>
      <w:r>
        <w:rPr>
          <w:rFonts w:ascii="Times New Roman" w:hAnsi="Times New Roman"/>
          <w:kern w:val="0"/>
        </w:rPr>
        <w:t>La Consejería de Turismo, Industria y Comercio de</w:t>
      </w:r>
      <w:r w:rsidR="009505A9">
        <w:rPr>
          <w:rFonts w:ascii="Times New Roman" w:hAnsi="Times New Roman"/>
          <w:kern w:val="0"/>
        </w:rPr>
        <w:t>l</w:t>
      </w:r>
      <w:r>
        <w:rPr>
          <w:rFonts w:ascii="Times New Roman" w:hAnsi="Times New Roman"/>
          <w:kern w:val="0"/>
        </w:rPr>
        <w:t xml:space="preserve"> Gobierno de Canarias, a través de la empresa pública Turismo de Islas Canarias, </w:t>
      </w:r>
      <w:r w:rsidR="00F106E7">
        <w:rPr>
          <w:rFonts w:ascii="Times New Roman" w:hAnsi="Times New Roman"/>
          <w:kern w:val="0"/>
        </w:rPr>
        <w:t>ha invitado a un numeroso grupo de periodistas de medios de comunicación con alcance nacional a un encuentro virtual donde han podido catar variedades de vinos canarios, junto con productos típicos de las Islas, acompañados de una música expresamente seleccionada para acompañar a los asistentes.</w:t>
      </w:r>
    </w:p>
    <w:p w14:paraId="37B989DE" w14:textId="63EADEB1" w:rsidR="00F106E7" w:rsidRDefault="00F106E7" w:rsidP="00275599">
      <w:pPr>
        <w:pStyle w:val="Standard"/>
        <w:jc w:val="both"/>
        <w:rPr>
          <w:rFonts w:ascii="Times New Roman" w:hAnsi="Times New Roman"/>
          <w:kern w:val="0"/>
        </w:rPr>
      </w:pPr>
    </w:p>
    <w:p w14:paraId="446E0C5C" w14:textId="38C13732" w:rsidR="00F106E7" w:rsidRDefault="00F106E7" w:rsidP="00275599">
      <w:pPr>
        <w:pStyle w:val="Standard"/>
        <w:jc w:val="both"/>
        <w:rPr>
          <w:rFonts w:ascii="Times New Roman" w:hAnsi="Times New Roman"/>
          <w:kern w:val="0"/>
        </w:rPr>
      </w:pPr>
      <w:r>
        <w:rPr>
          <w:rFonts w:ascii="Times New Roman" w:hAnsi="Times New Roman"/>
          <w:kern w:val="0"/>
        </w:rPr>
        <w:t>La acción, denominada “Ciber Tenderete”</w:t>
      </w:r>
      <w:r w:rsidR="008C317F">
        <w:rPr>
          <w:rFonts w:ascii="Times New Roman" w:hAnsi="Times New Roman"/>
          <w:kern w:val="0"/>
        </w:rPr>
        <w:t>,</w:t>
      </w:r>
      <w:r>
        <w:rPr>
          <w:rFonts w:ascii="Times New Roman" w:hAnsi="Times New Roman"/>
          <w:kern w:val="0"/>
        </w:rPr>
        <w:t xml:space="preserve"> pretende acercar la oferta de</w:t>
      </w:r>
      <w:r w:rsidR="008C317F">
        <w:rPr>
          <w:rFonts w:ascii="Times New Roman" w:hAnsi="Times New Roman"/>
          <w:kern w:val="0"/>
        </w:rPr>
        <w:t xml:space="preserve">l Archipiélago </w:t>
      </w:r>
      <w:r>
        <w:rPr>
          <w:rFonts w:ascii="Times New Roman" w:hAnsi="Times New Roman"/>
          <w:kern w:val="0"/>
        </w:rPr>
        <w:t>a estos profesionales de</w:t>
      </w:r>
      <w:r w:rsidR="008C317F">
        <w:rPr>
          <w:rFonts w:ascii="Times New Roman" w:hAnsi="Times New Roman"/>
          <w:kern w:val="0"/>
        </w:rPr>
        <w:t>sde una óptica</w:t>
      </w:r>
      <w:r>
        <w:rPr>
          <w:rFonts w:ascii="Times New Roman" w:hAnsi="Times New Roman"/>
          <w:kern w:val="0"/>
        </w:rPr>
        <w:t xml:space="preserve"> diferente, p</w:t>
      </w:r>
      <w:r w:rsidR="008C317F">
        <w:rPr>
          <w:rFonts w:ascii="Times New Roman" w:hAnsi="Times New Roman"/>
          <w:kern w:val="0"/>
        </w:rPr>
        <w:t xml:space="preserve">ara que puedan compartir su experiencia </w:t>
      </w:r>
      <w:r>
        <w:rPr>
          <w:rFonts w:ascii="Times New Roman" w:hAnsi="Times New Roman"/>
          <w:kern w:val="0"/>
        </w:rPr>
        <w:t>a través de sus medios que se dirigen a un público interesado en viajes, gastronomía y economía</w:t>
      </w:r>
      <w:r w:rsidR="008C317F">
        <w:rPr>
          <w:rFonts w:ascii="Times New Roman" w:hAnsi="Times New Roman"/>
          <w:kern w:val="0"/>
        </w:rPr>
        <w:t>.</w:t>
      </w:r>
      <w:r>
        <w:rPr>
          <w:rFonts w:ascii="Times New Roman" w:hAnsi="Times New Roman"/>
          <w:kern w:val="0"/>
        </w:rPr>
        <w:t xml:space="preserve"> </w:t>
      </w:r>
    </w:p>
    <w:p w14:paraId="72AEB19B" w14:textId="32E07082" w:rsidR="00F106E7" w:rsidRDefault="00F106E7" w:rsidP="00275599">
      <w:pPr>
        <w:pStyle w:val="Standard"/>
        <w:jc w:val="both"/>
        <w:rPr>
          <w:rFonts w:ascii="Times New Roman" w:hAnsi="Times New Roman"/>
          <w:kern w:val="0"/>
        </w:rPr>
      </w:pPr>
    </w:p>
    <w:p w14:paraId="674905F6" w14:textId="5990116C" w:rsidR="00F106E7" w:rsidRDefault="00F106E7" w:rsidP="00275599">
      <w:pPr>
        <w:pStyle w:val="Standard"/>
        <w:jc w:val="both"/>
        <w:rPr>
          <w:rFonts w:ascii="Times New Roman" w:hAnsi="Times New Roman"/>
          <w:kern w:val="0"/>
        </w:rPr>
      </w:pPr>
      <w:r>
        <w:rPr>
          <w:rFonts w:ascii="Times New Roman" w:hAnsi="Times New Roman"/>
          <w:kern w:val="0"/>
        </w:rPr>
        <w:t xml:space="preserve">Para ello, se les ha entregado en sus domicilios o lugares de trabajo un kit </w:t>
      </w:r>
      <w:r w:rsidR="008C317F">
        <w:rPr>
          <w:rFonts w:ascii="Times New Roman" w:hAnsi="Times New Roman"/>
          <w:kern w:val="0"/>
        </w:rPr>
        <w:t xml:space="preserve">de degustación con tres botellas de diferentes denominaciones de origen y el conocido almogrote, mientras que se les invitaba a escuchar la lista de Spotify creada para este evento virtual y </w:t>
      </w:r>
      <w:r w:rsidR="002939C6">
        <w:rPr>
          <w:rFonts w:ascii="Times New Roman" w:hAnsi="Times New Roman"/>
          <w:kern w:val="0"/>
        </w:rPr>
        <w:t>disfrutar</w:t>
      </w:r>
      <w:r w:rsidR="008C317F">
        <w:rPr>
          <w:rFonts w:ascii="Times New Roman" w:hAnsi="Times New Roman"/>
          <w:kern w:val="0"/>
        </w:rPr>
        <w:t xml:space="preserve"> de</w:t>
      </w:r>
      <w:r w:rsidR="002939C6">
        <w:rPr>
          <w:rFonts w:ascii="Times New Roman" w:hAnsi="Times New Roman"/>
          <w:kern w:val="0"/>
        </w:rPr>
        <w:t>l</w:t>
      </w:r>
      <w:r w:rsidR="008C317F">
        <w:rPr>
          <w:rFonts w:ascii="Times New Roman" w:hAnsi="Times New Roman"/>
          <w:kern w:val="0"/>
        </w:rPr>
        <w:t xml:space="preserve"> ambiente típico de los famosos tenderetes de las Islas</w:t>
      </w:r>
      <w:r w:rsidR="002939C6">
        <w:rPr>
          <w:rFonts w:ascii="Times New Roman" w:hAnsi="Times New Roman"/>
          <w:kern w:val="0"/>
        </w:rPr>
        <w:t>, una fiesta social muy arraigada entre los isleños donde se mezcla la diversión con la música y la gastronomía.</w:t>
      </w:r>
    </w:p>
    <w:p w14:paraId="17860E9A" w14:textId="0CEAE930" w:rsidR="008C317F" w:rsidRDefault="008C317F" w:rsidP="00275599">
      <w:pPr>
        <w:pStyle w:val="Standard"/>
        <w:jc w:val="both"/>
        <w:rPr>
          <w:rFonts w:ascii="Times New Roman" w:hAnsi="Times New Roman"/>
          <w:kern w:val="0"/>
        </w:rPr>
      </w:pPr>
    </w:p>
    <w:p w14:paraId="2B00959B" w14:textId="587E95ED" w:rsidR="008C317F" w:rsidRDefault="008C317F" w:rsidP="00275599">
      <w:pPr>
        <w:pStyle w:val="Standard"/>
        <w:jc w:val="both"/>
        <w:rPr>
          <w:rFonts w:ascii="Times New Roman" w:hAnsi="Times New Roman"/>
          <w:kern w:val="0"/>
        </w:rPr>
      </w:pPr>
      <w:r>
        <w:rPr>
          <w:rFonts w:ascii="Times New Roman" w:hAnsi="Times New Roman"/>
          <w:kern w:val="0"/>
        </w:rPr>
        <w:t xml:space="preserve">Tal y como afirma la consejera de Turismo, Yaiza Castilla, “en estos momentos donde el mercado peninsular está ya cerrando sus reservas para las vacaciones de verano, tenemos que seguir muy presentes. Necesitamos más que nunca que el turista nacional, que siempre ha sido muy fiel a las Islas, regrese a pasar unos días de descanso. En esta ocasión pensamos que acercarnos a ellos con la excusa de probar nuestros vinos y quesos, famosísimos en todo el mundo, es un motivo inspiracional que </w:t>
      </w:r>
      <w:r w:rsidR="002939C6">
        <w:rPr>
          <w:rFonts w:ascii="Times New Roman" w:hAnsi="Times New Roman"/>
          <w:kern w:val="0"/>
        </w:rPr>
        <w:t>seguro que les atrae”.</w:t>
      </w:r>
    </w:p>
    <w:p w14:paraId="0B4A986A" w14:textId="47C5E2E3" w:rsidR="002939C6" w:rsidRDefault="002939C6" w:rsidP="00275599">
      <w:pPr>
        <w:pStyle w:val="Standard"/>
        <w:jc w:val="both"/>
        <w:rPr>
          <w:rFonts w:ascii="Times New Roman" w:hAnsi="Times New Roman"/>
          <w:kern w:val="0"/>
        </w:rPr>
      </w:pPr>
    </w:p>
    <w:p w14:paraId="0D9E0A24" w14:textId="45EC5B0D" w:rsidR="002939C6" w:rsidRDefault="002939C6" w:rsidP="00275599">
      <w:pPr>
        <w:pStyle w:val="Standard"/>
        <w:jc w:val="both"/>
        <w:rPr>
          <w:rFonts w:ascii="Times New Roman" w:hAnsi="Times New Roman"/>
          <w:kern w:val="0"/>
        </w:rPr>
      </w:pPr>
      <w:r>
        <w:rPr>
          <w:rFonts w:ascii="Times New Roman" w:hAnsi="Times New Roman"/>
          <w:kern w:val="0"/>
        </w:rPr>
        <w:t>Durante la cata virtual se ha aprovechado para compartir la historia vitivinícola del Archipiélago de manera que la prensa invitada ha conocido aspectos curiosos del viaje que la vid ha hecho desde la conquista hasta nuestros días</w:t>
      </w:r>
      <w:r w:rsidR="0040441C">
        <w:rPr>
          <w:rFonts w:ascii="Times New Roman" w:hAnsi="Times New Roman"/>
          <w:kern w:val="0"/>
        </w:rPr>
        <w:t>, siempre ligado a valores como su microclima, una tierra única con unos suelos muy diversos y una manera de cultivar y producir vino vinculada a la identidad canaria y que los hace singulares respecto al resto del mundo.</w:t>
      </w:r>
    </w:p>
    <w:p w14:paraId="176DD45F" w14:textId="77777777" w:rsidR="00967F8A" w:rsidRDefault="00967F8A" w:rsidP="00275599">
      <w:pPr>
        <w:pStyle w:val="Standard"/>
        <w:jc w:val="both"/>
        <w:rPr>
          <w:rFonts w:ascii="Times New Roman" w:hAnsi="Times New Roman"/>
          <w:kern w:val="0"/>
        </w:rPr>
      </w:pPr>
    </w:p>
    <w:p w14:paraId="3150079B" w14:textId="560982D0" w:rsidR="00967F8A" w:rsidRDefault="00967F8A" w:rsidP="00275599">
      <w:pPr>
        <w:pStyle w:val="Standard"/>
        <w:jc w:val="both"/>
        <w:rPr>
          <w:rFonts w:ascii="Times New Roman" w:hAnsi="Times New Roman"/>
          <w:kern w:val="0"/>
        </w:rPr>
      </w:pPr>
      <w:r w:rsidRPr="00967F8A">
        <w:rPr>
          <w:rFonts w:ascii="Times New Roman" w:hAnsi="Times New Roman"/>
          <w:kern w:val="0"/>
        </w:rPr>
        <w:t>* Esta acción está cofinanciada en un 85% por el Fondo Europeo de Desarrollo Regional (FEDER).</w:t>
      </w:r>
    </w:p>
    <w:p w14:paraId="555A9279" w14:textId="77777777" w:rsidR="0040441C" w:rsidRDefault="0040441C" w:rsidP="00E55333">
      <w:pPr>
        <w:jc w:val="both"/>
        <w:rPr>
          <w:lang w:val="es-ES"/>
        </w:rPr>
      </w:pPr>
    </w:p>
    <w:p w14:paraId="65F9A2B2" w14:textId="271E6D79" w:rsidR="00AD7FEC" w:rsidRPr="00E55333" w:rsidRDefault="008F1B9D" w:rsidP="00E55333">
      <w:pPr>
        <w:jc w:val="both"/>
        <w:rPr>
          <w:lang w:val="es-ES"/>
        </w:rPr>
      </w:pPr>
      <w:r w:rsidRPr="00E55333">
        <w:rPr>
          <w:lang w:val="es-ES"/>
        </w:rPr>
        <w:lastRenderedPageBreak/>
        <w:t>Saludos</w:t>
      </w:r>
      <w:r w:rsidR="00E55333" w:rsidRPr="00E55333">
        <w:rPr>
          <w:lang w:val="es-ES"/>
        </w:rPr>
        <w:t xml:space="preserve"> cordiales,</w:t>
      </w:r>
    </w:p>
    <w:sectPr w:rsidR="00AD7FEC" w:rsidRPr="00E55333">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4A680" w14:textId="77777777" w:rsidR="001A6545" w:rsidRDefault="001A6545">
      <w:r>
        <w:separator/>
      </w:r>
    </w:p>
  </w:endnote>
  <w:endnote w:type="continuationSeparator" w:id="0">
    <w:p w14:paraId="69B6C250" w14:textId="77777777" w:rsidR="001A6545" w:rsidRDefault="001A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0"/>
    <w:family w:val="auto"/>
    <w:pitch w:val="variable"/>
    <w:sig w:usb0="800000AF" w:usb1="1001ECEA" w:usb2="00000000" w:usb3="00000000" w:csb0="0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49EF8" w14:textId="77777777" w:rsidR="001A6545" w:rsidRDefault="001A6545">
      <w:r>
        <w:separator/>
      </w:r>
    </w:p>
  </w:footnote>
  <w:footnote w:type="continuationSeparator" w:id="0">
    <w:p w14:paraId="0CF81C82" w14:textId="77777777" w:rsidR="001A6545" w:rsidRDefault="001A6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441CEB12"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1D231C">
      <w:rPr>
        <w:noProof/>
        <w:sz w:val="20"/>
        <w:szCs w:val="20"/>
        <w:lang w:val="es-ES_tradnl" w:eastAsia="es-ES_tradnl"/>
      </w:rPr>
      <w:t>Lunes</w:t>
    </w:r>
    <w:r w:rsidR="0068507B">
      <w:rPr>
        <w:noProof/>
        <w:sz w:val="20"/>
        <w:szCs w:val="20"/>
        <w:lang w:val="es-ES_tradnl" w:eastAsia="es-ES_tradnl"/>
      </w:rPr>
      <w:t xml:space="preserve"> </w:t>
    </w:r>
    <w:r w:rsidR="002513EA">
      <w:rPr>
        <w:noProof/>
        <w:sz w:val="20"/>
        <w:szCs w:val="20"/>
        <w:lang w:val="es-ES_tradnl" w:eastAsia="es-ES_tradnl"/>
      </w:rPr>
      <w:t>21</w:t>
    </w:r>
    <w:r w:rsidR="00D45693">
      <w:rPr>
        <w:noProof/>
        <w:sz w:val="20"/>
        <w:szCs w:val="20"/>
        <w:lang w:val="es-ES_tradnl" w:eastAsia="es-ES_tradnl"/>
      </w:rPr>
      <w:t xml:space="preserve"> </w:t>
    </w:r>
    <w:r w:rsidR="001F3BD3">
      <w:rPr>
        <w:rFonts w:cs="Arial Narrow"/>
        <w:sz w:val="20"/>
        <w:szCs w:val="20"/>
      </w:rPr>
      <w:t>de</w:t>
    </w:r>
    <w:r>
      <w:rPr>
        <w:rFonts w:cs="Arial Narrow"/>
        <w:sz w:val="20"/>
        <w:szCs w:val="20"/>
      </w:rPr>
      <w:t xml:space="preserve"> </w:t>
    </w:r>
    <w:r w:rsidR="001D231C">
      <w:rPr>
        <w:rFonts w:cs="Arial Narrow"/>
        <w:sz w:val="20"/>
        <w:szCs w:val="20"/>
      </w:rPr>
      <w:t>junio</w:t>
    </w:r>
    <w:r>
      <w:rPr>
        <w:rFonts w:cs="Arial Narrow"/>
        <w:sz w:val="20"/>
        <w:szCs w:val="20"/>
      </w:rPr>
      <w:t xml:space="preserve"> de 202</w:t>
    </w:r>
    <w:r w:rsidR="001027EC">
      <w:rPr>
        <w:rFonts w:cs="Arial Narrow"/>
        <w:sz w:val="20"/>
        <w:szCs w:val="20"/>
      </w:rPr>
      <w:t>1</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11677"/>
    <w:rsid w:val="00011C81"/>
    <w:rsid w:val="00032181"/>
    <w:rsid w:val="0003753E"/>
    <w:rsid w:val="00051782"/>
    <w:rsid w:val="00061768"/>
    <w:rsid w:val="0006321C"/>
    <w:rsid w:val="00067006"/>
    <w:rsid w:val="00091456"/>
    <w:rsid w:val="0009310E"/>
    <w:rsid w:val="000A299D"/>
    <w:rsid w:val="000B5CE3"/>
    <w:rsid w:val="000C2318"/>
    <w:rsid w:val="000C5279"/>
    <w:rsid w:val="000E63FA"/>
    <w:rsid w:val="001027EC"/>
    <w:rsid w:val="00105EC9"/>
    <w:rsid w:val="00115B53"/>
    <w:rsid w:val="0012050E"/>
    <w:rsid w:val="00125E1E"/>
    <w:rsid w:val="00126033"/>
    <w:rsid w:val="00127284"/>
    <w:rsid w:val="001347F9"/>
    <w:rsid w:val="00134D7F"/>
    <w:rsid w:val="001372FE"/>
    <w:rsid w:val="00141BEA"/>
    <w:rsid w:val="00142FBB"/>
    <w:rsid w:val="001547DB"/>
    <w:rsid w:val="001A6545"/>
    <w:rsid w:val="001B3F1B"/>
    <w:rsid w:val="001B6386"/>
    <w:rsid w:val="001D231C"/>
    <w:rsid w:val="001E091A"/>
    <w:rsid w:val="001F1B68"/>
    <w:rsid w:val="001F3BD3"/>
    <w:rsid w:val="001F6F47"/>
    <w:rsid w:val="00202B87"/>
    <w:rsid w:val="00203285"/>
    <w:rsid w:val="00214FB8"/>
    <w:rsid w:val="00215757"/>
    <w:rsid w:val="00217ED8"/>
    <w:rsid w:val="00227D50"/>
    <w:rsid w:val="00235065"/>
    <w:rsid w:val="002365A5"/>
    <w:rsid w:val="0024661C"/>
    <w:rsid w:val="002513EA"/>
    <w:rsid w:val="00260AB7"/>
    <w:rsid w:val="0027411D"/>
    <w:rsid w:val="00275599"/>
    <w:rsid w:val="00282977"/>
    <w:rsid w:val="002939C6"/>
    <w:rsid w:val="002A2525"/>
    <w:rsid w:val="002B49CC"/>
    <w:rsid w:val="002C0F0E"/>
    <w:rsid w:val="002C1602"/>
    <w:rsid w:val="002C1A14"/>
    <w:rsid w:val="002D1BB2"/>
    <w:rsid w:val="002D6D37"/>
    <w:rsid w:val="002E6E05"/>
    <w:rsid w:val="0030295F"/>
    <w:rsid w:val="00307032"/>
    <w:rsid w:val="00325F5C"/>
    <w:rsid w:val="00335F0A"/>
    <w:rsid w:val="00336BF7"/>
    <w:rsid w:val="0034546C"/>
    <w:rsid w:val="00362E6F"/>
    <w:rsid w:val="00363B5A"/>
    <w:rsid w:val="00375C35"/>
    <w:rsid w:val="00377D72"/>
    <w:rsid w:val="00386A9C"/>
    <w:rsid w:val="003B2916"/>
    <w:rsid w:val="003B6450"/>
    <w:rsid w:val="003B7C90"/>
    <w:rsid w:val="003D2D5A"/>
    <w:rsid w:val="003D7B54"/>
    <w:rsid w:val="003E40E3"/>
    <w:rsid w:val="003E79CC"/>
    <w:rsid w:val="00400BD1"/>
    <w:rsid w:val="00402B63"/>
    <w:rsid w:val="00403578"/>
    <w:rsid w:val="0040441C"/>
    <w:rsid w:val="004149FB"/>
    <w:rsid w:val="00461BF8"/>
    <w:rsid w:val="004666E4"/>
    <w:rsid w:val="00474CAE"/>
    <w:rsid w:val="00480234"/>
    <w:rsid w:val="00481212"/>
    <w:rsid w:val="0048797B"/>
    <w:rsid w:val="004951D9"/>
    <w:rsid w:val="004B0EC1"/>
    <w:rsid w:val="004B15E5"/>
    <w:rsid w:val="004D7584"/>
    <w:rsid w:val="004F7BEF"/>
    <w:rsid w:val="0050707B"/>
    <w:rsid w:val="00516BD9"/>
    <w:rsid w:val="00527923"/>
    <w:rsid w:val="00530A5C"/>
    <w:rsid w:val="005340F0"/>
    <w:rsid w:val="0053558E"/>
    <w:rsid w:val="0054476E"/>
    <w:rsid w:val="00544FE9"/>
    <w:rsid w:val="00547F4A"/>
    <w:rsid w:val="005917F5"/>
    <w:rsid w:val="005A5915"/>
    <w:rsid w:val="005A5F97"/>
    <w:rsid w:val="005D2B5D"/>
    <w:rsid w:val="0060473B"/>
    <w:rsid w:val="00607A7E"/>
    <w:rsid w:val="00615D9B"/>
    <w:rsid w:val="00622FEB"/>
    <w:rsid w:val="00625A30"/>
    <w:rsid w:val="0062742A"/>
    <w:rsid w:val="00644A1C"/>
    <w:rsid w:val="006456EE"/>
    <w:rsid w:val="0068507B"/>
    <w:rsid w:val="006A07B7"/>
    <w:rsid w:val="006A09CF"/>
    <w:rsid w:val="006B098C"/>
    <w:rsid w:val="006B1C97"/>
    <w:rsid w:val="006C5716"/>
    <w:rsid w:val="006C6222"/>
    <w:rsid w:val="006D4516"/>
    <w:rsid w:val="006E008E"/>
    <w:rsid w:val="006E2FB1"/>
    <w:rsid w:val="006E33D6"/>
    <w:rsid w:val="006E39AC"/>
    <w:rsid w:val="006E470F"/>
    <w:rsid w:val="006F0BAA"/>
    <w:rsid w:val="006F6354"/>
    <w:rsid w:val="00703675"/>
    <w:rsid w:val="00717C62"/>
    <w:rsid w:val="00737A86"/>
    <w:rsid w:val="00742102"/>
    <w:rsid w:val="00744F48"/>
    <w:rsid w:val="00756F51"/>
    <w:rsid w:val="00775DE4"/>
    <w:rsid w:val="00777377"/>
    <w:rsid w:val="00782A48"/>
    <w:rsid w:val="00795ADC"/>
    <w:rsid w:val="007A1B0C"/>
    <w:rsid w:val="007A4431"/>
    <w:rsid w:val="007C4EC3"/>
    <w:rsid w:val="007D2115"/>
    <w:rsid w:val="007E6960"/>
    <w:rsid w:val="007E7C9F"/>
    <w:rsid w:val="007F1658"/>
    <w:rsid w:val="008043D2"/>
    <w:rsid w:val="008068FD"/>
    <w:rsid w:val="00806CB0"/>
    <w:rsid w:val="008130DF"/>
    <w:rsid w:val="00816C3F"/>
    <w:rsid w:val="00845B2F"/>
    <w:rsid w:val="00855AE2"/>
    <w:rsid w:val="00855C6E"/>
    <w:rsid w:val="00856FE1"/>
    <w:rsid w:val="00860D9D"/>
    <w:rsid w:val="008646E9"/>
    <w:rsid w:val="0088416A"/>
    <w:rsid w:val="00893CC8"/>
    <w:rsid w:val="008A5D0F"/>
    <w:rsid w:val="008B6FC5"/>
    <w:rsid w:val="008C317F"/>
    <w:rsid w:val="008D700C"/>
    <w:rsid w:val="008F0DF2"/>
    <w:rsid w:val="008F1B9D"/>
    <w:rsid w:val="0090157D"/>
    <w:rsid w:val="00930C01"/>
    <w:rsid w:val="00932436"/>
    <w:rsid w:val="00934674"/>
    <w:rsid w:val="0093722E"/>
    <w:rsid w:val="0094525C"/>
    <w:rsid w:val="00950427"/>
    <w:rsid w:val="009505A9"/>
    <w:rsid w:val="0096011C"/>
    <w:rsid w:val="00961233"/>
    <w:rsid w:val="009677AB"/>
    <w:rsid w:val="00967F8A"/>
    <w:rsid w:val="009871C7"/>
    <w:rsid w:val="00992186"/>
    <w:rsid w:val="00996C17"/>
    <w:rsid w:val="009A5809"/>
    <w:rsid w:val="009A781B"/>
    <w:rsid w:val="009B1685"/>
    <w:rsid w:val="009B3B00"/>
    <w:rsid w:val="009D53DF"/>
    <w:rsid w:val="009E09FC"/>
    <w:rsid w:val="009E4034"/>
    <w:rsid w:val="00A1280A"/>
    <w:rsid w:val="00A20EC2"/>
    <w:rsid w:val="00A22D3A"/>
    <w:rsid w:val="00A24E67"/>
    <w:rsid w:val="00A27B81"/>
    <w:rsid w:val="00A46E8E"/>
    <w:rsid w:val="00A47CDB"/>
    <w:rsid w:val="00A569C0"/>
    <w:rsid w:val="00AD7FEC"/>
    <w:rsid w:val="00AF0E31"/>
    <w:rsid w:val="00AF1154"/>
    <w:rsid w:val="00B227A0"/>
    <w:rsid w:val="00B245EA"/>
    <w:rsid w:val="00B26CDE"/>
    <w:rsid w:val="00B64B46"/>
    <w:rsid w:val="00B70075"/>
    <w:rsid w:val="00B91631"/>
    <w:rsid w:val="00BA0B2D"/>
    <w:rsid w:val="00BA1C23"/>
    <w:rsid w:val="00BA6A94"/>
    <w:rsid w:val="00BB715A"/>
    <w:rsid w:val="00BC1127"/>
    <w:rsid w:val="00BC6001"/>
    <w:rsid w:val="00BD4AF9"/>
    <w:rsid w:val="00BE71F2"/>
    <w:rsid w:val="00BE75F0"/>
    <w:rsid w:val="00BF4283"/>
    <w:rsid w:val="00C164AF"/>
    <w:rsid w:val="00C34B9D"/>
    <w:rsid w:val="00C5356E"/>
    <w:rsid w:val="00C57329"/>
    <w:rsid w:val="00C5744A"/>
    <w:rsid w:val="00C60459"/>
    <w:rsid w:val="00C740D1"/>
    <w:rsid w:val="00C76ADE"/>
    <w:rsid w:val="00C805B0"/>
    <w:rsid w:val="00C80FF2"/>
    <w:rsid w:val="00C94845"/>
    <w:rsid w:val="00CA485B"/>
    <w:rsid w:val="00CA6B78"/>
    <w:rsid w:val="00CB76C4"/>
    <w:rsid w:val="00CC428A"/>
    <w:rsid w:val="00CD6598"/>
    <w:rsid w:val="00CE5EF4"/>
    <w:rsid w:val="00CE6FEA"/>
    <w:rsid w:val="00D01753"/>
    <w:rsid w:val="00D03E01"/>
    <w:rsid w:val="00D03E53"/>
    <w:rsid w:val="00D3745E"/>
    <w:rsid w:val="00D45693"/>
    <w:rsid w:val="00D5176A"/>
    <w:rsid w:val="00D63608"/>
    <w:rsid w:val="00D71BB9"/>
    <w:rsid w:val="00D801A3"/>
    <w:rsid w:val="00D95A93"/>
    <w:rsid w:val="00DC24DA"/>
    <w:rsid w:val="00DC2A5F"/>
    <w:rsid w:val="00DC6C25"/>
    <w:rsid w:val="00DC7C2E"/>
    <w:rsid w:val="00DD2171"/>
    <w:rsid w:val="00DD3A42"/>
    <w:rsid w:val="00DD54C7"/>
    <w:rsid w:val="00E00156"/>
    <w:rsid w:val="00E06425"/>
    <w:rsid w:val="00E12240"/>
    <w:rsid w:val="00E15A7E"/>
    <w:rsid w:val="00E402C2"/>
    <w:rsid w:val="00E47578"/>
    <w:rsid w:val="00E51CA8"/>
    <w:rsid w:val="00E55333"/>
    <w:rsid w:val="00E7331A"/>
    <w:rsid w:val="00E82FE4"/>
    <w:rsid w:val="00E93BB9"/>
    <w:rsid w:val="00EB2727"/>
    <w:rsid w:val="00EB3E9D"/>
    <w:rsid w:val="00EC5CE9"/>
    <w:rsid w:val="00EC6947"/>
    <w:rsid w:val="00ED3764"/>
    <w:rsid w:val="00ED6457"/>
    <w:rsid w:val="00EE726E"/>
    <w:rsid w:val="00F06890"/>
    <w:rsid w:val="00F106E7"/>
    <w:rsid w:val="00F248F2"/>
    <w:rsid w:val="00F43E1D"/>
    <w:rsid w:val="00F52389"/>
    <w:rsid w:val="00F62621"/>
    <w:rsid w:val="00F63EB3"/>
    <w:rsid w:val="00F64DCB"/>
    <w:rsid w:val="00F6730C"/>
    <w:rsid w:val="00F73CFD"/>
    <w:rsid w:val="00F80378"/>
    <w:rsid w:val="00F832E1"/>
    <w:rsid w:val="00F90287"/>
    <w:rsid w:val="00F92245"/>
    <w:rsid w:val="00F9399E"/>
    <w:rsid w:val="00F95702"/>
    <w:rsid w:val="00FA4A90"/>
    <w:rsid w:val="00FC45D4"/>
    <w:rsid w:val="00FC5666"/>
    <w:rsid w:val="00FC5987"/>
    <w:rsid w:val="00FC5FC3"/>
    <w:rsid w:val="00FD0572"/>
    <w:rsid w:val="00FD5413"/>
    <w:rsid w:val="00FD7ED4"/>
    <w:rsid w:val="00FE25CC"/>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380</Words>
  <Characters>2092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5</cp:revision>
  <cp:lastPrinted>2016-03-15T09:30:00Z</cp:lastPrinted>
  <dcterms:created xsi:type="dcterms:W3CDTF">2021-06-20T19:49:00Z</dcterms:created>
  <dcterms:modified xsi:type="dcterms:W3CDTF">2021-06-22T12:41:00Z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