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14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5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C3771" w:rsidR="002C3771" w:rsidP="004B3A0F" w:rsidRDefault="002C3771" w14:paraId="7ABB56F6" w14:textId="77777777">
      <w:pPr>
        <w:spacing w:after="200" w:line="276" w:lineRule="auto"/>
        <w:jc w:val="center"/>
        <w:rPr>
          <w:rFonts w:ascii="Montserrat" w:hAnsi="Montserrat"/>
          <w:b/>
          <w:sz w:val="28"/>
          <w:szCs w:val="28"/>
        </w:rPr>
      </w:pPr>
      <w:r w:rsidRPr="002C3771">
        <w:rPr>
          <w:rFonts w:ascii="Montserrat" w:hAnsi="Montserrat"/>
          <w:b/>
          <w:sz w:val="28"/>
          <w:szCs w:val="28"/>
        </w:rPr>
        <w:t>ANEXO VI</w:t>
      </w:r>
    </w:p>
    <w:p w:rsidRPr="002C3771" w:rsidR="002912D9" w:rsidP="004B3A0F" w:rsidRDefault="002912D9" w14:paraId="5AF8E930" w14:textId="5EDA60AB">
      <w:pPr>
        <w:spacing w:after="200" w:line="276" w:lineRule="auto"/>
        <w:jc w:val="center"/>
        <w:rPr>
          <w:rFonts w:ascii="Montserrat" w:hAnsi="Montserrat"/>
          <w:b/>
          <w:sz w:val="22"/>
          <w:szCs w:val="22"/>
        </w:rPr>
      </w:pPr>
      <w:r w:rsidRPr="002C3771">
        <w:rPr>
          <w:rFonts w:ascii="Montserrat" w:hAnsi="Montserrat"/>
          <w:b/>
          <w:sz w:val="28"/>
          <w:szCs w:val="28"/>
        </w:rPr>
        <w:t>PLAN INICIAL DE SOSTENIBILIDAD</w:t>
      </w:r>
      <w:r w:rsidRPr="002C3771" w:rsidR="00A1345B">
        <w:rPr>
          <w:rFonts w:ascii="Montserrat" w:hAnsi="Montserrat"/>
          <w:b/>
          <w:sz w:val="28"/>
          <w:szCs w:val="28"/>
        </w:rPr>
        <w:t xml:space="preserve"> AMBIENTAL Y SOCIAL</w:t>
      </w:r>
    </w:p>
    <w:p w:rsidR="002912D9" w:rsidP="003A4BF4" w:rsidRDefault="002912D9" w14:paraId="7652647C" w14:textId="77777777">
      <w:pPr>
        <w:spacing w:after="200" w:line="276" w:lineRule="auto"/>
        <w:jc w:val="both"/>
        <w:rPr>
          <w:rFonts w:ascii="Montserrat" w:hAnsi="Montserrat"/>
          <w:bCs/>
          <w:sz w:val="22"/>
          <w:szCs w:val="22"/>
        </w:rPr>
      </w:pPr>
    </w:p>
    <w:p w:rsidRPr="00723F29" w:rsidR="005F2FA6" w:rsidP="003A4BF4" w:rsidRDefault="005F2FA6" w14:paraId="54267783" w14:textId="1A16C363">
      <w:pPr>
        <w:spacing w:after="200" w:line="276" w:lineRule="auto"/>
        <w:jc w:val="both"/>
        <w:rPr>
          <w:rFonts w:ascii="Montserrat" w:hAnsi="Montserrat"/>
          <w:bCs/>
          <w:sz w:val="22"/>
          <w:szCs w:val="22"/>
        </w:rPr>
      </w:pPr>
      <w:r w:rsidRPr="00723F29">
        <w:rPr>
          <w:rFonts w:ascii="Montserrat" w:hAnsi="Montserrat"/>
          <w:bCs/>
          <w:sz w:val="22"/>
          <w:szCs w:val="22"/>
        </w:rPr>
        <w:t>Promotur Turismo Canarias, S.A, en el marco del Plan Estratégico Canarias Destino 2025–2027, refuerza su compromiso con un modelo turístico sostenible, responsable y alineado con los Objetivos de Desarrollo Sostenible (ODS), la Agenda Canaria de Desarrollo Sostenible 2030 (ACDS 2030) y la Declaración de Glasgow por la Acción Climática en el Turismo.</w:t>
      </w:r>
    </w:p>
    <w:p w:rsidR="005F2FA6" w:rsidP="003A4BF4" w:rsidRDefault="005F2FA6" w14:paraId="62C3CA22" w14:textId="16910164">
      <w:pPr>
        <w:spacing w:after="200" w:line="276" w:lineRule="auto"/>
        <w:jc w:val="both"/>
        <w:rPr>
          <w:rFonts w:ascii="Montserrat" w:hAnsi="Montserrat"/>
          <w:sz w:val="22"/>
          <w:szCs w:val="22"/>
        </w:rPr>
      </w:pPr>
      <w:r w:rsidRPr="00723F29">
        <w:rPr>
          <w:rFonts w:ascii="Montserrat" w:hAnsi="Montserrat"/>
          <w:sz w:val="22"/>
          <w:szCs w:val="22"/>
        </w:rPr>
        <w:t xml:space="preserve">En este contexto, los eventos patrocinados por </w:t>
      </w:r>
      <w:r w:rsidRPr="00723F29" w:rsidR="004F2FB4">
        <w:rPr>
          <w:rFonts w:ascii="Montserrat" w:hAnsi="Montserrat"/>
          <w:sz w:val="22"/>
          <w:szCs w:val="22"/>
        </w:rPr>
        <w:t>Promotur Turismo Canarias, S.A en el marco de</w:t>
      </w:r>
      <w:r w:rsidR="00E966E7">
        <w:rPr>
          <w:rFonts w:ascii="Montserrat" w:hAnsi="Montserrat"/>
          <w:sz w:val="22"/>
          <w:szCs w:val="22"/>
        </w:rPr>
        <w:t xml:space="preserve">l </w:t>
      </w:r>
      <w:r w:rsidR="00750E53">
        <w:rPr>
          <w:rFonts w:ascii="Montserrat" w:hAnsi="Montserrat"/>
          <w:i/>
          <w:iCs/>
          <w:sz w:val="22"/>
          <w:szCs w:val="22"/>
        </w:rPr>
        <w:t>P</w:t>
      </w:r>
      <w:r w:rsidRPr="00750E53" w:rsidR="00E966E7">
        <w:rPr>
          <w:rFonts w:ascii="Montserrat" w:hAnsi="Montserrat"/>
          <w:i/>
          <w:iCs/>
          <w:sz w:val="22"/>
          <w:szCs w:val="22"/>
        </w:rPr>
        <w:t>roceso de selección de</w:t>
      </w:r>
      <w:r w:rsidRPr="00750E53" w:rsidR="009C23EF">
        <w:rPr>
          <w:rFonts w:ascii="Montserrat" w:hAnsi="Montserrat"/>
          <w:i/>
          <w:iCs/>
          <w:sz w:val="22"/>
          <w:szCs w:val="22"/>
        </w:rPr>
        <w:t xml:space="preserve"> proyectos y/o eventos presenciales organizados </w:t>
      </w:r>
      <w:r w:rsidRPr="00EF4645" w:rsidR="009C23EF">
        <w:rPr>
          <w:rFonts w:ascii="Montserrat" w:hAnsi="Montserrat"/>
          <w:i/>
          <w:iCs/>
          <w:sz w:val="22"/>
          <w:szCs w:val="22"/>
        </w:rPr>
        <w:t xml:space="preserve">por </w:t>
      </w:r>
      <w:r w:rsidRPr="00EF4645" w:rsidR="009C23EF">
        <w:rPr>
          <w:rFonts w:ascii="Montserrat" w:hAnsi="Montserrat"/>
          <w:b/>
          <w:bCs/>
          <w:i/>
          <w:iCs/>
          <w:sz w:val="22"/>
          <w:szCs w:val="22"/>
        </w:rPr>
        <w:t>entidades privadas</w:t>
      </w:r>
      <w:r w:rsidRPr="00EF4645" w:rsidR="009C23EF">
        <w:rPr>
          <w:rFonts w:ascii="Montserrat" w:hAnsi="Montserrat"/>
          <w:i/>
          <w:iCs/>
          <w:sz w:val="22"/>
          <w:szCs w:val="22"/>
        </w:rPr>
        <w:t xml:space="preserve"> </w:t>
      </w:r>
      <w:r w:rsidRPr="00EF4645" w:rsidR="00E2018D">
        <w:rPr>
          <w:rFonts w:ascii="Montserrat" w:hAnsi="Montserrat"/>
          <w:i/>
          <w:iCs/>
          <w:sz w:val="22"/>
          <w:szCs w:val="22"/>
        </w:rPr>
        <w:t>y susceptibles</w:t>
      </w:r>
      <w:r w:rsidRPr="00750E53" w:rsidR="00E2018D">
        <w:rPr>
          <w:rFonts w:ascii="Montserrat" w:hAnsi="Montserrat"/>
          <w:i/>
          <w:iCs/>
          <w:sz w:val="22"/>
          <w:szCs w:val="22"/>
        </w:rPr>
        <w:t xml:space="preserve"> de generar retorno publicitario a la marca “Islas Canarias” y al </w:t>
      </w:r>
      <w:r w:rsidRPr="00750E53" w:rsidR="00750E53">
        <w:rPr>
          <w:rFonts w:ascii="Montserrat" w:hAnsi="Montserrat"/>
          <w:i/>
          <w:iCs/>
          <w:sz w:val="22"/>
          <w:szCs w:val="22"/>
        </w:rPr>
        <w:t>destino</w:t>
      </w:r>
      <w:r w:rsidRPr="00750E53" w:rsidR="00E2018D">
        <w:rPr>
          <w:rFonts w:ascii="Montserrat" w:hAnsi="Montserrat"/>
          <w:i/>
          <w:iCs/>
          <w:sz w:val="22"/>
          <w:szCs w:val="22"/>
        </w:rPr>
        <w:t xml:space="preserve"> turístico Islas Canarias en el proceso de dinamización</w:t>
      </w:r>
      <w:r w:rsidRPr="00750E53" w:rsidR="00750E53">
        <w:rPr>
          <w:rFonts w:ascii="Montserrat" w:hAnsi="Montserrat"/>
          <w:i/>
          <w:iCs/>
          <w:sz w:val="22"/>
          <w:szCs w:val="22"/>
        </w:rPr>
        <w:t xml:space="preserve"> turística del archipiélago canario</w:t>
      </w:r>
      <w:r w:rsidR="00750E53">
        <w:rPr>
          <w:rFonts w:ascii="Montserrat" w:hAnsi="Montserrat"/>
          <w:i/>
          <w:iCs/>
          <w:sz w:val="22"/>
          <w:szCs w:val="22"/>
        </w:rPr>
        <w:t xml:space="preserve">, </w:t>
      </w:r>
      <w:r w:rsidRPr="00723F29">
        <w:rPr>
          <w:rFonts w:ascii="Montserrat" w:hAnsi="Montserrat"/>
          <w:sz w:val="22"/>
          <w:szCs w:val="22"/>
        </w:rPr>
        <w:t>deben convertirse en espacios ejemplares que</w:t>
      </w:r>
      <w:r w:rsidRPr="00723F29" w:rsidR="004F2FB4">
        <w:rPr>
          <w:rFonts w:ascii="Montserrat" w:hAnsi="Montserrat"/>
          <w:sz w:val="22"/>
          <w:szCs w:val="22"/>
        </w:rPr>
        <w:t>,</w:t>
      </w:r>
      <w:r w:rsidRPr="00723F29">
        <w:rPr>
          <w:rFonts w:ascii="Montserrat" w:hAnsi="Montserrat"/>
          <w:sz w:val="22"/>
          <w:szCs w:val="22"/>
        </w:rPr>
        <w:t xml:space="preserve"> desde un análisis de sus </w:t>
      </w:r>
      <w:r w:rsidR="00750E53">
        <w:rPr>
          <w:rFonts w:ascii="Montserrat" w:hAnsi="Montserrat"/>
          <w:sz w:val="22"/>
          <w:szCs w:val="22"/>
        </w:rPr>
        <w:t xml:space="preserve">posibles </w:t>
      </w:r>
      <w:r w:rsidRPr="00723F29">
        <w:rPr>
          <w:rFonts w:ascii="Montserrat" w:hAnsi="Montserrat"/>
          <w:sz w:val="22"/>
          <w:szCs w:val="22"/>
        </w:rPr>
        <w:t xml:space="preserve">impactos </w:t>
      </w:r>
      <w:r w:rsidRPr="00723F29" w:rsidR="00F609A1">
        <w:rPr>
          <w:rFonts w:ascii="Montserrat" w:hAnsi="Montserrat"/>
          <w:sz w:val="22"/>
          <w:szCs w:val="22"/>
        </w:rPr>
        <w:t xml:space="preserve">en el marco de la sostenibilidad, y más concretamente </w:t>
      </w:r>
      <w:r w:rsidRPr="00723F29">
        <w:rPr>
          <w:rFonts w:ascii="Montserrat" w:hAnsi="Montserrat"/>
          <w:sz w:val="22"/>
          <w:szCs w:val="22"/>
        </w:rPr>
        <w:t>sobre las dimensiones social y ambiental, establezcan medidas para reducir los impactos negativos y maximizar los positivos</w:t>
      </w:r>
      <w:r w:rsidR="00752DDD">
        <w:rPr>
          <w:rFonts w:ascii="Montserrat" w:hAnsi="Montserrat"/>
          <w:sz w:val="22"/>
          <w:szCs w:val="22"/>
        </w:rPr>
        <w:t>.</w:t>
      </w:r>
    </w:p>
    <w:p w:rsidRPr="00752DDD" w:rsidR="00752DDD" w:rsidP="003A4BF4" w:rsidRDefault="00796843" w14:paraId="47680D1B" w14:textId="035A78B8">
      <w:pPr>
        <w:spacing w:after="200" w:line="276" w:lineRule="auto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Por tanto, e</w:t>
      </w:r>
      <w:r w:rsidRPr="00752DDD" w:rsidR="00752DDD">
        <w:rPr>
          <w:rFonts w:ascii="Montserrat" w:hAnsi="Montserrat"/>
          <w:sz w:val="22"/>
          <w:szCs w:val="22"/>
        </w:rPr>
        <w:t xml:space="preserve">ste Plan </w:t>
      </w:r>
      <w:r w:rsidR="00FE2B13">
        <w:rPr>
          <w:rFonts w:ascii="Montserrat" w:hAnsi="Montserrat"/>
          <w:sz w:val="22"/>
          <w:szCs w:val="22"/>
        </w:rPr>
        <w:t>I</w:t>
      </w:r>
      <w:r w:rsidRPr="00752DDD" w:rsidR="00752DDD">
        <w:rPr>
          <w:rFonts w:ascii="Montserrat" w:hAnsi="Montserrat"/>
          <w:sz w:val="22"/>
          <w:szCs w:val="22"/>
        </w:rPr>
        <w:t xml:space="preserve">nicial de </w:t>
      </w:r>
      <w:r w:rsidR="00FE2B13">
        <w:rPr>
          <w:rFonts w:ascii="Montserrat" w:hAnsi="Montserrat"/>
          <w:sz w:val="22"/>
          <w:szCs w:val="22"/>
        </w:rPr>
        <w:t>S</w:t>
      </w:r>
      <w:r w:rsidRPr="00752DDD" w:rsidR="00752DDD">
        <w:rPr>
          <w:rFonts w:ascii="Montserrat" w:hAnsi="Montserrat"/>
          <w:sz w:val="22"/>
          <w:szCs w:val="22"/>
        </w:rPr>
        <w:t xml:space="preserve">ostenibilidad </w:t>
      </w:r>
      <w:r w:rsidR="00532159">
        <w:rPr>
          <w:rFonts w:ascii="Montserrat" w:hAnsi="Montserrat"/>
          <w:sz w:val="22"/>
          <w:szCs w:val="22"/>
        </w:rPr>
        <w:t xml:space="preserve">Ambiental y Social </w:t>
      </w:r>
      <w:r w:rsidRPr="00752DDD" w:rsidR="00752DDD">
        <w:rPr>
          <w:rFonts w:ascii="Montserrat" w:hAnsi="Montserrat"/>
          <w:sz w:val="22"/>
          <w:szCs w:val="22"/>
        </w:rPr>
        <w:t>tiene como objetivo ayudar a las entidades</w:t>
      </w:r>
      <w:r w:rsidR="00012217">
        <w:rPr>
          <w:rFonts w:ascii="Montserrat" w:hAnsi="Montserrat"/>
          <w:sz w:val="22"/>
          <w:szCs w:val="22"/>
        </w:rPr>
        <w:t xml:space="preserve"> participantes en esta convocatoria</w:t>
      </w:r>
      <w:r w:rsidRPr="00752DDD" w:rsidR="00752DDD">
        <w:rPr>
          <w:rFonts w:ascii="Montserrat" w:hAnsi="Montserrat"/>
          <w:sz w:val="22"/>
          <w:szCs w:val="22"/>
        </w:rPr>
        <w:t xml:space="preserve"> a identificar y planificar acciones que contribuyan al cumplimiento de los retos y metas definidos en la Agenda Canaria de Desarrollo Sostenible 2030 como documento estratégico aprobado en diciembre de 2021 en el que se contextualizan los Objetivos de Desarrollo Sostenible y se identifica qué necesita Canarias para avanzar hacia un modelo de desarrollo más sostenible. </w:t>
      </w:r>
    </w:p>
    <w:p w:rsidRPr="00723F29" w:rsidR="000221AF" w:rsidP="003A4BF4" w:rsidRDefault="005F2FA6" w14:paraId="7FEDF921" w14:textId="4B1F6CEA">
      <w:pPr>
        <w:spacing w:after="200" w:line="276" w:lineRule="auto"/>
        <w:jc w:val="both"/>
        <w:rPr>
          <w:rFonts w:ascii="Montserrat" w:hAnsi="Montserrat"/>
          <w:sz w:val="22"/>
          <w:szCs w:val="22"/>
        </w:rPr>
      </w:pPr>
      <w:r w:rsidRPr="00723F29">
        <w:rPr>
          <w:rFonts w:ascii="Montserrat" w:hAnsi="Montserrat"/>
          <w:sz w:val="22"/>
          <w:szCs w:val="22"/>
        </w:rPr>
        <w:t xml:space="preserve">Por ello, </w:t>
      </w:r>
      <w:r w:rsidRPr="00723F29">
        <w:rPr>
          <w:rFonts w:ascii="Montserrat" w:hAnsi="Montserrat"/>
          <w:b/>
          <w:sz w:val="22"/>
          <w:szCs w:val="22"/>
        </w:rPr>
        <w:t xml:space="preserve">todos los eventos </w:t>
      </w:r>
      <w:r w:rsidR="00153198">
        <w:rPr>
          <w:rFonts w:ascii="Montserrat" w:hAnsi="Montserrat"/>
          <w:b/>
          <w:sz w:val="22"/>
          <w:szCs w:val="22"/>
        </w:rPr>
        <w:t xml:space="preserve">y/o proyectos que </w:t>
      </w:r>
      <w:r w:rsidR="00D86BAC">
        <w:rPr>
          <w:rFonts w:ascii="Montserrat" w:hAnsi="Montserrat"/>
          <w:b/>
          <w:sz w:val="22"/>
          <w:szCs w:val="22"/>
        </w:rPr>
        <w:t xml:space="preserve">se presenten a esta </w:t>
      </w:r>
      <w:r w:rsidR="000121E0">
        <w:rPr>
          <w:rFonts w:ascii="Montserrat" w:hAnsi="Montserrat"/>
          <w:b/>
          <w:sz w:val="22"/>
          <w:szCs w:val="22"/>
        </w:rPr>
        <w:t>convocatoria</w:t>
      </w:r>
      <w:r w:rsidR="00D86BAC">
        <w:rPr>
          <w:rFonts w:ascii="Montserrat" w:hAnsi="Montserrat"/>
          <w:b/>
          <w:sz w:val="22"/>
          <w:szCs w:val="22"/>
        </w:rPr>
        <w:t xml:space="preserve"> </w:t>
      </w:r>
      <w:r w:rsidRPr="00723F29">
        <w:rPr>
          <w:rFonts w:ascii="Montserrat" w:hAnsi="Montserrat"/>
          <w:b/>
          <w:sz w:val="22"/>
          <w:szCs w:val="22"/>
        </w:rPr>
        <w:t>deben presentar obligatoriamente el presente Plan inicial de Sostenibilidad</w:t>
      </w:r>
      <w:r w:rsidR="00532159">
        <w:rPr>
          <w:rFonts w:ascii="Montserrat" w:hAnsi="Montserrat"/>
          <w:b/>
          <w:sz w:val="22"/>
          <w:szCs w:val="22"/>
        </w:rPr>
        <w:t xml:space="preserve"> Ambiental y Social</w:t>
      </w:r>
      <w:r w:rsidRPr="00723F29">
        <w:rPr>
          <w:rFonts w:ascii="Montserrat" w:hAnsi="Montserrat"/>
          <w:b/>
          <w:sz w:val="22"/>
          <w:szCs w:val="22"/>
        </w:rPr>
        <w:t xml:space="preserve"> del Evento</w:t>
      </w:r>
      <w:r w:rsidRPr="00723F29">
        <w:rPr>
          <w:rFonts w:ascii="Montserrat" w:hAnsi="Montserrat"/>
          <w:sz w:val="22"/>
          <w:szCs w:val="22"/>
        </w:rPr>
        <w:t>, como parte de la documentación técnica exigida.</w:t>
      </w:r>
    </w:p>
    <w:p w:rsidRPr="00723F29" w:rsidR="005F2FA6" w:rsidP="003A4BF4" w:rsidRDefault="005F2FA6" w14:paraId="0C2E69A0" w14:textId="77A494D0">
      <w:pPr>
        <w:spacing w:after="200" w:line="276" w:lineRule="auto"/>
        <w:jc w:val="both"/>
        <w:rPr>
          <w:rFonts w:ascii="Montserrat" w:hAnsi="Montserrat"/>
          <w:sz w:val="22"/>
          <w:szCs w:val="22"/>
        </w:rPr>
      </w:pPr>
      <w:r w:rsidRPr="00723F29">
        <w:rPr>
          <w:rFonts w:ascii="Montserrat" w:hAnsi="Montserrat"/>
          <w:sz w:val="22"/>
          <w:szCs w:val="22"/>
        </w:rPr>
        <w:t xml:space="preserve">Este documento permitirá reflejar el compromiso del evento con </w:t>
      </w:r>
      <w:r w:rsidRPr="00723F29" w:rsidR="00F609A1">
        <w:rPr>
          <w:rFonts w:ascii="Montserrat" w:hAnsi="Montserrat"/>
          <w:sz w:val="22"/>
          <w:szCs w:val="22"/>
        </w:rPr>
        <w:t>sostenibilidad ambiental y social</w:t>
      </w:r>
      <w:r w:rsidRPr="00723F29">
        <w:rPr>
          <w:rFonts w:ascii="Montserrat" w:hAnsi="Montserrat"/>
          <w:sz w:val="22"/>
          <w:szCs w:val="22"/>
        </w:rPr>
        <w:t xml:space="preserve"> estableciendo objetivos claros, actuaciones a implementar e indicadores de seguimiento y evaluación.</w:t>
      </w:r>
    </w:p>
    <w:p w:rsidR="00964F57" w:rsidP="003A4BF4" w:rsidRDefault="00A1345B" w14:paraId="14189DB3" w14:textId="50DA5C9C">
      <w:pPr>
        <w:spacing w:after="200" w:line="276" w:lineRule="auto"/>
        <w:jc w:val="both"/>
        <w:rPr>
          <w:rFonts w:ascii="Montserrat" w:hAnsi="Montserrat"/>
          <w:bCs/>
          <w:sz w:val="22"/>
          <w:szCs w:val="22"/>
        </w:rPr>
      </w:pPr>
      <w:r>
        <w:rPr>
          <w:rFonts w:ascii="Montserrat" w:hAnsi="Montserrat"/>
          <w:bCs/>
          <w:sz w:val="22"/>
          <w:szCs w:val="22"/>
        </w:rPr>
        <w:t>Este Anexo se evaluará</w:t>
      </w:r>
      <w:r w:rsidRPr="00723F29" w:rsidR="00BC6D81">
        <w:rPr>
          <w:rFonts w:ascii="Montserrat" w:hAnsi="Montserrat"/>
          <w:bCs/>
          <w:sz w:val="22"/>
          <w:szCs w:val="22"/>
        </w:rPr>
        <w:t xml:space="preserve"> conforme a los criterios establecidos en las bases que rigen la presente convocatoria, la guía de ejecución y </w:t>
      </w:r>
      <w:r w:rsidRPr="00723F29" w:rsidR="0054404F">
        <w:rPr>
          <w:rFonts w:ascii="Montserrat" w:hAnsi="Montserrat"/>
          <w:bCs/>
          <w:sz w:val="22"/>
          <w:szCs w:val="22"/>
        </w:rPr>
        <w:t>en este propio documento</w:t>
      </w:r>
      <w:r w:rsidR="009D6B69">
        <w:rPr>
          <w:rFonts w:ascii="Montserrat" w:hAnsi="Montserrat"/>
          <w:bCs/>
          <w:sz w:val="22"/>
          <w:szCs w:val="22"/>
        </w:rPr>
        <w:t>,</w:t>
      </w:r>
      <w:r w:rsidR="001926BF">
        <w:rPr>
          <w:rFonts w:ascii="Montserrat" w:hAnsi="Montserrat"/>
          <w:bCs/>
          <w:sz w:val="22"/>
          <w:szCs w:val="22"/>
        </w:rPr>
        <w:t xml:space="preserve"> debiendo entregarse el Anexo en formato PDF y firmado por el representante de la entidad.</w:t>
      </w:r>
    </w:p>
    <w:p w:rsidRPr="00A1345B" w:rsidR="002D2606" w:rsidP="002D2606" w:rsidRDefault="002D2606" w14:paraId="10453B30" w14:textId="0785264E">
      <w:pPr>
        <w:spacing w:after="200" w:line="276" w:lineRule="auto"/>
        <w:jc w:val="both"/>
        <w:rPr>
          <w:rFonts w:ascii="Montserrat" w:hAnsi="Montserrat"/>
          <w:b/>
          <w:sz w:val="22"/>
          <w:szCs w:val="22"/>
        </w:rPr>
      </w:pPr>
      <w:r w:rsidRPr="002D2606">
        <w:rPr>
          <w:rFonts w:ascii="Montserrat" w:hAnsi="Montserrat"/>
          <w:bCs/>
          <w:sz w:val="22"/>
          <w:szCs w:val="22"/>
        </w:rPr>
        <w:lastRenderedPageBreak/>
        <w:t xml:space="preserve">La </w:t>
      </w:r>
      <w:r w:rsidRPr="002D2606">
        <w:rPr>
          <w:rFonts w:ascii="Montserrat" w:hAnsi="Montserrat"/>
          <w:b/>
          <w:sz w:val="22"/>
          <w:szCs w:val="22"/>
        </w:rPr>
        <w:t>puntuación final</w:t>
      </w:r>
      <w:r w:rsidRPr="002D2606">
        <w:rPr>
          <w:rFonts w:ascii="Montserrat" w:hAnsi="Montserrat"/>
          <w:bCs/>
          <w:sz w:val="22"/>
          <w:szCs w:val="22"/>
        </w:rPr>
        <w:t xml:space="preserve"> en este apartado será </w:t>
      </w:r>
      <w:r w:rsidR="00A1345B">
        <w:rPr>
          <w:rFonts w:ascii="Montserrat" w:hAnsi="Montserrat"/>
          <w:bCs/>
          <w:sz w:val="22"/>
          <w:szCs w:val="22"/>
        </w:rPr>
        <w:t xml:space="preserve">evaluada </w:t>
      </w:r>
      <w:r w:rsidRPr="002D2606">
        <w:rPr>
          <w:rFonts w:ascii="Montserrat" w:hAnsi="Montserrat"/>
          <w:bCs/>
          <w:sz w:val="22"/>
          <w:szCs w:val="22"/>
        </w:rPr>
        <w:t xml:space="preserve">con un </w:t>
      </w:r>
      <w:r w:rsidRPr="002D2606">
        <w:rPr>
          <w:rFonts w:ascii="Montserrat" w:hAnsi="Montserrat"/>
          <w:b/>
          <w:sz w:val="22"/>
          <w:szCs w:val="22"/>
        </w:rPr>
        <w:t>máximo total de 12 puntos</w:t>
      </w:r>
      <w:r w:rsidR="00A1345B">
        <w:rPr>
          <w:rFonts w:ascii="Montserrat" w:hAnsi="Montserrat"/>
          <w:b/>
          <w:sz w:val="22"/>
          <w:szCs w:val="22"/>
        </w:rPr>
        <w:t>. L</w:t>
      </w:r>
      <w:r w:rsidRPr="002D2606">
        <w:rPr>
          <w:rFonts w:ascii="Montserrat" w:hAnsi="Montserrat"/>
          <w:b/>
          <w:sz w:val="22"/>
          <w:szCs w:val="22"/>
        </w:rPr>
        <w:t>a no cumplimentación de cualquiera de las secciones del anexo</w:t>
      </w:r>
      <w:r w:rsidRPr="002D2606">
        <w:rPr>
          <w:rFonts w:ascii="Montserrat" w:hAnsi="Montserrat"/>
          <w:bCs/>
          <w:sz w:val="22"/>
          <w:szCs w:val="22"/>
        </w:rPr>
        <w:t xml:space="preserve"> de sostenibilidad (ambiental</w:t>
      </w:r>
      <w:r w:rsidR="00A1345B">
        <w:rPr>
          <w:rFonts w:ascii="Montserrat" w:hAnsi="Montserrat"/>
          <w:bCs/>
          <w:sz w:val="22"/>
          <w:szCs w:val="22"/>
        </w:rPr>
        <w:t xml:space="preserve"> o social)</w:t>
      </w:r>
      <w:r w:rsidRPr="002D2606">
        <w:rPr>
          <w:rFonts w:ascii="Montserrat" w:hAnsi="Montserrat"/>
          <w:bCs/>
          <w:sz w:val="22"/>
          <w:szCs w:val="22"/>
        </w:rPr>
        <w:t xml:space="preserve"> será considerada un </w:t>
      </w:r>
      <w:r w:rsidRPr="002D2606">
        <w:rPr>
          <w:rFonts w:ascii="Montserrat" w:hAnsi="Montserrat"/>
          <w:b/>
          <w:sz w:val="22"/>
          <w:szCs w:val="22"/>
        </w:rPr>
        <w:t>incumplimiento de la documentación obligatoria</w:t>
      </w:r>
      <w:r w:rsidRPr="002D2606">
        <w:rPr>
          <w:rFonts w:ascii="Montserrat" w:hAnsi="Montserrat"/>
          <w:bCs/>
          <w:sz w:val="22"/>
          <w:szCs w:val="22"/>
        </w:rPr>
        <w:t xml:space="preserve">, lo que dará lugar a la </w:t>
      </w:r>
      <w:r w:rsidRPr="002D2606">
        <w:rPr>
          <w:rFonts w:ascii="Montserrat" w:hAnsi="Montserrat"/>
          <w:b/>
          <w:sz w:val="22"/>
          <w:szCs w:val="22"/>
        </w:rPr>
        <w:t>exclusión automática de la solicitud</w:t>
      </w:r>
      <w:r w:rsidRPr="002D2606">
        <w:rPr>
          <w:rFonts w:ascii="Montserrat" w:hAnsi="Montserrat"/>
          <w:bCs/>
          <w:sz w:val="22"/>
          <w:szCs w:val="22"/>
        </w:rPr>
        <w:t xml:space="preserve"> por incumplimiento en materia de sostenibilidad.</w:t>
      </w:r>
    </w:p>
    <w:p w:rsidR="000221AF" w:rsidP="002D2606" w:rsidRDefault="000221AF" w14:paraId="485AC23D" w14:textId="7715101B">
      <w:pPr>
        <w:spacing w:after="200" w:line="276" w:lineRule="auto"/>
        <w:jc w:val="both"/>
        <w:rPr>
          <w:rFonts w:ascii="Montserrat" w:hAnsi="Montserrat"/>
          <w:b/>
          <w:sz w:val="22"/>
          <w:szCs w:val="22"/>
        </w:rPr>
      </w:pPr>
      <w:r w:rsidRPr="00E46B8E">
        <w:rPr>
          <w:rFonts w:ascii="Montserrat" w:hAnsi="Montserrat"/>
          <w:b/>
          <w:sz w:val="22"/>
          <w:szCs w:val="22"/>
        </w:rPr>
        <w:t>Todo lo establecido en el plan</w:t>
      </w:r>
      <w:r w:rsidRPr="00E46B8E" w:rsidR="0048762B">
        <w:rPr>
          <w:rFonts w:ascii="Montserrat" w:hAnsi="Montserrat"/>
          <w:b/>
          <w:sz w:val="22"/>
          <w:szCs w:val="22"/>
        </w:rPr>
        <w:t xml:space="preserve"> inicial</w:t>
      </w:r>
      <w:r w:rsidRPr="00E46B8E">
        <w:rPr>
          <w:rFonts w:ascii="Montserrat" w:hAnsi="Montserrat"/>
          <w:b/>
          <w:sz w:val="22"/>
          <w:szCs w:val="22"/>
        </w:rPr>
        <w:t xml:space="preserve"> de sostenibilidad </w:t>
      </w:r>
      <w:r w:rsidR="00A1345B">
        <w:rPr>
          <w:rFonts w:ascii="Montserrat" w:hAnsi="Montserrat"/>
          <w:b/>
          <w:sz w:val="22"/>
          <w:szCs w:val="22"/>
        </w:rPr>
        <w:t xml:space="preserve">ambiental y social </w:t>
      </w:r>
      <w:r w:rsidRPr="00E46B8E">
        <w:rPr>
          <w:rFonts w:ascii="Montserrat" w:hAnsi="Montserrat"/>
          <w:b/>
          <w:sz w:val="22"/>
          <w:szCs w:val="22"/>
        </w:rPr>
        <w:t xml:space="preserve">tendrá carácter </w:t>
      </w:r>
      <w:r w:rsidRPr="00E46B8E" w:rsidR="001E3717">
        <w:rPr>
          <w:rFonts w:ascii="Montserrat" w:hAnsi="Montserrat"/>
          <w:b/>
          <w:sz w:val="22"/>
          <w:szCs w:val="22"/>
        </w:rPr>
        <w:t>vinculante y deberá justificarse</w:t>
      </w:r>
      <w:r w:rsidRPr="00E46B8E" w:rsidR="00A761FD">
        <w:rPr>
          <w:rFonts w:ascii="Montserrat" w:hAnsi="Montserrat"/>
          <w:b/>
          <w:sz w:val="22"/>
          <w:szCs w:val="22"/>
        </w:rPr>
        <w:t xml:space="preserve"> mediante evidencias</w:t>
      </w:r>
      <w:r w:rsidRPr="00723F29" w:rsidR="001E3717">
        <w:rPr>
          <w:rFonts w:ascii="Montserrat" w:hAnsi="Montserrat"/>
          <w:bCs/>
          <w:sz w:val="22"/>
          <w:szCs w:val="22"/>
        </w:rPr>
        <w:t>, en caso de que el evento resulte susceptible de obtener el patr</w:t>
      </w:r>
      <w:r w:rsidRPr="00723F29" w:rsidR="0048762B">
        <w:rPr>
          <w:rFonts w:ascii="Montserrat" w:hAnsi="Montserrat"/>
          <w:bCs/>
          <w:sz w:val="22"/>
          <w:szCs w:val="22"/>
        </w:rPr>
        <w:t>o</w:t>
      </w:r>
      <w:r w:rsidRPr="00723F29" w:rsidR="001E3717">
        <w:rPr>
          <w:rFonts w:ascii="Montserrat" w:hAnsi="Montserrat"/>
          <w:bCs/>
          <w:sz w:val="22"/>
          <w:szCs w:val="22"/>
        </w:rPr>
        <w:t>cinio, en la fase de justificación</w:t>
      </w:r>
      <w:r w:rsidRPr="00723F29" w:rsidR="00723F29">
        <w:rPr>
          <w:rFonts w:ascii="Montserrat" w:hAnsi="Montserrat"/>
          <w:bCs/>
          <w:sz w:val="22"/>
          <w:szCs w:val="22"/>
        </w:rPr>
        <w:t xml:space="preserve">, </w:t>
      </w:r>
      <w:r w:rsidRPr="00E46B8E" w:rsidR="0048762B">
        <w:rPr>
          <w:rFonts w:ascii="Montserrat" w:hAnsi="Montserrat"/>
          <w:b/>
          <w:sz w:val="22"/>
          <w:szCs w:val="22"/>
        </w:rPr>
        <w:t xml:space="preserve">pudiendo decaer el patrocinio en caso de no </w:t>
      </w:r>
      <w:r w:rsidRPr="00E46B8E" w:rsidR="00A761FD">
        <w:rPr>
          <w:rFonts w:ascii="Montserrat" w:hAnsi="Montserrat"/>
          <w:b/>
          <w:sz w:val="22"/>
          <w:szCs w:val="22"/>
        </w:rPr>
        <w:t>adecuarse la justificación a lo establecido inicialmente</w:t>
      </w:r>
      <w:r w:rsidR="00E46B8E">
        <w:rPr>
          <w:rFonts w:ascii="Montserrat" w:hAnsi="Montserrat"/>
          <w:b/>
          <w:sz w:val="22"/>
          <w:szCs w:val="22"/>
        </w:rPr>
        <w:t xml:space="preserve"> o de no aportar las evidencias suficientes para </w:t>
      </w:r>
      <w:r w:rsidR="006F2A5E">
        <w:rPr>
          <w:rFonts w:ascii="Montserrat" w:hAnsi="Montserrat"/>
          <w:b/>
          <w:sz w:val="22"/>
          <w:szCs w:val="22"/>
        </w:rPr>
        <w:t>validar la ejecución de las medidas y el cumplimiento de los objetivos.</w:t>
      </w:r>
    </w:p>
    <w:p w:rsidR="00B707A9" w:rsidP="28593644" w:rsidRDefault="00B707A9" w14:paraId="41A2C176" w14:textId="27C56C56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after="200" w:line="276" w:lineRule="auto"/>
        <w:jc w:val="both"/>
        <w:rPr>
          <w:rFonts w:ascii="Montserrat" w:hAnsi="Montserrat" w:eastAsia="Lucida Sans"/>
          <w:color w:val="auto"/>
          <w:sz w:val="22"/>
          <w:szCs w:val="22"/>
        </w:rPr>
      </w:pPr>
      <w:r w:rsidRPr="28593644" w:rsidR="00B707A9">
        <w:rPr>
          <w:rFonts w:ascii="Montserrat" w:hAnsi="Montserrat" w:eastAsia="Lucida Sans"/>
          <w:color w:val="auto"/>
          <w:sz w:val="22"/>
          <w:szCs w:val="22"/>
        </w:rPr>
        <w:t>La elaboración de este anexo se podrá realizar por la propia entidad organizadora del evento en cuestión</w:t>
      </w:r>
      <w:r w:rsidRPr="28593644" w:rsidR="00A1345B">
        <w:rPr>
          <w:rFonts w:ascii="Montserrat" w:hAnsi="Montserrat" w:eastAsia="Lucida Sans"/>
          <w:color w:val="auto"/>
          <w:sz w:val="22"/>
          <w:szCs w:val="22"/>
        </w:rPr>
        <w:t xml:space="preserve">, </w:t>
      </w:r>
      <w:r w:rsidRPr="28593644" w:rsidR="00B707A9">
        <w:rPr>
          <w:rFonts w:ascii="Montserrat" w:hAnsi="Montserrat" w:eastAsia="Lucida Sans"/>
          <w:color w:val="auto"/>
          <w:sz w:val="22"/>
          <w:szCs w:val="22"/>
        </w:rPr>
        <w:t>puede ser encargado a una empresa externa independiente o por profesionales</w:t>
      </w:r>
      <w:r w:rsidRPr="28593644" w:rsidR="00D540D9">
        <w:rPr>
          <w:rFonts w:ascii="Montserrat" w:hAnsi="Montserrat" w:eastAsia="Lucida Sans"/>
          <w:color w:val="auto"/>
          <w:sz w:val="22"/>
          <w:szCs w:val="22"/>
        </w:rPr>
        <w:t xml:space="preserve"> independientes con conocimientos técnicos específicos en materia de sostenibilidad</w:t>
      </w:r>
      <w:r w:rsidRPr="28593644" w:rsidR="00B707A9">
        <w:rPr>
          <w:rFonts w:ascii="Montserrat" w:hAnsi="Montserrat" w:eastAsia="Lucida Sans"/>
          <w:color w:val="auto"/>
          <w:sz w:val="22"/>
          <w:szCs w:val="22"/>
        </w:rPr>
        <w:t xml:space="preserve">, </w:t>
      </w:r>
      <w:r w:rsidRPr="28593644" w:rsidR="00B707A9">
        <w:rPr>
          <w:rFonts w:ascii="Montserrat" w:hAnsi="Montserrat" w:eastAsia="Lucida Sans"/>
          <w:color w:val="auto"/>
          <w:sz w:val="22"/>
          <w:szCs w:val="22"/>
        </w:rPr>
        <w:t xml:space="preserve">incluyéndose este gasto entre los gastos </w:t>
      </w:r>
      <w:r w:rsidRPr="28593644" w:rsidR="00B707A9">
        <w:rPr>
          <w:rFonts w:ascii="Montserrat" w:hAnsi="Montserrat" w:eastAsia="Lucida Sans"/>
          <w:color w:val="auto"/>
          <w:sz w:val="22"/>
          <w:szCs w:val="22"/>
        </w:rPr>
        <w:t>patrocinables</w:t>
      </w:r>
      <w:r w:rsidRPr="28593644" w:rsidR="00B707A9">
        <w:rPr>
          <w:rFonts w:ascii="Montserrat" w:hAnsi="Montserrat" w:eastAsia="Lucida Sans"/>
          <w:color w:val="auto"/>
          <w:sz w:val="22"/>
          <w:szCs w:val="22"/>
        </w:rPr>
        <w:t xml:space="preserve"> relativos a gastos de asesoría y/o consultoría para la elaboración del </w:t>
      </w:r>
      <w:r w:rsidRPr="28593644" w:rsidR="00FE2B13">
        <w:rPr>
          <w:rFonts w:ascii="Montserrat" w:hAnsi="Montserrat" w:eastAsia="Lucida Sans"/>
          <w:color w:val="auto"/>
          <w:sz w:val="22"/>
          <w:szCs w:val="22"/>
        </w:rPr>
        <w:t>Plan Inicial de Sostenibilidad</w:t>
      </w:r>
      <w:r w:rsidRPr="28593644" w:rsidR="0036701D">
        <w:rPr>
          <w:rFonts w:ascii="Montserrat" w:hAnsi="Montserrat" w:eastAsia="Lucida Sans"/>
          <w:color w:val="auto"/>
          <w:sz w:val="22"/>
          <w:szCs w:val="22"/>
        </w:rPr>
        <w:t>.</w:t>
      </w:r>
    </w:p>
    <w:p w:rsidRPr="0036701D" w:rsidR="00723F29" w:rsidP="003A4BF4" w:rsidRDefault="003A4BF4" w14:paraId="7802B818" w14:textId="65529C10">
      <w:pPr>
        <w:spacing w:after="200" w:line="276" w:lineRule="auto"/>
        <w:jc w:val="both"/>
        <w:rPr>
          <w:rFonts w:ascii="Montserrat" w:hAnsi="Montserrat"/>
          <w:bCs/>
        </w:rPr>
      </w:pPr>
      <w:r w:rsidRPr="0036701D">
        <w:rPr>
          <w:rFonts w:ascii="Montserrat" w:hAnsi="Montserrat"/>
          <w:b/>
          <w:sz w:val="22"/>
          <w:szCs w:val="22"/>
        </w:rPr>
        <w:t>A continuación, debe rellenar la siguiente tabla con los datos relativos al evento y/o proyecto que presenta a la convocatoria: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185"/>
        <w:gridCol w:w="1192"/>
        <w:gridCol w:w="2933"/>
      </w:tblGrid>
      <w:tr w:rsidRPr="00723F29" w:rsidR="00E85093" w:rsidTr="006C72E1" w14:paraId="4E450FFC" w14:textId="77777777">
        <w:trPr>
          <w:trHeight w:val="300"/>
        </w:trPr>
        <w:tc>
          <w:tcPr>
            <w:tcW w:w="83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723F29" w:rsidR="00E85093" w:rsidP="003A4BF4" w:rsidRDefault="00E85093" w14:paraId="178DFC49" w14:textId="77777777">
            <w:pPr>
              <w:spacing w:line="276" w:lineRule="auto"/>
              <w:rPr>
                <w:rFonts w:ascii="Montserrat" w:hAnsi="Montserrat"/>
              </w:rPr>
            </w:pPr>
            <w:bookmarkStart w:name="_Hlk184212635" w:id="0"/>
            <w:r w:rsidRPr="00723F29">
              <w:rPr>
                <w:rFonts w:ascii="Montserrat" w:hAnsi="Montserrat" w:eastAsia="Calibri" w:cs="Calibri"/>
                <w:b/>
                <w:bCs/>
                <w:color w:val="000000" w:themeColor="text1"/>
              </w:rPr>
              <w:t>Nombre del evento:</w:t>
            </w:r>
          </w:p>
          <w:p w:rsidRPr="00723F29" w:rsidR="00E85093" w:rsidP="003A4BF4" w:rsidRDefault="00E85093" w14:paraId="3D144919" w14:textId="77777777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hAnsi="Montserrat" w:eastAsia="Calibri" w:cs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Pr="00723F29" w:rsidR="00E85093" w:rsidTr="00B6220B" w14:paraId="3D6D5BE4" w14:textId="77777777">
        <w:trPr>
          <w:trHeight w:val="300"/>
        </w:trPr>
        <w:tc>
          <w:tcPr>
            <w:tcW w:w="53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723F29" w:rsidR="00E85093" w:rsidP="003A4BF4" w:rsidRDefault="00E85093" w14:paraId="4A831076" w14:textId="77777777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hAnsi="Montserrat" w:eastAsia="Calibri" w:cs="Calibri"/>
                <w:b/>
                <w:bCs/>
                <w:color w:val="000000" w:themeColor="text1"/>
              </w:rPr>
              <w:t xml:space="preserve">Organizador: </w:t>
            </w:r>
          </w:p>
          <w:p w:rsidRPr="00723F29" w:rsidR="00E85093" w:rsidP="003A4BF4" w:rsidRDefault="00E85093" w14:paraId="211B5782" w14:textId="77777777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hAnsi="Montserrat" w:eastAsia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723F29" w:rsidR="00E85093" w:rsidP="003A4BF4" w:rsidRDefault="00E85093" w14:paraId="30F8EB7F" w14:textId="77777777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hAnsi="Montserrat" w:eastAsia="Calibri" w:cs="Calibri"/>
                <w:b/>
                <w:bCs/>
                <w:color w:val="000000" w:themeColor="text1"/>
              </w:rPr>
              <w:t>NIF:</w:t>
            </w:r>
          </w:p>
          <w:p w:rsidRPr="00723F29" w:rsidR="00E85093" w:rsidP="003A4BF4" w:rsidRDefault="00E85093" w14:paraId="586F35BC" w14:textId="13647A08">
            <w:pPr>
              <w:spacing w:line="276" w:lineRule="auto"/>
              <w:ind w:left="1" w:hanging="1"/>
              <w:rPr>
                <w:rFonts w:ascii="Montserrat" w:hAnsi="Montserrat"/>
              </w:rPr>
            </w:pPr>
            <w:r w:rsidRPr="00723F29">
              <w:rPr>
                <w:rFonts w:ascii="Montserrat" w:hAnsi="Montserrat" w:eastAsia="Calibri" w:cs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Pr="00723F29" w:rsidR="00B6220B" w:rsidTr="00B6220B" w14:paraId="1C769703" w14:textId="77777777">
        <w:trPr>
          <w:trHeight w:val="300"/>
        </w:trPr>
        <w:tc>
          <w:tcPr>
            <w:tcW w:w="53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B6220B" w:rsidP="003A4BF4" w:rsidRDefault="00B6220B" w14:paraId="7D327DFA" w14:textId="77777777">
            <w:pPr>
              <w:spacing w:line="276" w:lineRule="auto"/>
              <w:rPr>
                <w:rFonts w:ascii="Montserrat" w:hAnsi="Montserrat" w:eastAsia="Calibri" w:cs="Calibri"/>
                <w:b/>
                <w:bCs/>
                <w:color w:val="000000" w:themeColor="text1"/>
              </w:rPr>
            </w:pPr>
            <w:r>
              <w:rPr>
                <w:rFonts w:ascii="Montserrat" w:hAnsi="Montserrat" w:eastAsia="Calibri" w:cs="Calibri"/>
                <w:b/>
                <w:bCs/>
                <w:color w:val="000000" w:themeColor="text1"/>
              </w:rPr>
              <w:t>Email de contacto:</w:t>
            </w:r>
          </w:p>
          <w:p w:rsidRPr="00723F29" w:rsidR="00B6220B" w:rsidP="003A4BF4" w:rsidRDefault="00B6220B" w14:paraId="47534124" w14:textId="7F4E7425">
            <w:pPr>
              <w:spacing w:line="276" w:lineRule="auto"/>
              <w:rPr>
                <w:rFonts w:ascii="Montserrat" w:hAnsi="Montserrat" w:eastAsia="Calibri" w:cs="Calibri"/>
                <w:b/>
                <w:bCs/>
                <w:color w:val="000000" w:themeColor="text1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B6220B" w:rsidP="003A4BF4" w:rsidRDefault="00B6220B" w14:paraId="1C0F1225" w14:textId="5862BF7E">
            <w:pPr>
              <w:spacing w:line="276" w:lineRule="auto"/>
              <w:rPr>
                <w:rFonts w:ascii="Montserrat" w:hAnsi="Montserrat" w:eastAsia="Calibri" w:cs="Calibri"/>
                <w:b/>
                <w:bCs/>
                <w:color w:val="000000" w:themeColor="text1"/>
              </w:rPr>
            </w:pPr>
            <w:r>
              <w:rPr>
                <w:rFonts w:ascii="Montserrat" w:hAnsi="Montserrat" w:eastAsia="Calibri" w:cs="Calibri"/>
                <w:b/>
                <w:bCs/>
                <w:color w:val="000000" w:themeColor="text1"/>
              </w:rPr>
              <w:t>Teléfono de contacto:</w:t>
            </w:r>
          </w:p>
          <w:p w:rsidRPr="00723F29" w:rsidR="00B6220B" w:rsidP="003A4BF4" w:rsidRDefault="00B6220B" w14:paraId="5FF6DC84" w14:textId="162A12CD">
            <w:pPr>
              <w:spacing w:line="276" w:lineRule="auto"/>
              <w:rPr>
                <w:rFonts w:ascii="Montserrat" w:hAnsi="Montserrat" w:eastAsia="Calibri" w:cs="Calibri"/>
                <w:b/>
                <w:bCs/>
                <w:color w:val="000000" w:themeColor="text1"/>
              </w:rPr>
            </w:pPr>
          </w:p>
        </w:tc>
      </w:tr>
      <w:tr w:rsidRPr="00723F29" w:rsidR="00E85093" w:rsidTr="006C72E1" w14:paraId="0F34E97F" w14:textId="77777777">
        <w:trPr>
          <w:trHeight w:val="300"/>
        </w:trPr>
        <w:tc>
          <w:tcPr>
            <w:tcW w:w="4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723F29" w:rsidR="00E85093" w:rsidP="003A4BF4" w:rsidRDefault="00E85093" w14:paraId="276B1791" w14:textId="77777777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hAnsi="Montserrat" w:eastAsia="Calibri" w:cs="Calibri"/>
                <w:b/>
                <w:bCs/>
                <w:color w:val="000000" w:themeColor="text1"/>
              </w:rPr>
              <w:t>Municipio:</w:t>
            </w:r>
          </w:p>
          <w:p w:rsidRPr="00723F29" w:rsidR="00E85093" w:rsidP="003A4BF4" w:rsidRDefault="00E85093" w14:paraId="5273D211" w14:textId="77777777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hAnsi="Montserrat" w:eastAsia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723F29" w:rsidR="00E85093" w:rsidP="003A4BF4" w:rsidRDefault="00E85093" w14:paraId="404EBF73" w14:textId="77777777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hAnsi="Montserrat" w:eastAsia="Calibri" w:cs="Calibri"/>
                <w:b/>
                <w:bCs/>
                <w:color w:val="000000" w:themeColor="text1"/>
              </w:rPr>
              <w:t>Isla:</w:t>
            </w:r>
          </w:p>
          <w:p w:rsidRPr="00723F29" w:rsidR="00E85093" w:rsidP="003A4BF4" w:rsidRDefault="00E85093" w14:paraId="2813807C" w14:textId="77777777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hAnsi="Montserrat" w:eastAsia="Calibri" w:cs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Pr="00723F29" w:rsidR="00E85093" w:rsidTr="006C72E1" w14:paraId="63997549" w14:textId="77777777">
        <w:trPr>
          <w:trHeight w:val="300"/>
        </w:trPr>
        <w:tc>
          <w:tcPr>
            <w:tcW w:w="4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723F29" w:rsidR="00E85093" w:rsidP="003A4BF4" w:rsidRDefault="00E85093" w14:paraId="7BEE5572" w14:textId="77777777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hAnsi="Montserrat" w:eastAsia="Calibri" w:cs="Calibri"/>
                <w:b/>
                <w:bCs/>
                <w:color w:val="000000" w:themeColor="text1"/>
              </w:rPr>
              <w:t>Fecha de inicio:</w:t>
            </w:r>
          </w:p>
          <w:p w:rsidRPr="00723F29" w:rsidR="00E85093" w:rsidP="003A4BF4" w:rsidRDefault="00E85093" w14:paraId="0150EBFB" w14:textId="77777777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hAnsi="Montserrat" w:eastAsia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723F29" w:rsidR="00E85093" w:rsidP="003A4BF4" w:rsidRDefault="00E85093" w14:paraId="1879AF83" w14:textId="77777777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hAnsi="Montserrat" w:eastAsia="Calibri" w:cs="Calibri"/>
                <w:b/>
                <w:bCs/>
                <w:color w:val="000000" w:themeColor="text1"/>
              </w:rPr>
              <w:t>Fecha de fin:</w:t>
            </w:r>
          </w:p>
          <w:p w:rsidRPr="00723F29" w:rsidR="00E85093" w:rsidP="003A4BF4" w:rsidRDefault="00E85093" w14:paraId="0F4EF854" w14:textId="77777777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hAnsi="Montserrat" w:eastAsia="Calibri" w:cs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Pr="00723F29" w:rsidR="00E85093" w:rsidTr="00B6220B" w14:paraId="295FEDA3" w14:textId="77777777">
        <w:trPr>
          <w:trHeight w:val="300"/>
        </w:trPr>
        <w:tc>
          <w:tcPr>
            <w:tcW w:w="4185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:rsidRPr="00723F29" w:rsidR="00E85093" w:rsidP="003A4BF4" w:rsidRDefault="00E85093" w14:paraId="11354DA6" w14:textId="77777777">
            <w:pPr>
              <w:spacing w:line="276" w:lineRule="auto"/>
              <w:rPr>
                <w:rFonts w:ascii="Montserrat" w:hAnsi="Montserrat"/>
              </w:rPr>
            </w:pPr>
          </w:p>
        </w:tc>
        <w:tc>
          <w:tcPr>
            <w:tcW w:w="1192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:rsidRPr="00723F29" w:rsidR="00E85093" w:rsidP="003A4BF4" w:rsidRDefault="00E85093" w14:paraId="44F0861D" w14:textId="77777777">
            <w:pPr>
              <w:spacing w:line="276" w:lineRule="auto"/>
              <w:rPr>
                <w:rFonts w:ascii="Montserrat" w:hAnsi="Montserrat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723F29" w:rsidR="00E85093" w:rsidP="003A4BF4" w:rsidRDefault="00E85093" w14:paraId="5A55D1D6" w14:textId="77777777">
            <w:pPr>
              <w:spacing w:line="276" w:lineRule="auto"/>
              <w:rPr>
                <w:rFonts w:ascii="Montserrat" w:hAnsi="Montserrat"/>
              </w:rPr>
            </w:pPr>
          </w:p>
        </w:tc>
      </w:tr>
      <w:bookmarkEnd w:id="0"/>
    </w:tbl>
    <w:p w:rsidRPr="00A1345B" w:rsidR="0054404F" w:rsidP="00A1345B" w:rsidRDefault="00723F29" w14:paraId="1ED0349E" w14:textId="3BED84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outlineLvl w:val="9"/>
        <w:rPr>
          <w:rFonts w:ascii="Montserrat" w:hAnsi="Montserrat" w:eastAsia="Arial"/>
          <w:b/>
          <w:bCs/>
          <w:color w:val="000000" w:themeColor="text1"/>
          <w:sz w:val="22"/>
          <w:szCs w:val="22"/>
        </w:rPr>
      </w:pPr>
      <w:r w:rsidRPr="00723F29">
        <w:rPr>
          <w:rFonts w:ascii="Montserrat" w:hAnsi="Montserrat" w:eastAsia="Arial"/>
          <w:b/>
          <w:bCs/>
          <w:color w:val="000000" w:themeColor="text1"/>
          <w:sz w:val="22"/>
          <w:szCs w:val="22"/>
        </w:rPr>
        <w:br w:type="page"/>
      </w:r>
    </w:p>
    <w:p w:rsidRPr="0032448A" w:rsidR="00F20108" w:rsidP="0032448A" w:rsidRDefault="00700821" w14:paraId="2EDDF756" w14:textId="67EA840C">
      <w:pPr>
        <w:pStyle w:val="Prrafodelista"/>
        <w:numPr>
          <w:ilvl w:val="0"/>
          <w:numId w:val="2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ind w:left="425" w:hanging="425"/>
        <w:rPr>
          <w:rFonts w:ascii="Montserrat" w:hAnsi="Montserrat" w:eastAsia="Arial"/>
          <w:b/>
          <w:bCs/>
          <w:color w:val="000000" w:themeColor="text1"/>
          <w:sz w:val="32"/>
          <w:szCs w:val="32"/>
        </w:rPr>
      </w:pPr>
      <w:r w:rsidRPr="00882D27">
        <w:rPr>
          <w:rFonts w:ascii="Montserrat" w:hAnsi="Montserrat" w:eastAsia="Arial"/>
          <w:b/>
          <w:bCs/>
          <w:color w:val="000000" w:themeColor="text1"/>
          <w:sz w:val="32"/>
          <w:szCs w:val="32"/>
        </w:rPr>
        <w:lastRenderedPageBreak/>
        <w:t>SOSTENIBILIDAD AMBIENTAL</w:t>
      </w:r>
    </w:p>
    <w:p w:rsidR="00A1345B" w:rsidP="003A4BF4" w:rsidRDefault="002C616C" w14:paraId="454A3E3D" w14:textId="77777777">
      <w:pPr>
        <w:spacing w:after="200" w:line="276" w:lineRule="auto"/>
        <w:jc w:val="both"/>
        <w:rPr>
          <w:rFonts w:ascii="Montserrat" w:hAnsi="Montserrat" w:eastAsia="Arial"/>
          <w:color w:val="000000" w:themeColor="text1"/>
          <w:sz w:val="22"/>
          <w:szCs w:val="22"/>
        </w:rPr>
      </w:pPr>
      <w:bookmarkStart w:name="_Int_dlPU6yoT" w:id="1"/>
      <w:r w:rsidRPr="00723F29">
        <w:rPr>
          <w:rFonts w:ascii="Montserrat" w:hAnsi="Montserrat" w:eastAsia="Arial"/>
          <w:color w:val="000000" w:themeColor="text1"/>
          <w:sz w:val="22"/>
          <w:szCs w:val="22"/>
        </w:rPr>
        <w:t xml:space="preserve">Este documento </w:t>
      </w:r>
      <w:r w:rsidRPr="00723F29">
        <w:rPr>
          <w:rFonts w:ascii="Montserrat" w:hAnsi="Montserrat" w:eastAsia="Arial"/>
          <w:b/>
          <w:bCs/>
          <w:color w:val="000000" w:themeColor="text1"/>
          <w:sz w:val="22"/>
          <w:szCs w:val="22"/>
        </w:rPr>
        <w:t xml:space="preserve">se valorará </w:t>
      </w:r>
      <w:r w:rsidRPr="00723F29">
        <w:rPr>
          <w:rFonts w:ascii="Montserrat" w:hAnsi="Montserrat" w:eastAsia="Arial"/>
          <w:color w:val="000000" w:themeColor="text1"/>
          <w:sz w:val="22"/>
          <w:szCs w:val="22"/>
        </w:rPr>
        <w:t xml:space="preserve">conforme a lo establecido en las bases reguladoras de esta convocatoria y </w:t>
      </w:r>
      <w:r w:rsidR="00A1345B">
        <w:rPr>
          <w:rFonts w:ascii="Montserrat" w:hAnsi="Montserrat" w:eastAsia="Arial"/>
          <w:color w:val="000000" w:themeColor="text1"/>
          <w:sz w:val="22"/>
          <w:szCs w:val="22"/>
        </w:rPr>
        <w:t>las instrucciones contenidas en cada una de sus secciones.</w:t>
      </w:r>
    </w:p>
    <w:p w:rsidR="0096774E" w:rsidP="003A4BF4" w:rsidRDefault="0096774E" w14:paraId="37EC19EE" w14:textId="0D7BE790">
      <w:pPr>
        <w:spacing w:after="200" w:line="276" w:lineRule="auto"/>
        <w:jc w:val="both"/>
        <w:rPr>
          <w:rFonts w:ascii="Montserrat" w:hAnsi="Montserrat" w:eastAsia="Arial"/>
          <w:color w:val="000000" w:themeColor="text1"/>
          <w:sz w:val="22"/>
          <w:szCs w:val="22"/>
        </w:rPr>
      </w:pPr>
      <w:r>
        <w:rPr>
          <w:rFonts w:ascii="Montserrat" w:hAnsi="Montserrat" w:eastAsia="Arial"/>
          <w:color w:val="000000" w:themeColor="text1"/>
          <w:sz w:val="22"/>
          <w:szCs w:val="22"/>
        </w:rPr>
        <w:t xml:space="preserve">En cada uno de los apartados de este documento encontrará en color gris y letra pequeña instrucciones </w:t>
      </w:r>
      <w:r w:rsidR="006B263F">
        <w:rPr>
          <w:rFonts w:ascii="Montserrat" w:hAnsi="Montserrat" w:eastAsia="Arial"/>
          <w:color w:val="000000" w:themeColor="text1"/>
          <w:sz w:val="22"/>
          <w:szCs w:val="22"/>
        </w:rPr>
        <w:t xml:space="preserve">y aclaraciones sobre cómo se debe rellenar cada </w:t>
      </w:r>
      <w:r w:rsidRPr="0032448A" w:rsidR="006B263F">
        <w:rPr>
          <w:rFonts w:ascii="Montserrat" w:hAnsi="Montserrat" w:eastAsia="Arial"/>
          <w:color w:val="000000" w:themeColor="text1"/>
          <w:sz w:val="22"/>
          <w:szCs w:val="22"/>
        </w:rPr>
        <w:t>uno</w:t>
      </w:r>
      <w:r w:rsidRPr="0032448A" w:rsidR="0032448A">
        <w:rPr>
          <w:rFonts w:ascii="Montserrat" w:hAnsi="Montserrat" w:eastAsia="Arial"/>
          <w:color w:val="000000" w:themeColor="text1"/>
          <w:sz w:val="22"/>
          <w:szCs w:val="22"/>
        </w:rPr>
        <w:t>, tal y como se muestra a continuación:</w:t>
      </w:r>
    </w:p>
    <w:p w:rsidRPr="0032448A" w:rsidR="0032448A" w:rsidP="0032448A" w:rsidRDefault="0032448A" w14:paraId="77D3ABD8" w14:textId="46D935F6">
      <w:pPr>
        <w:spacing w:after="200" w:line="276" w:lineRule="auto"/>
        <w:ind w:left="142" w:right="424"/>
        <w:jc w:val="both"/>
        <w:rPr>
          <w:rFonts w:ascii="Montserrat" w:hAnsi="Montserrat" w:eastAsia="Arial"/>
          <w:color w:val="808080" w:themeColor="background1" w:themeShade="80"/>
          <w:sz w:val="18"/>
          <w:szCs w:val="18"/>
        </w:rPr>
      </w:pPr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Lorem ipsum dolor </w:t>
      </w:r>
      <w:proofErr w:type="gram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sit</w:t>
      </w:r>
      <w:proofErr w:type="gram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amet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,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consectetur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adipiscing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elit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. Sed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posuere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augue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ut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turpis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ullamcorper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, at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porttitor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turpis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tincidunt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.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Phasellus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eu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mi sit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amet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ligula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dignissim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rhoncus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non vel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nulla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. Morbi sed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arcu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tincidunt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,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luctus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turpis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ut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,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suscipit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lorem.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Praesent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vel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est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ac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mauris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accumsan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tristique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.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Suspendisse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potenti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.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Aliquam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erat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volutpat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.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</w:rPr>
        <w:t>Vivamus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</w:rPr>
        <w:t xml:space="preserve"> at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</w:rPr>
        <w:t>dictum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</w:rPr>
        <w:t>nibh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</w:rPr>
        <w:t xml:space="preserve">, vitae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</w:rPr>
        <w:t>vulputate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</w:rPr>
        <w:t>mi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</w:rPr>
        <w:t xml:space="preserve">.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</w:rPr>
        <w:t>Duis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</w:rPr>
        <w:t>feugiat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</w:rPr>
        <w:t xml:space="preserve"> justo at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</w:rPr>
        <w:t>nibh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</w:rPr>
        <w:t xml:space="preserve"> porta, quis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</w:rPr>
        <w:t>convallis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</w:rPr>
        <w:t xml:space="preserve"> magna </w:t>
      </w:r>
      <w:proofErr w:type="spellStart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</w:rPr>
        <w:t>fermentum</w:t>
      </w:r>
      <w:proofErr w:type="spellEnd"/>
      <w:r w:rsidRPr="0032448A">
        <w:rPr>
          <w:rFonts w:ascii="Montserrat" w:hAnsi="Montserrat" w:eastAsia="Arial"/>
          <w:color w:val="808080" w:themeColor="background1" w:themeShade="80"/>
          <w:sz w:val="18"/>
          <w:szCs w:val="18"/>
        </w:rPr>
        <w:t>.</w:t>
      </w:r>
    </w:p>
    <w:p w:rsidRPr="00723F29" w:rsidR="002C616C" w:rsidP="003A4BF4" w:rsidRDefault="00A1345B" w14:paraId="4B491C46" w14:textId="688C3786">
      <w:pPr>
        <w:spacing w:after="200" w:line="276" w:lineRule="auto"/>
        <w:jc w:val="both"/>
        <w:rPr>
          <w:rFonts w:ascii="Montserrat" w:hAnsi="Montserrat" w:eastAsia="Arial"/>
          <w:color w:val="000000" w:themeColor="text1"/>
          <w:sz w:val="22"/>
          <w:szCs w:val="22"/>
        </w:rPr>
      </w:pPr>
      <w:r>
        <w:rPr>
          <w:rFonts w:ascii="Montserrat" w:hAnsi="Montserrat" w:eastAsia="Arial"/>
          <w:color w:val="000000" w:themeColor="text1"/>
          <w:sz w:val="22"/>
          <w:szCs w:val="22"/>
        </w:rPr>
        <w:t>S</w:t>
      </w:r>
      <w:r w:rsidRPr="00723F29" w:rsidR="002C616C">
        <w:rPr>
          <w:rFonts w:ascii="Montserrat" w:hAnsi="Montserrat" w:eastAsia="Arial"/>
          <w:color w:val="000000" w:themeColor="text1"/>
          <w:sz w:val="22"/>
          <w:szCs w:val="22"/>
        </w:rPr>
        <w:t>e debe presentar en formato PDF, firmado electrónicamente por el representante de la entidad solicitante.</w:t>
      </w:r>
      <w:bookmarkEnd w:id="1"/>
    </w:p>
    <w:p w:rsidR="002C616C" w:rsidP="003A4BF4" w:rsidRDefault="002C616C" w14:paraId="6585C91B" w14:textId="18A5CEFC">
      <w:pPr>
        <w:spacing w:after="200" w:line="276" w:lineRule="auto"/>
        <w:jc w:val="both"/>
        <w:rPr>
          <w:rFonts w:ascii="Montserrat" w:hAnsi="Montserrat" w:eastAsia="Arial"/>
          <w:color w:val="000000" w:themeColor="text1"/>
          <w:sz w:val="22"/>
          <w:szCs w:val="22"/>
        </w:rPr>
      </w:pPr>
      <w:r w:rsidRPr="00723F29">
        <w:rPr>
          <w:rFonts w:ascii="Montserrat" w:hAnsi="Montserrat" w:eastAsia="Arial"/>
          <w:color w:val="000000" w:themeColor="text1"/>
          <w:sz w:val="22"/>
          <w:szCs w:val="22"/>
        </w:rPr>
        <w:t xml:space="preserve">Una vez finalizado el evento, </w:t>
      </w:r>
      <w:r w:rsidR="0032448A">
        <w:rPr>
          <w:rFonts w:ascii="Montserrat" w:hAnsi="Montserrat" w:eastAsia="Arial"/>
          <w:color w:val="000000" w:themeColor="text1"/>
          <w:sz w:val="22"/>
          <w:szCs w:val="22"/>
        </w:rPr>
        <w:t xml:space="preserve">se deberán aportar todas las evidencias indicadas en este plan para poder validar el cumplimiento </w:t>
      </w:r>
      <w:proofErr w:type="gramStart"/>
      <w:r w:rsidR="0032448A">
        <w:rPr>
          <w:rFonts w:ascii="Montserrat" w:hAnsi="Montserrat" w:eastAsia="Arial"/>
          <w:color w:val="000000" w:themeColor="text1"/>
          <w:sz w:val="22"/>
          <w:szCs w:val="22"/>
        </w:rPr>
        <w:t>del mismo</w:t>
      </w:r>
      <w:proofErr w:type="gramEnd"/>
      <w:r w:rsidR="0032448A">
        <w:rPr>
          <w:rFonts w:ascii="Montserrat" w:hAnsi="Montserrat" w:eastAsia="Arial"/>
          <w:color w:val="000000" w:themeColor="text1"/>
          <w:sz w:val="22"/>
          <w:szCs w:val="22"/>
        </w:rPr>
        <w:t>.</w:t>
      </w:r>
    </w:p>
    <w:p w:rsidRPr="00723F29" w:rsidR="0032448A" w:rsidP="003A4BF4" w:rsidRDefault="0032448A" w14:paraId="68121147" w14:textId="77777777">
      <w:pPr>
        <w:spacing w:after="200" w:line="276" w:lineRule="auto"/>
        <w:jc w:val="both"/>
        <w:rPr>
          <w:rFonts w:ascii="Montserrat" w:hAnsi="Montserrat" w:eastAsia="Arial"/>
          <w:b/>
          <w:bCs/>
          <w:color w:val="000000" w:themeColor="text1"/>
          <w:sz w:val="22"/>
          <w:szCs w:val="22"/>
        </w:rPr>
      </w:pPr>
    </w:p>
    <w:p w:rsidRPr="00882D27" w:rsidR="002C616C" w:rsidP="00882D27" w:rsidRDefault="002C616C" w14:paraId="20C1D7A2" w14:textId="5168321A">
      <w:pPr>
        <w:pStyle w:val="Prrafodelista"/>
        <w:numPr>
          <w:ilvl w:val="1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ind w:left="567" w:hanging="567"/>
        <w:rPr>
          <w:rFonts w:ascii="Montserrat" w:hAnsi="Montserrat" w:eastAsia="Arial"/>
          <w:color w:val="000000" w:themeColor="text1"/>
          <w:sz w:val="22"/>
          <w:szCs w:val="22"/>
        </w:rPr>
      </w:pPr>
      <w:r w:rsidRPr="00F20108">
        <w:rPr>
          <w:rFonts w:ascii="Montserrat" w:hAnsi="Montserrat" w:eastAsia="Lucida Sans"/>
          <w:b/>
          <w:bCs/>
          <w:color w:val="auto"/>
          <w:sz w:val="28"/>
          <w:szCs w:val="28"/>
        </w:rPr>
        <w:t>ROLES, RESPONSABILIDADES Y AUTORIDADES AMBIENTALES</w:t>
      </w:r>
    </w:p>
    <w:p w:rsidRPr="00126CC1" w:rsidR="00882D27" w:rsidP="00126CC1" w:rsidRDefault="00882D27" w14:paraId="3CDB037B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rPr>
          <w:rFonts w:ascii="Montserrat" w:hAnsi="Montserrat" w:eastAsia="Arial"/>
          <w:color w:val="000000" w:themeColor="text1"/>
          <w:sz w:val="22"/>
          <w:szCs w:val="22"/>
        </w:rPr>
      </w:pPr>
    </w:p>
    <w:p w:rsidRPr="0032448A" w:rsidR="002C616C" w:rsidP="0032448A" w:rsidRDefault="002C616C" w14:paraId="477A26B6" w14:textId="24B9AFE7">
      <w:pPr>
        <w:pStyle w:val="Prrafodelista"/>
        <w:numPr>
          <w:ilvl w:val="0"/>
          <w:numId w:val="2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jc w:val="both"/>
        <w:rPr>
          <w:rFonts w:ascii="Montserrat SemiBold" w:hAnsi="Montserrat SemiBold" w:eastAsia="Lucida Sans"/>
          <w:color w:val="auto"/>
        </w:rPr>
      </w:pPr>
      <w:r w:rsidRPr="0032448A">
        <w:rPr>
          <w:rFonts w:ascii="Montserrat SemiBold" w:hAnsi="Montserrat SemiBold" w:eastAsia="Lucida Sans"/>
          <w:color w:val="auto"/>
        </w:rPr>
        <w:t>R</w:t>
      </w:r>
      <w:r w:rsidRPr="0032448A" w:rsidR="00164837">
        <w:rPr>
          <w:rFonts w:ascii="Montserrat SemiBold" w:hAnsi="Montserrat SemiBold" w:eastAsia="Lucida Sans"/>
          <w:color w:val="auto"/>
        </w:rPr>
        <w:t>ESPONSABLE DE LA SOSTENIBILIDAD AMBIENTAL DEL EVENTO</w:t>
      </w:r>
    </w:p>
    <w:p w:rsidRPr="00A46CB7" w:rsidR="001113C8" w:rsidP="003A4BF4" w:rsidRDefault="001113C8" w14:paraId="6CB40C22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  <w:r w:rsidRPr="00A46CB7">
        <w:rPr>
          <w:rFonts w:ascii="Montserrat" w:hAnsi="Montserrat" w:eastAsia="Calibri"/>
          <w:color w:val="808080" w:themeColor="background1" w:themeShade="80"/>
          <w:sz w:val="18"/>
          <w:szCs w:val="18"/>
        </w:rPr>
        <w:t>Debe designar a una persona responsable de Sostenibilidad Ambiental del evento, con autoridad suficiente para coordinar las acciones y garantizar el cumplimiento de los objetivos.</w:t>
      </w:r>
    </w:p>
    <w:p w:rsidRPr="00A46CB7" w:rsidR="002C616C" w:rsidP="003A4BF4" w:rsidRDefault="002C616C" w14:paraId="13EA4677" w14:textId="6AD446FB">
      <w:pPr>
        <w:pStyle w:val="Prrafodelista"/>
        <w:numPr>
          <w:ilvl w:val="0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rPr>
          <w:rFonts w:ascii="Montserrat" w:hAnsi="Montserrat" w:eastAsia="Calibri"/>
          <w:b/>
          <w:bCs/>
          <w:color w:val="auto"/>
          <w:sz w:val="22"/>
          <w:szCs w:val="22"/>
        </w:rPr>
      </w:pPr>
      <w:r w:rsidRPr="00A46CB7">
        <w:rPr>
          <w:rFonts w:ascii="Montserrat" w:hAnsi="Montserrat" w:eastAsia="Calibri"/>
          <w:b/>
          <w:bCs/>
          <w:color w:val="auto"/>
          <w:sz w:val="22"/>
          <w:szCs w:val="22"/>
        </w:rPr>
        <w:t>Nombre y apellidos:</w:t>
      </w:r>
    </w:p>
    <w:p w:rsidRPr="00A46CB7" w:rsidR="002C616C" w:rsidP="003A4BF4" w:rsidRDefault="002C616C" w14:paraId="1D9DF549" w14:textId="77777777">
      <w:pPr>
        <w:pStyle w:val="Prrafodelista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rPr>
          <w:rFonts w:ascii="Montserrat" w:hAnsi="Montserrat" w:eastAsia="Calibri" w:cs="Arial"/>
          <w:b/>
          <w:bCs/>
          <w:color w:val="auto"/>
          <w:sz w:val="22"/>
          <w:szCs w:val="22"/>
          <w:lang w:val="es-ES"/>
        </w:rPr>
      </w:pPr>
      <w:r w:rsidRPr="00A46CB7">
        <w:rPr>
          <w:rFonts w:ascii="Montserrat" w:hAnsi="Montserrat" w:eastAsia="Calibri" w:cs="Arial"/>
          <w:b/>
          <w:bCs/>
          <w:color w:val="auto"/>
          <w:sz w:val="22"/>
          <w:szCs w:val="22"/>
          <w:lang w:val="es-ES"/>
        </w:rPr>
        <w:t>Correo electrónico:</w:t>
      </w:r>
    </w:p>
    <w:p w:rsidR="002C616C" w:rsidP="003A4BF4" w:rsidRDefault="002C616C" w14:paraId="4FD7B1E2" w14:textId="77777777">
      <w:pPr>
        <w:pStyle w:val="Prrafodelista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rPr>
          <w:rFonts w:ascii="Montserrat" w:hAnsi="Montserrat" w:eastAsia="Calibri" w:cs="Arial"/>
          <w:b/>
          <w:bCs/>
          <w:color w:val="auto"/>
          <w:sz w:val="22"/>
          <w:szCs w:val="22"/>
          <w:lang w:val="es-ES"/>
        </w:rPr>
      </w:pPr>
      <w:r w:rsidRPr="00A46CB7">
        <w:rPr>
          <w:rFonts w:ascii="Montserrat" w:hAnsi="Montserrat" w:eastAsia="Calibri" w:cs="Arial"/>
          <w:b/>
          <w:bCs/>
          <w:color w:val="auto"/>
          <w:sz w:val="22"/>
          <w:szCs w:val="22"/>
          <w:lang w:val="es-ES"/>
        </w:rPr>
        <w:t>Teléfono de contacto:</w:t>
      </w:r>
    </w:p>
    <w:p w:rsidRPr="00126CC1" w:rsidR="00126CC1" w:rsidP="00126CC1" w:rsidRDefault="00126CC1" w14:paraId="11B2E80B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rPr>
          <w:rFonts w:ascii="Montserrat" w:hAnsi="Montserrat" w:eastAsia="Calibri"/>
          <w:b/>
          <w:bCs/>
          <w:color w:val="auto"/>
          <w:sz w:val="22"/>
          <w:szCs w:val="22"/>
        </w:rPr>
      </w:pPr>
    </w:p>
    <w:p w:rsidR="00682444" w:rsidP="003A4BF4" w:rsidRDefault="00682444" w14:paraId="6A9EBD6F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rPr>
          <w:rFonts w:ascii="Montserrat SemiBold" w:hAnsi="Montserrat SemiBold" w:eastAsia="Calibri"/>
          <w:b/>
          <w:bCs/>
          <w:color w:val="auto"/>
          <w:sz w:val="22"/>
          <w:szCs w:val="22"/>
        </w:rPr>
      </w:pPr>
    </w:p>
    <w:p w:rsidRPr="0032448A" w:rsidR="002C616C" w:rsidP="0032448A" w:rsidRDefault="00682444" w14:paraId="67858148" w14:textId="6DBC5A4B">
      <w:pPr>
        <w:pStyle w:val="Prrafodelista"/>
        <w:numPr>
          <w:ilvl w:val="0"/>
          <w:numId w:val="2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jc w:val="both"/>
        <w:rPr>
          <w:rFonts w:ascii="Montserrat SemiBold" w:hAnsi="Montserrat SemiBold" w:eastAsia="Lucida Sans"/>
          <w:color w:val="auto"/>
        </w:rPr>
      </w:pPr>
      <w:r>
        <w:rPr>
          <w:rFonts w:ascii="Montserrat SemiBold" w:hAnsi="Montserrat SemiBold" w:eastAsia="Lucida Sans"/>
          <w:color w:val="auto"/>
        </w:rPr>
        <w:t>O</w:t>
      </w:r>
      <w:r w:rsidRPr="0032448A" w:rsidR="00164837">
        <w:rPr>
          <w:rFonts w:ascii="Montserrat SemiBold" w:hAnsi="Montserrat SemiBold" w:eastAsia="Lucida Sans"/>
          <w:color w:val="auto"/>
        </w:rPr>
        <w:t>TROS ROLES RELEVANTES PARA LA SOSTENIBILIDAD AMBIENTAL DEL EVENTO</w:t>
      </w:r>
    </w:p>
    <w:p w:rsidR="002C616C" w:rsidP="003A4BF4" w:rsidRDefault="002C616C" w14:paraId="07BD8F76" w14:textId="706D964B">
      <w:pPr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  <w:r w:rsidRPr="00A46CB7">
        <w:rPr>
          <w:rFonts w:ascii="Montserrat" w:hAnsi="Montserrat" w:eastAsia="Calibri"/>
          <w:color w:val="808080" w:themeColor="background1" w:themeShade="80"/>
          <w:sz w:val="18"/>
          <w:szCs w:val="18"/>
        </w:rPr>
        <w:t>Identifi</w:t>
      </w:r>
      <w:r w:rsidR="00CB6154">
        <w:rPr>
          <w:rFonts w:ascii="Montserrat" w:hAnsi="Montserrat" w:eastAsia="Calibri"/>
          <w:color w:val="808080" w:themeColor="background1" w:themeShade="80"/>
          <w:sz w:val="18"/>
          <w:szCs w:val="18"/>
        </w:rPr>
        <w:t>que aquí a</w:t>
      </w:r>
      <w:r w:rsidRPr="00A46CB7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 todas aquellas</w:t>
      </w:r>
      <w:r w:rsidR="00CB6154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 personas </w:t>
      </w:r>
      <w:r w:rsidRPr="00A46CB7" w:rsidR="00CB6154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dentro del equipo organizador </w:t>
      </w:r>
      <w:r w:rsidR="00CB6154">
        <w:rPr>
          <w:rFonts w:ascii="Montserrat" w:hAnsi="Montserrat" w:eastAsia="Calibri"/>
          <w:color w:val="808080" w:themeColor="background1" w:themeShade="80"/>
          <w:sz w:val="18"/>
          <w:szCs w:val="18"/>
        </w:rPr>
        <w:t>que realizan</w:t>
      </w:r>
      <w:r w:rsidRPr="00A46CB7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 funciones del </w:t>
      </w:r>
      <w:r w:rsidR="00CB6154">
        <w:rPr>
          <w:rFonts w:ascii="Montserrat" w:hAnsi="Montserrat" w:eastAsia="Calibri"/>
          <w:color w:val="808080" w:themeColor="background1" w:themeShade="80"/>
          <w:sz w:val="18"/>
          <w:szCs w:val="18"/>
        </w:rPr>
        <w:t>relevantes</w:t>
      </w:r>
      <w:r w:rsidRPr="00A46CB7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 para la gestión de la sostenibilidad ambiental del evento.</w:t>
      </w:r>
    </w:p>
    <w:p w:rsidR="00AC4476" w:rsidP="003A4BF4" w:rsidRDefault="00AC4476" w14:paraId="50FDE5C7" w14:textId="35E5979B">
      <w:pPr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</w:p>
    <w:p w:rsidRPr="00A46CB7" w:rsidR="00AC4476" w:rsidP="003A4BF4" w:rsidRDefault="00AC4476" w14:paraId="4E208840" w14:textId="77777777">
      <w:pPr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</w:p>
    <w:p w:rsidRPr="00CB6154" w:rsidR="002C616C" w:rsidP="003A4BF4" w:rsidRDefault="002C616C" w14:paraId="6943AEF5" w14:textId="77777777">
      <w:pPr>
        <w:spacing w:after="200" w:line="276" w:lineRule="auto"/>
        <w:jc w:val="center"/>
        <w:rPr>
          <w:rFonts w:ascii="Montserrat" w:hAnsi="Montserrat"/>
          <w:color w:val="808080" w:themeColor="background1" w:themeShade="80"/>
          <w:sz w:val="16"/>
          <w:szCs w:val="16"/>
        </w:rPr>
      </w:pPr>
      <w:r w:rsidRPr="00CB6154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t>Tabla 1. Identificación de roles relevantes para la sostenibilidad ambiental del evento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830"/>
        <w:gridCol w:w="2830"/>
      </w:tblGrid>
      <w:tr w:rsidRPr="002F080D" w:rsidR="002C616C" w:rsidTr="00FD2B45" w14:paraId="58ED5A9C" w14:textId="77777777">
        <w:trPr>
          <w:trHeight w:val="300"/>
        </w:trPr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:rsidRPr="002F080D" w:rsidR="002C616C" w:rsidP="003A4BF4" w:rsidRDefault="002C616C" w14:paraId="649BD17B" w14:textId="77777777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b/>
                <w:bCs/>
                <w:color w:val="FFFFFF" w:themeColor="background1"/>
                <w:sz w:val="24"/>
                <w:szCs w:val="24"/>
              </w:rPr>
              <w:t>Identificación de la persona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:rsidRPr="002F080D" w:rsidR="002C616C" w:rsidP="003A4BF4" w:rsidRDefault="002C616C" w14:paraId="48C04BC7" w14:textId="77777777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b/>
                <w:bCs/>
                <w:color w:val="FFFFFF" w:themeColor="background1"/>
                <w:sz w:val="24"/>
                <w:szCs w:val="24"/>
              </w:rPr>
              <w:t>Rol que desempeña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:rsidRPr="002F080D" w:rsidR="002C616C" w:rsidP="003A4BF4" w:rsidRDefault="002C616C" w14:paraId="1427E0F2" w14:textId="77777777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b/>
                <w:bCs/>
                <w:color w:val="FFFFFF" w:themeColor="background1"/>
                <w:sz w:val="24"/>
                <w:szCs w:val="24"/>
              </w:rPr>
              <w:t>Responsabilidades</w:t>
            </w:r>
          </w:p>
        </w:tc>
      </w:tr>
      <w:tr w:rsidRPr="002F080D" w:rsidR="002C616C" w:rsidTr="00FD2B45" w14:paraId="53C61034" w14:textId="77777777">
        <w:trPr>
          <w:trHeight w:val="300"/>
        </w:trPr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48460B" w:rsidR="002C616C" w:rsidP="003A4BF4" w:rsidRDefault="002C616C" w14:paraId="24BA0371" w14:textId="77777777">
            <w:pPr>
              <w:spacing w:line="276" w:lineRule="auto"/>
              <w:rPr>
                <w:rFonts w:ascii="Montserrat" w:hAnsi="Montserrat"/>
                <w:sz w:val="16"/>
                <w:szCs w:val="16"/>
              </w:rPr>
            </w:pPr>
            <w:r w:rsidRPr="0048460B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Ej. María Santana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48460B" w:rsidR="002C616C" w:rsidP="003A4BF4" w:rsidRDefault="002C616C" w14:paraId="0F22C7B1" w14:textId="77777777">
            <w:pPr>
              <w:spacing w:line="276" w:lineRule="auto"/>
              <w:rPr>
                <w:rFonts w:ascii="Montserrat" w:hAnsi="Montserrat"/>
                <w:sz w:val="16"/>
                <w:szCs w:val="16"/>
              </w:rPr>
            </w:pPr>
            <w:r w:rsidRPr="0048460B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Ej. Contratación de proveedores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48460B" w:rsidR="002C616C" w:rsidP="003A4BF4" w:rsidRDefault="002C616C" w14:paraId="44538946" w14:textId="77777777">
            <w:pPr>
              <w:spacing w:line="276" w:lineRule="auto"/>
              <w:rPr>
                <w:rFonts w:ascii="Montserrat" w:hAnsi="Montserrat"/>
                <w:sz w:val="16"/>
                <w:szCs w:val="16"/>
              </w:rPr>
            </w:pPr>
            <w:r w:rsidRPr="0048460B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Ej. Tener en cuenta criterios ambientales en la selección de proveedores</w:t>
            </w:r>
          </w:p>
        </w:tc>
      </w:tr>
      <w:tr w:rsidRPr="002F080D" w:rsidR="002C616C" w:rsidTr="00FD2B45" w14:paraId="3269B3B3" w14:textId="77777777">
        <w:trPr>
          <w:trHeight w:val="300"/>
        </w:trPr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2C616C" w:rsidP="003A4BF4" w:rsidRDefault="002C616C" w14:paraId="7068898F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2C616C" w:rsidP="003A4BF4" w:rsidRDefault="002C616C" w14:paraId="757217A6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2C616C" w:rsidP="003A4BF4" w:rsidRDefault="002C616C" w14:paraId="3502404E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Pr="002F080D" w:rsidR="002C616C" w:rsidTr="00FD2B45" w14:paraId="28AE15BE" w14:textId="77777777">
        <w:trPr>
          <w:trHeight w:val="300"/>
        </w:trPr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2C616C" w:rsidP="003A4BF4" w:rsidRDefault="002C616C" w14:paraId="1C1F98D2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2C616C" w:rsidP="003A4BF4" w:rsidRDefault="002C616C" w14:paraId="03366C03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2C616C" w:rsidP="003A4BF4" w:rsidRDefault="002C616C" w14:paraId="59DA59A6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Pr="002F080D" w:rsidR="002C616C" w:rsidTr="00FD2B45" w14:paraId="0974C5A1" w14:textId="77777777">
        <w:trPr>
          <w:trHeight w:val="300"/>
        </w:trPr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2C616C" w:rsidP="003A4BF4" w:rsidRDefault="002C616C" w14:paraId="3984DBBC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2C616C" w:rsidP="003A4BF4" w:rsidRDefault="002C616C" w14:paraId="38EEA09A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2C616C" w:rsidP="003A4BF4" w:rsidRDefault="002C616C" w14:paraId="3593FD9A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Pr="002F080D" w:rsidR="002C616C" w:rsidTr="00FD2B45" w14:paraId="02E1E04D" w14:textId="77777777">
        <w:trPr>
          <w:trHeight w:val="300"/>
        </w:trPr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2C616C" w:rsidP="003A4BF4" w:rsidRDefault="002C616C" w14:paraId="5FCE6C4E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2C616C" w:rsidP="003A4BF4" w:rsidRDefault="002C616C" w14:paraId="0D1DDCBB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2C616C" w:rsidP="003A4BF4" w:rsidRDefault="002C616C" w14:paraId="4DA9B718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</w:tbl>
    <w:p w:rsidRPr="00270B95" w:rsidR="002C616C" w:rsidP="003A4BF4" w:rsidRDefault="00270B95" w14:paraId="2E668F83" w14:textId="3B02AA2C">
      <w:pPr>
        <w:spacing w:after="200" w:line="276" w:lineRule="auto"/>
        <w:jc w:val="both"/>
        <w:rPr>
          <w:rFonts w:ascii="Montserrat" w:hAnsi="Montserrat"/>
          <w:i/>
          <w:iCs/>
          <w:color w:val="auto"/>
          <w:sz w:val="20"/>
          <w:szCs w:val="20"/>
        </w:rPr>
      </w:pPr>
      <w:r w:rsidRPr="00270B95">
        <w:rPr>
          <w:rFonts w:ascii="Montserrat" w:hAnsi="Montserrat"/>
          <w:i/>
          <w:iCs/>
          <w:color w:val="808080" w:themeColor="background1" w:themeShade="80"/>
          <w:sz w:val="16"/>
          <w:szCs w:val="16"/>
        </w:rPr>
        <w:t>Añada tantas filas como necesite</w:t>
      </w:r>
    </w:p>
    <w:p w:rsidR="006A66A5" w:rsidRDefault="006A66A5" w14:paraId="2F9C6E82" w14:textId="50E75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outlineLvl w:val="9"/>
        <w:rPr>
          <w:rFonts w:ascii="Montserrat" w:hAnsi="Montserrat"/>
        </w:rPr>
      </w:pPr>
    </w:p>
    <w:p w:rsidR="00A41B3F" w:rsidRDefault="00A41B3F" w14:paraId="268D5E68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outlineLvl w:val="9"/>
        <w:rPr>
          <w:rFonts w:ascii="Montserrat" w:hAnsi="Montserrat"/>
        </w:rPr>
      </w:pPr>
    </w:p>
    <w:p w:rsidRPr="00126CC1" w:rsidR="002C616C" w:rsidP="00126CC1" w:rsidRDefault="002C616C" w14:paraId="1F483A82" w14:textId="04082805">
      <w:pPr>
        <w:pStyle w:val="Prrafodelista"/>
        <w:numPr>
          <w:ilvl w:val="1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ind w:left="567" w:hanging="567"/>
        <w:jc w:val="both"/>
        <w:rPr>
          <w:rFonts w:ascii="Montserrat" w:hAnsi="Montserrat" w:eastAsia="Lucida Sans"/>
          <w:b/>
          <w:bCs/>
          <w:color w:val="auto"/>
        </w:rPr>
      </w:pPr>
      <w:r w:rsidRPr="00126CC1">
        <w:rPr>
          <w:rFonts w:ascii="Montserrat" w:hAnsi="Montserrat" w:eastAsia="Lucida Sans"/>
          <w:b/>
          <w:bCs/>
          <w:color w:val="auto"/>
          <w:sz w:val="28"/>
          <w:szCs w:val="28"/>
        </w:rPr>
        <w:t>REQUISITOS</w:t>
      </w:r>
    </w:p>
    <w:p w:rsidRPr="00A2277E" w:rsidR="002C616C" w:rsidP="00A2277E" w:rsidRDefault="002C616C" w14:paraId="68E8A062" w14:textId="5C6778D5">
      <w:pPr>
        <w:pStyle w:val="Prrafodelista"/>
        <w:numPr>
          <w:ilvl w:val="0"/>
          <w:numId w:val="2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jc w:val="both"/>
        <w:rPr>
          <w:rFonts w:ascii="Montserrat SemiBold" w:hAnsi="Montserrat SemiBold" w:eastAsia="Lucida Sans"/>
          <w:color w:val="auto"/>
        </w:rPr>
      </w:pPr>
      <w:r w:rsidRPr="00A2277E">
        <w:rPr>
          <w:rFonts w:ascii="Montserrat SemiBold" w:hAnsi="Montserrat SemiBold" w:eastAsia="Lucida Sans"/>
          <w:color w:val="auto"/>
        </w:rPr>
        <w:t>REQUISITOS LEGALES</w:t>
      </w:r>
    </w:p>
    <w:p w:rsidR="002C616C" w:rsidP="003A4BF4" w:rsidRDefault="002C616C" w14:paraId="3F5DBE1F" w14:textId="77777777">
      <w:pPr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  <w:r w:rsidRPr="00164837">
        <w:rPr>
          <w:rFonts w:ascii="Montserrat" w:hAnsi="Montserrat" w:eastAsia="Calibri"/>
          <w:color w:val="808080" w:themeColor="background1" w:themeShade="80"/>
          <w:sz w:val="18"/>
          <w:szCs w:val="18"/>
        </w:rPr>
        <w:t>Indique aquí si el evento se ve afectado por algún requisito legal específico, por ejemplo, eventos que se celebren en espacios que tengan una protección especial</w:t>
      </w:r>
    </w:p>
    <w:p w:rsidR="0048460B" w:rsidP="003A4BF4" w:rsidRDefault="0048460B" w14:paraId="5C2CE3C0" w14:textId="5FA6D09F">
      <w:pPr>
        <w:tabs>
          <w:tab w:val="left" w:pos="720"/>
        </w:tabs>
        <w:spacing w:after="200" w:line="276" w:lineRule="auto"/>
        <w:jc w:val="both"/>
        <w:rPr>
          <w:rFonts w:ascii="Montserrat SemiBold" w:hAnsi="Montserrat SemiBold" w:eastAsia="Calibri"/>
          <w:i/>
          <w:iCs/>
          <w:color w:val="000000" w:themeColor="text1"/>
          <w:sz w:val="22"/>
          <w:szCs w:val="22"/>
        </w:rPr>
      </w:pPr>
      <w:r w:rsidRPr="002F080D">
        <w:rPr>
          <w:rFonts w:ascii="Segoe UI Symbol" w:hAnsi="Segoe UI Symbol" w:eastAsia="MS Gothic" w:cs="Segoe UI Symbol"/>
          <w:b/>
          <w:bCs/>
          <w:color w:val="000000" w:themeColor="text1"/>
        </w:rPr>
        <w:t>☐</w:t>
      </w:r>
      <w:r w:rsidRPr="002F080D">
        <w:rPr>
          <w:rFonts w:ascii="Montserrat" w:hAnsi="Montserrat"/>
        </w:rPr>
        <w:tab/>
      </w:r>
      <w:r w:rsidRPr="0048460B">
        <w:rPr>
          <w:rFonts w:ascii="Montserrat" w:hAnsi="Montserrat" w:eastAsia="Calibri"/>
          <w:color w:val="000000" w:themeColor="text1"/>
          <w:sz w:val="22"/>
          <w:szCs w:val="22"/>
        </w:rPr>
        <w:t>La organización se compromete a cumplir toda la normativa ambiental vigente y aplicable al evento</w:t>
      </w:r>
      <w:r w:rsidRPr="0048460B">
        <w:rPr>
          <w:rFonts w:ascii="Montserrat" w:hAnsi="Montserrat" w:eastAsia="Calibri"/>
          <w:b/>
          <w:bCs/>
          <w:color w:val="000000" w:themeColor="text1"/>
          <w:sz w:val="22"/>
          <w:szCs w:val="22"/>
        </w:rPr>
        <w:t xml:space="preserve"> </w:t>
      </w:r>
      <w:r w:rsidRPr="0048460B">
        <w:rPr>
          <w:rFonts w:ascii="Montserrat SemiBold" w:hAnsi="Montserrat SemiBold" w:eastAsia="Calibri"/>
          <w:color w:val="000000" w:themeColor="text1"/>
          <w:sz w:val="22"/>
          <w:szCs w:val="22"/>
        </w:rPr>
        <w:t>-</w:t>
      </w:r>
      <w:r w:rsidRPr="0048460B">
        <w:rPr>
          <w:rFonts w:ascii="Montserrat SemiBold" w:hAnsi="Montserrat SemiBold" w:eastAsia="Calibri"/>
          <w:i/>
          <w:iCs/>
          <w:color w:val="000000" w:themeColor="text1"/>
          <w:sz w:val="22"/>
          <w:szCs w:val="22"/>
        </w:rPr>
        <w:t>OBLIGATORIO-</w:t>
      </w:r>
    </w:p>
    <w:p w:rsidRPr="00164837" w:rsidR="00A41B3F" w:rsidP="003A4BF4" w:rsidRDefault="00A41B3F" w14:paraId="1470E2AA" w14:textId="77777777">
      <w:pPr>
        <w:tabs>
          <w:tab w:val="left" w:pos="720"/>
        </w:tabs>
        <w:spacing w:after="200" w:line="276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</w:p>
    <w:p w:rsidRPr="00A2277E" w:rsidR="002C616C" w:rsidP="00A2277E" w:rsidRDefault="002C616C" w14:paraId="398EF0CC" w14:textId="1962E1D9">
      <w:pPr>
        <w:pStyle w:val="Prrafodelista"/>
        <w:numPr>
          <w:ilvl w:val="0"/>
          <w:numId w:val="2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jc w:val="both"/>
        <w:rPr>
          <w:rFonts w:ascii="Montserrat SemiBold" w:hAnsi="Montserrat SemiBold" w:eastAsia="Lucida Sans"/>
          <w:color w:val="auto"/>
        </w:rPr>
      </w:pPr>
      <w:r w:rsidRPr="00A2277E">
        <w:rPr>
          <w:rFonts w:ascii="Montserrat SemiBold" w:hAnsi="Montserrat SemiBold" w:eastAsia="Lucida Sans"/>
          <w:color w:val="auto"/>
        </w:rPr>
        <w:t>REQUISITOS AMBIENTALES</w:t>
      </w:r>
    </w:p>
    <w:p w:rsidR="0096774E" w:rsidP="0096774E" w:rsidRDefault="00D5286C" w14:paraId="635334FC" w14:textId="77777777">
      <w:pPr>
        <w:tabs>
          <w:tab w:val="left" w:pos="720"/>
        </w:tabs>
        <w:spacing w:line="276" w:lineRule="auto"/>
        <w:jc w:val="both"/>
        <w:rPr>
          <w:rFonts w:ascii="Montserrat SemiBold" w:hAnsi="Montserrat SemiBold" w:eastAsia="Calibri"/>
          <w:color w:val="000000" w:themeColor="text1"/>
          <w:sz w:val="22"/>
          <w:szCs w:val="22"/>
        </w:rPr>
      </w:pPr>
      <w:r w:rsidRPr="00D5286C">
        <w:rPr>
          <w:rFonts w:ascii="Segoe UI Symbol" w:hAnsi="Segoe UI Symbol" w:eastAsia="MS Gothic" w:cs="Segoe UI Symbol"/>
          <w:b/>
          <w:bCs/>
          <w:color w:val="000000" w:themeColor="text1"/>
        </w:rPr>
        <w:t>☐</w:t>
      </w:r>
      <w:r w:rsidRPr="00D5286C">
        <w:rPr>
          <w:rFonts w:ascii="Montserrat" w:hAnsi="Montserrat"/>
        </w:rPr>
        <w:tab/>
      </w:r>
      <w:r w:rsidRPr="006C2553" w:rsidR="006C2553">
        <w:rPr>
          <w:rFonts w:ascii="Montserrat" w:hAnsi="Montserrat" w:eastAsia="Calibri"/>
          <w:color w:val="000000" w:themeColor="text1"/>
          <w:sz w:val="22"/>
          <w:szCs w:val="22"/>
        </w:rPr>
        <w:t xml:space="preserve">Al cumplimentar este anexo, la organización se compromete a presentar, tras la realización de este, evidencias sobre las medidas </w:t>
      </w:r>
      <w:r w:rsidR="0018757A">
        <w:rPr>
          <w:rFonts w:ascii="Montserrat" w:hAnsi="Montserrat" w:eastAsia="Calibri"/>
          <w:color w:val="000000" w:themeColor="text1"/>
          <w:sz w:val="22"/>
          <w:szCs w:val="22"/>
        </w:rPr>
        <w:t>ambientales</w:t>
      </w:r>
      <w:r w:rsidRPr="006C2553" w:rsidR="006C2553">
        <w:rPr>
          <w:rFonts w:ascii="Montserrat" w:hAnsi="Montserrat" w:eastAsia="Calibri"/>
          <w:color w:val="000000" w:themeColor="text1"/>
          <w:sz w:val="22"/>
          <w:szCs w:val="22"/>
        </w:rPr>
        <w:t xml:space="preserve"> implementadas </w:t>
      </w:r>
      <w:r w:rsidR="0018757A">
        <w:rPr>
          <w:rFonts w:ascii="Montserrat" w:hAnsi="Montserrat" w:eastAsia="Calibri"/>
          <w:color w:val="000000" w:themeColor="text1"/>
          <w:sz w:val="22"/>
          <w:szCs w:val="22"/>
        </w:rPr>
        <w:t>en todas las fases del evento y/o proyecto</w:t>
      </w:r>
    </w:p>
    <w:p w:rsidR="00D5286C" w:rsidP="003A4BF4" w:rsidRDefault="00D5286C" w14:paraId="2A224F10" w14:textId="23CBFA6F">
      <w:pPr>
        <w:tabs>
          <w:tab w:val="left" w:pos="720"/>
        </w:tabs>
        <w:spacing w:after="200" w:line="276" w:lineRule="auto"/>
        <w:jc w:val="both"/>
        <w:rPr>
          <w:rFonts w:ascii="Montserrat SemiBold" w:hAnsi="Montserrat SemiBold" w:eastAsia="Calibri"/>
          <w:color w:val="000000" w:themeColor="text1"/>
          <w:sz w:val="22"/>
          <w:szCs w:val="22"/>
        </w:rPr>
      </w:pPr>
      <w:r w:rsidRPr="00D5286C">
        <w:rPr>
          <w:rFonts w:ascii="Montserrat SemiBold" w:hAnsi="Montserrat SemiBold" w:eastAsia="Calibri"/>
          <w:color w:val="000000" w:themeColor="text1"/>
          <w:sz w:val="22"/>
          <w:szCs w:val="22"/>
        </w:rPr>
        <w:t>-OBLIGATORIO-.</w:t>
      </w:r>
    </w:p>
    <w:p w:rsidR="00D5286C" w:rsidP="003A4BF4" w:rsidRDefault="006C2553" w14:paraId="0A439DDA" w14:textId="15D12596">
      <w:pPr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  <w:r w:rsidRPr="0048460B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Al cumplimentar este informe se compromete a presentar, a la finalización del evento y junto con el resto de documentación justificativa solicitada, </w:t>
      </w:r>
      <w:r>
        <w:rPr>
          <w:rFonts w:ascii="Montserrat" w:hAnsi="Montserrat" w:eastAsia="Calibri"/>
          <w:color w:val="808080" w:themeColor="background1" w:themeShade="80"/>
          <w:sz w:val="18"/>
          <w:szCs w:val="18"/>
        </w:rPr>
        <w:t>todas las evidencias en él indicadas para poder verificar la realización de las acciones indicadas y el cumplimiento de los objetivos planteados.</w:t>
      </w:r>
    </w:p>
    <w:p w:rsidRPr="002F080D" w:rsidR="002C616C" w:rsidP="003A4BF4" w:rsidRDefault="002C616C" w14:paraId="324F6174" w14:textId="4812B1F4">
      <w:pPr>
        <w:tabs>
          <w:tab w:val="left" w:pos="720"/>
        </w:tabs>
        <w:spacing w:after="200" w:line="276" w:lineRule="auto"/>
        <w:jc w:val="both"/>
        <w:rPr>
          <w:rFonts w:ascii="Montserrat" w:hAnsi="Montserrat"/>
        </w:rPr>
      </w:pPr>
      <w:r w:rsidRPr="002F080D">
        <w:rPr>
          <w:rFonts w:ascii="Segoe UI Symbol" w:hAnsi="Segoe UI Symbol" w:eastAsia="MS Gothic" w:cs="Segoe UI Symbol"/>
          <w:b/>
          <w:bCs/>
          <w:color w:val="000000" w:themeColor="text1"/>
        </w:rPr>
        <w:t>☐</w:t>
      </w:r>
      <w:r w:rsidRPr="002F080D">
        <w:rPr>
          <w:rFonts w:ascii="Montserrat" w:hAnsi="Montserrat"/>
        </w:rPr>
        <w:tab/>
      </w:r>
      <w:r w:rsidRPr="0048460B">
        <w:rPr>
          <w:rFonts w:ascii="Montserrat" w:hAnsi="Montserrat" w:eastAsia="Calibri"/>
          <w:color w:val="000000" w:themeColor="text1"/>
          <w:sz w:val="22"/>
          <w:szCs w:val="22"/>
        </w:rPr>
        <w:t xml:space="preserve">Al cumplimentar este anexo, la organización se compromete a presentar, tras la realización </w:t>
      </w:r>
      <w:r w:rsidRPr="0048460B" w:rsidR="00E3007C">
        <w:rPr>
          <w:rFonts w:ascii="Montserrat" w:hAnsi="Montserrat" w:eastAsia="Calibri"/>
          <w:color w:val="000000" w:themeColor="text1"/>
          <w:sz w:val="22"/>
          <w:szCs w:val="22"/>
        </w:rPr>
        <w:t>de este</w:t>
      </w:r>
      <w:r w:rsidRPr="0048460B">
        <w:rPr>
          <w:rFonts w:ascii="Montserrat" w:hAnsi="Montserrat" w:eastAsia="Calibri"/>
          <w:color w:val="000000" w:themeColor="text1"/>
          <w:sz w:val="22"/>
          <w:szCs w:val="22"/>
        </w:rPr>
        <w:t xml:space="preserve">, </w:t>
      </w:r>
      <w:r w:rsidRPr="008F442B">
        <w:rPr>
          <w:rFonts w:ascii="Montserrat" w:hAnsi="Montserrat" w:eastAsia="Calibri"/>
          <w:b/>
          <w:bCs/>
          <w:color w:val="000000" w:themeColor="text1"/>
          <w:sz w:val="22"/>
          <w:szCs w:val="22"/>
        </w:rPr>
        <w:t>un cálculo de la huella de carbono</w:t>
      </w:r>
      <w:r w:rsidRPr="0048460B">
        <w:rPr>
          <w:rFonts w:ascii="Montserrat" w:hAnsi="Montserrat" w:eastAsia="Calibri"/>
          <w:color w:val="000000" w:themeColor="text1"/>
          <w:sz w:val="22"/>
          <w:szCs w:val="22"/>
        </w:rPr>
        <w:t xml:space="preserve"> derivada de la celebración del </w:t>
      </w:r>
      <w:r w:rsidR="005D4A96">
        <w:rPr>
          <w:rFonts w:ascii="Montserrat" w:hAnsi="Montserrat" w:eastAsia="Calibri"/>
          <w:color w:val="000000" w:themeColor="text1"/>
          <w:sz w:val="22"/>
          <w:szCs w:val="22"/>
        </w:rPr>
        <w:t>evento</w:t>
      </w:r>
      <w:r w:rsidR="006C2553">
        <w:rPr>
          <w:rFonts w:ascii="Montserrat" w:hAnsi="Montserrat" w:eastAsia="Calibri"/>
          <w:color w:val="000000" w:themeColor="text1"/>
          <w:sz w:val="22"/>
          <w:szCs w:val="22"/>
        </w:rPr>
        <w:t xml:space="preserve"> o proyecto</w:t>
      </w:r>
      <w:r w:rsidR="005D4A96">
        <w:rPr>
          <w:rFonts w:ascii="Montserrat" w:hAnsi="Montserrat" w:eastAsia="Calibri"/>
          <w:color w:val="000000" w:themeColor="text1"/>
          <w:sz w:val="22"/>
          <w:szCs w:val="22"/>
        </w:rPr>
        <w:t xml:space="preserve"> en los términos establecidos en este Anexo</w:t>
      </w:r>
      <w:r w:rsidRPr="0048460B">
        <w:rPr>
          <w:rFonts w:ascii="Montserrat" w:hAnsi="Montserrat" w:eastAsia="Calibri"/>
          <w:color w:val="000000" w:themeColor="text1"/>
          <w:sz w:val="22"/>
          <w:szCs w:val="22"/>
        </w:rPr>
        <w:t>.</w:t>
      </w:r>
      <w:r w:rsidR="00D5286C">
        <w:rPr>
          <w:rFonts w:ascii="Montserrat" w:hAnsi="Montserrat" w:eastAsia="Calibri"/>
          <w:color w:val="000000" w:themeColor="text1"/>
          <w:sz w:val="22"/>
          <w:szCs w:val="22"/>
        </w:rPr>
        <w:t xml:space="preserve">   </w:t>
      </w:r>
      <w:r w:rsidR="006C2553">
        <w:rPr>
          <w:rFonts w:ascii="Montserrat" w:hAnsi="Montserrat" w:eastAsia="Calibri"/>
          <w:color w:val="000000" w:themeColor="text1"/>
          <w:sz w:val="22"/>
          <w:szCs w:val="22"/>
        </w:rPr>
        <w:t xml:space="preserve">  </w:t>
      </w:r>
      <w:r w:rsidRPr="00D5286C" w:rsidR="00D5286C">
        <w:rPr>
          <w:rFonts w:ascii="Montserrat SemiBold" w:hAnsi="Montserrat SemiBold" w:eastAsia="Calibri"/>
          <w:color w:val="000000" w:themeColor="text1"/>
          <w:sz w:val="22"/>
          <w:szCs w:val="22"/>
        </w:rPr>
        <w:t>-</w:t>
      </w:r>
      <w:r w:rsidR="0078316D">
        <w:rPr>
          <w:rFonts w:ascii="Montserrat SemiBold" w:hAnsi="Montserrat SemiBold" w:eastAsia="Calibri"/>
          <w:color w:val="000000" w:themeColor="text1"/>
          <w:sz w:val="22"/>
          <w:szCs w:val="22"/>
        </w:rPr>
        <w:t>VOLUNTARIO</w:t>
      </w:r>
      <w:r w:rsidRPr="0048460B" w:rsidR="0048460B">
        <w:rPr>
          <w:rFonts w:ascii="Montserrat SemiBold" w:hAnsi="Montserrat SemiBold" w:eastAsia="Calibri"/>
          <w:color w:val="000000" w:themeColor="text1"/>
          <w:sz w:val="22"/>
          <w:szCs w:val="22"/>
        </w:rPr>
        <w:t>-.</w:t>
      </w:r>
      <w:r w:rsidR="0096774E">
        <w:rPr>
          <w:rFonts w:ascii="Montserrat SemiBold" w:hAnsi="Montserrat SemiBold" w:eastAsia="Calibri"/>
          <w:color w:val="000000" w:themeColor="text1"/>
          <w:sz w:val="22"/>
          <w:szCs w:val="22"/>
        </w:rPr>
        <w:t xml:space="preserve"> (0,5 PUNTOS)</w:t>
      </w:r>
    </w:p>
    <w:p w:rsidR="00E65216" w:rsidP="003A4BF4" w:rsidRDefault="00E65216" w14:paraId="754DC091" w14:textId="3746ACDF">
      <w:pPr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  <w:r w:rsidRPr="0048460B">
        <w:rPr>
          <w:rFonts w:ascii="Montserrat" w:hAnsi="Montserrat" w:eastAsia="Calibri"/>
          <w:color w:val="808080" w:themeColor="background1" w:themeShade="80"/>
          <w:sz w:val="18"/>
          <w:szCs w:val="18"/>
        </w:rPr>
        <w:lastRenderedPageBreak/>
        <w:t>Al cumplimentar este informe se compromete a presentar, a la finalización del evento y junto con el resto de documentación justificativa solicitada, el cálculo de la huella de carbono asociada al evento. En este apartado debe indicar cómo va a realizar el cálculo (utilizando las calculadoras online habilitadas para el cálculo de la huella de carbono de eventos, encargando el servicio a entidades o profesionales externos con conocimientos ambientales, lo realiza la propia organización del evento con medios propios)</w:t>
      </w:r>
    </w:p>
    <w:p w:rsidRPr="0078316D" w:rsidR="0078316D" w:rsidP="0078316D" w:rsidRDefault="0078316D" w14:paraId="4A518874" w14:textId="77777777">
      <w:pPr>
        <w:spacing w:after="200" w:line="276" w:lineRule="auto"/>
        <w:jc w:val="both"/>
        <w:rPr>
          <w:rFonts w:ascii="Montserrat" w:hAnsi="Montserrat" w:eastAsia="Arial"/>
          <w:color w:val="808080" w:themeColor="background1" w:themeShade="80"/>
          <w:sz w:val="18"/>
          <w:szCs w:val="18"/>
        </w:rPr>
      </w:pPr>
      <w:r w:rsidRPr="0078316D">
        <w:rPr>
          <w:rFonts w:ascii="Montserrat" w:hAnsi="Montserrat" w:eastAsia="Arial"/>
          <w:color w:val="808080" w:themeColor="background1" w:themeShade="80"/>
          <w:sz w:val="18"/>
          <w:szCs w:val="18"/>
        </w:rPr>
        <w:t>El cálculo de la huella de carbono deberá incluir, al menos, los siguientes aspectos:</w:t>
      </w:r>
    </w:p>
    <w:p w:rsidRPr="0078316D" w:rsidR="0078316D" w:rsidP="0078316D" w:rsidRDefault="0078316D" w14:paraId="34ECA315" w14:textId="77777777">
      <w:pPr>
        <w:pStyle w:val="Prrafodelista"/>
        <w:numPr>
          <w:ilvl w:val="0"/>
          <w:numId w:val="7"/>
        </w:numPr>
        <w:spacing w:line="276" w:lineRule="auto"/>
        <w:ind w:hanging="357"/>
        <w:jc w:val="both"/>
        <w:rPr>
          <w:rFonts w:ascii="Montserrat" w:hAnsi="Montserrat" w:eastAsia="Arial" w:cs="Arial"/>
          <w:b/>
          <w:bCs/>
          <w:color w:val="808080" w:themeColor="background1" w:themeShade="80"/>
          <w:sz w:val="18"/>
          <w:szCs w:val="18"/>
        </w:rPr>
      </w:pPr>
      <w:r w:rsidRPr="0078316D">
        <w:rPr>
          <w:rFonts w:ascii="Montserrat" w:hAnsi="Montserrat" w:eastAsia="Arial" w:cs="Arial"/>
          <w:b/>
          <w:bCs/>
          <w:color w:val="808080" w:themeColor="background1" w:themeShade="80"/>
          <w:sz w:val="18"/>
          <w:szCs w:val="18"/>
        </w:rPr>
        <w:t>Alcance 1 (emisiones directas):</w:t>
      </w:r>
    </w:p>
    <w:p w:rsidRPr="0078316D" w:rsidR="0078316D" w:rsidP="0078316D" w:rsidRDefault="0078316D" w14:paraId="75392768" w14:textId="77777777">
      <w:pPr>
        <w:pStyle w:val="Prrafodelista"/>
        <w:numPr>
          <w:ilvl w:val="1"/>
          <w:numId w:val="7"/>
        </w:numPr>
        <w:spacing w:line="276" w:lineRule="auto"/>
        <w:ind w:hanging="357"/>
        <w:jc w:val="both"/>
        <w:rPr>
          <w:rFonts w:ascii="Montserrat" w:hAnsi="Montserrat" w:eastAsia="Arial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hAnsi="Montserrat" w:eastAsia="Arial" w:cs="Arial"/>
          <w:color w:val="808080" w:themeColor="background1" w:themeShade="80"/>
          <w:sz w:val="18"/>
          <w:szCs w:val="18"/>
        </w:rPr>
        <w:t>Combustión fija, como el uso de generadores de combustible para energía en el evento.</w:t>
      </w:r>
    </w:p>
    <w:p w:rsidRPr="0078316D" w:rsidR="0078316D" w:rsidP="0078316D" w:rsidRDefault="0078316D" w14:paraId="2CA9A543" w14:textId="77777777">
      <w:pPr>
        <w:pStyle w:val="Prrafodelista"/>
        <w:numPr>
          <w:ilvl w:val="1"/>
          <w:numId w:val="7"/>
        </w:numPr>
        <w:spacing w:line="276" w:lineRule="auto"/>
        <w:ind w:hanging="357"/>
        <w:jc w:val="both"/>
        <w:rPr>
          <w:rFonts w:ascii="Montserrat" w:hAnsi="Montserrat" w:eastAsia="Arial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hAnsi="Montserrat" w:eastAsia="Arial" w:cs="Arial"/>
          <w:color w:val="808080" w:themeColor="background1" w:themeShade="80"/>
          <w:sz w:val="18"/>
          <w:szCs w:val="18"/>
        </w:rPr>
        <w:t>Combustión móvil, como el uso de vehículos de combustión, híbridos o híbridos enchufables, operados directamente por los organizadores.</w:t>
      </w:r>
    </w:p>
    <w:p w:rsidRPr="0078316D" w:rsidR="0078316D" w:rsidP="0078316D" w:rsidRDefault="0078316D" w14:paraId="0335C526" w14:textId="77777777">
      <w:pPr>
        <w:pStyle w:val="Prrafodelista"/>
        <w:numPr>
          <w:ilvl w:val="1"/>
          <w:numId w:val="7"/>
        </w:numPr>
        <w:spacing w:line="276" w:lineRule="auto"/>
        <w:ind w:hanging="357"/>
        <w:jc w:val="both"/>
        <w:rPr>
          <w:rFonts w:ascii="Montserrat" w:hAnsi="Montserrat" w:eastAsia="Arial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hAnsi="Montserrat" w:eastAsia="Arial" w:cs="Arial"/>
          <w:color w:val="808080" w:themeColor="background1" w:themeShade="80"/>
          <w:sz w:val="18"/>
          <w:szCs w:val="18"/>
        </w:rPr>
        <w:t>Emisiones fugitivas</w:t>
      </w:r>
    </w:p>
    <w:p w:rsidRPr="0078316D" w:rsidR="0078316D" w:rsidP="0078316D" w:rsidRDefault="0078316D" w14:paraId="40D8F30F" w14:textId="77777777">
      <w:pPr>
        <w:pStyle w:val="Prrafodelista"/>
        <w:numPr>
          <w:ilvl w:val="0"/>
          <w:numId w:val="7"/>
        </w:numPr>
        <w:spacing w:line="276" w:lineRule="auto"/>
        <w:ind w:hanging="357"/>
        <w:jc w:val="both"/>
        <w:rPr>
          <w:rFonts w:ascii="Montserrat" w:hAnsi="Montserrat" w:eastAsia="Arial" w:cs="Arial"/>
          <w:b/>
          <w:bCs/>
          <w:color w:val="808080" w:themeColor="background1" w:themeShade="80"/>
          <w:sz w:val="18"/>
          <w:szCs w:val="18"/>
        </w:rPr>
      </w:pPr>
      <w:r w:rsidRPr="0078316D">
        <w:rPr>
          <w:rFonts w:ascii="Montserrat" w:hAnsi="Montserrat" w:eastAsia="Arial" w:cs="Arial"/>
          <w:b/>
          <w:bCs/>
          <w:color w:val="808080" w:themeColor="background1" w:themeShade="80"/>
          <w:sz w:val="18"/>
          <w:szCs w:val="18"/>
        </w:rPr>
        <w:t>Alcance 2 (emisiones indirectas por energía):</w:t>
      </w:r>
    </w:p>
    <w:p w:rsidRPr="0078316D" w:rsidR="0078316D" w:rsidP="0078316D" w:rsidRDefault="0078316D" w14:paraId="5DF15F64" w14:textId="77777777">
      <w:pPr>
        <w:pStyle w:val="Prrafodelista"/>
        <w:numPr>
          <w:ilvl w:val="1"/>
          <w:numId w:val="7"/>
        </w:numPr>
        <w:spacing w:line="276" w:lineRule="auto"/>
        <w:ind w:hanging="357"/>
        <w:jc w:val="both"/>
        <w:rPr>
          <w:rFonts w:ascii="Montserrat" w:hAnsi="Montserrat" w:eastAsia="Arial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hAnsi="Montserrat" w:eastAsia="Arial" w:cs="Arial"/>
          <w:color w:val="808080" w:themeColor="background1" w:themeShade="80"/>
          <w:sz w:val="18"/>
          <w:szCs w:val="18"/>
        </w:rPr>
        <w:t>Electricidad consumida en el lugar del evento.</w:t>
      </w:r>
    </w:p>
    <w:p w:rsidRPr="0078316D" w:rsidR="0078316D" w:rsidP="0078316D" w:rsidRDefault="0078316D" w14:paraId="0FE5611D" w14:textId="77777777">
      <w:pPr>
        <w:pStyle w:val="Prrafodelista"/>
        <w:numPr>
          <w:ilvl w:val="1"/>
          <w:numId w:val="7"/>
        </w:numPr>
        <w:spacing w:line="276" w:lineRule="auto"/>
        <w:ind w:hanging="357"/>
        <w:jc w:val="both"/>
        <w:rPr>
          <w:rFonts w:ascii="Montserrat" w:hAnsi="Montserrat" w:eastAsia="Arial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hAnsi="Montserrat" w:eastAsia="Arial" w:cs="Arial"/>
          <w:color w:val="808080" w:themeColor="background1" w:themeShade="80"/>
          <w:sz w:val="18"/>
          <w:szCs w:val="18"/>
        </w:rPr>
        <w:t>Energía utilizada para climatización o iluminación.</w:t>
      </w:r>
    </w:p>
    <w:p w:rsidRPr="0078316D" w:rsidR="0078316D" w:rsidP="0078316D" w:rsidRDefault="0078316D" w14:paraId="6DCB4A95" w14:textId="77777777">
      <w:pPr>
        <w:pStyle w:val="Prrafodelista"/>
        <w:numPr>
          <w:ilvl w:val="1"/>
          <w:numId w:val="7"/>
        </w:numPr>
        <w:spacing w:line="276" w:lineRule="auto"/>
        <w:ind w:hanging="357"/>
        <w:jc w:val="both"/>
        <w:rPr>
          <w:rFonts w:ascii="Montserrat" w:hAnsi="Montserrat" w:eastAsia="Arial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hAnsi="Montserrat" w:eastAsia="Arial" w:cs="Arial"/>
          <w:color w:val="808080" w:themeColor="background1" w:themeShade="80"/>
          <w:sz w:val="18"/>
          <w:szCs w:val="18"/>
        </w:rPr>
        <w:t>Electricidad consumida por vehículos eléctricos o híbridos enchufables operados directamente por los organizadores del evento.</w:t>
      </w:r>
    </w:p>
    <w:p w:rsidRPr="0078316D" w:rsidR="0078316D" w:rsidP="0078316D" w:rsidRDefault="0078316D" w14:paraId="2AF9270C" w14:textId="77777777">
      <w:pPr>
        <w:pStyle w:val="Prrafodelista"/>
        <w:numPr>
          <w:ilvl w:val="0"/>
          <w:numId w:val="7"/>
        </w:numPr>
        <w:spacing w:line="276" w:lineRule="auto"/>
        <w:ind w:hanging="357"/>
        <w:jc w:val="both"/>
        <w:rPr>
          <w:rFonts w:ascii="Montserrat" w:hAnsi="Montserrat" w:eastAsia="Arial" w:cs="Arial"/>
          <w:b/>
          <w:bCs/>
          <w:color w:val="808080" w:themeColor="background1" w:themeShade="80"/>
          <w:sz w:val="18"/>
          <w:szCs w:val="18"/>
        </w:rPr>
      </w:pPr>
      <w:r w:rsidRPr="0078316D">
        <w:rPr>
          <w:rFonts w:ascii="Montserrat" w:hAnsi="Montserrat" w:eastAsia="Arial" w:cs="Arial"/>
          <w:b/>
          <w:bCs/>
          <w:color w:val="808080" w:themeColor="background1" w:themeShade="80"/>
          <w:sz w:val="18"/>
          <w:szCs w:val="18"/>
        </w:rPr>
        <w:t>Alcance 3 (otras emisiones indirectas):</w:t>
      </w:r>
    </w:p>
    <w:p w:rsidRPr="0078316D" w:rsidR="0078316D" w:rsidP="0078316D" w:rsidRDefault="0078316D" w14:paraId="335BC702" w14:textId="77777777">
      <w:pPr>
        <w:pStyle w:val="Prrafodelista"/>
        <w:numPr>
          <w:ilvl w:val="1"/>
          <w:numId w:val="7"/>
        </w:numPr>
        <w:spacing w:line="276" w:lineRule="auto"/>
        <w:ind w:hanging="357"/>
        <w:jc w:val="both"/>
        <w:rPr>
          <w:rFonts w:ascii="Montserrat" w:hAnsi="Montserrat" w:eastAsia="Arial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hAnsi="Montserrat" w:eastAsia="Arial" w:cs="Arial"/>
          <w:color w:val="808080" w:themeColor="background1" w:themeShade="80"/>
          <w:sz w:val="18"/>
          <w:szCs w:val="18"/>
        </w:rPr>
        <w:t>Transporte de asistentes y organizadores.</w:t>
      </w:r>
    </w:p>
    <w:p w:rsidRPr="0078316D" w:rsidR="0078316D" w:rsidP="0078316D" w:rsidRDefault="0078316D" w14:paraId="62EE74C9" w14:textId="77777777">
      <w:pPr>
        <w:pStyle w:val="Prrafodelista"/>
        <w:numPr>
          <w:ilvl w:val="1"/>
          <w:numId w:val="7"/>
        </w:numPr>
        <w:spacing w:line="276" w:lineRule="auto"/>
        <w:ind w:hanging="357"/>
        <w:jc w:val="both"/>
        <w:rPr>
          <w:rFonts w:ascii="Montserrat" w:hAnsi="Montserrat" w:eastAsia="Arial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hAnsi="Montserrat" w:eastAsia="Arial" w:cs="Arial"/>
          <w:color w:val="808080" w:themeColor="background1" w:themeShade="80"/>
          <w:sz w:val="18"/>
          <w:szCs w:val="18"/>
        </w:rPr>
        <w:t>Producción y transporte de alimentos y materiales.</w:t>
      </w:r>
    </w:p>
    <w:p w:rsidRPr="0078316D" w:rsidR="0078316D" w:rsidP="0078316D" w:rsidRDefault="0078316D" w14:paraId="710333C9" w14:textId="77777777">
      <w:pPr>
        <w:pStyle w:val="Prrafodelista"/>
        <w:numPr>
          <w:ilvl w:val="1"/>
          <w:numId w:val="7"/>
        </w:numPr>
        <w:spacing w:line="276" w:lineRule="auto"/>
        <w:ind w:hanging="357"/>
        <w:jc w:val="both"/>
        <w:rPr>
          <w:rFonts w:ascii="Montserrat" w:hAnsi="Montserrat" w:eastAsia="Arial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hAnsi="Montserrat" w:eastAsia="Arial" w:cs="Arial"/>
          <w:color w:val="808080" w:themeColor="background1" w:themeShade="80"/>
          <w:sz w:val="18"/>
          <w:szCs w:val="18"/>
        </w:rPr>
        <w:t>Emisiones asociadas a alojamiento de los miembros de la organización y/o artistas invitados</w:t>
      </w:r>
    </w:p>
    <w:p w:rsidRPr="0078316D" w:rsidR="0078316D" w:rsidP="0078316D" w:rsidRDefault="0078316D" w14:paraId="22E68E06" w14:textId="77777777">
      <w:pPr>
        <w:pStyle w:val="Prrafodelista"/>
        <w:numPr>
          <w:ilvl w:val="1"/>
          <w:numId w:val="7"/>
        </w:numPr>
        <w:spacing w:line="276" w:lineRule="auto"/>
        <w:ind w:hanging="357"/>
        <w:jc w:val="both"/>
        <w:rPr>
          <w:rFonts w:ascii="Montserrat" w:hAnsi="Montserrat" w:eastAsia="Arial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hAnsi="Montserrat" w:eastAsia="Arial" w:cs="Arial"/>
          <w:color w:val="808080" w:themeColor="background1" w:themeShade="80"/>
          <w:sz w:val="18"/>
          <w:szCs w:val="18"/>
        </w:rPr>
        <w:t>Residuos generados y su gestión.</w:t>
      </w:r>
    </w:p>
    <w:p w:rsidRPr="0078316D" w:rsidR="0078316D" w:rsidP="0078316D" w:rsidRDefault="0078316D" w14:paraId="01E33428" w14:textId="77777777">
      <w:pPr>
        <w:spacing w:after="200" w:line="276" w:lineRule="auto"/>
        <w:jc w:val="both"/>
        <w:rPr>
          <w:rFonts w:ascii="Montserrat" w:hAnsi="Montserrat" w:eastAsia="Arial"/>
          <w:color w:val="808080" w:themeColor="background1" w:themeShade="80"/>
          <w:sz w:val="18"/>
          <w:szCs w:val="18"/>
        </w:rPr>
      </w:pPr>
      <w:r w:rsidRPr="0078316D">
        <w:rPr>
          <w:rFonts w:ascii="Montserrat" w:hAnsi="Montserrat" w:eastAsia="Arial"/>
          <w:color w:val="808080" w:themeColor="background1" w:themeShade="80"/>
          <w:sz w:val="18"/>
          <w:szCs w:val="18"/>
        </w:rPr>
        <w:t xml:space="preserve">Este </w:t>
      </w:r>
      <w:r w:rsidRPr="0078316D">
        <w:rPr>
          <w:rFonts w:ascii="Montserrat" w:hAnsi="Montserrat" w:eastAsia="Arial"/>
          <w:b/>
          <w:bCs/>
          <w:color w:val="808080" w:themeColor="background1" w:themeShade="80"/>
          <w:sz w:val="18"/>
          <w:szCs w:val="18"/>
        </w:rPr>
        <w:t>cálculo de huella de carbono se deberá aportar en un informe</w:t>
      </w:r>
      <w:r w:rsidRPr="0078316D">
        <w:rPr>
          <w:rFonts w:ascii="Montserrat" w:hAnsi="Montserrat" w:eastAsia="Arial"/>
          <w:color w:val="808080" w:themeColor="background1" w:themeShade="80"/>
          <w:sz w:val="18"/>
          <w:szCs w:val="18"/>
        </w:rPr>
        <w:t xml:space="preserve"> que debe incluir:</w:t>
      </w:r>
    </w:p>
    <w:p w:rsidRPr="0078316D" w:rsidR="0078316D" w:rsidP="0078316D" w:rsidRDefault="0078316D" w14:paraId="045489F3" w14:textId="77777777">
      <w:pPr>
        <w:pStyle w:val="Prrafodelista"/>
        <w:numPr>
          <w:ilvl w:val="0"/>
          <w:numId w:val="8"/>
        </w:numPr>
        <w:tabs>
          <w:tab w:val="left" w:pos="1134"/>
        </w:tabs>
        <w:spacing w:line="276" w:lineRule="auto"/>
        <w:ind w:left="709" w:hanging="284"/>
        <w:jc w:val="both"/>
        <w:rPr>
          <w:rFonts w:ascii="Montserrat" w:hAnsi="Montserrat" w:eastAsia="Arial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hAnsi="Montserrat" w:eastAsia="Arial" w:cs="Arial"/>
          <w:color w:val="808080" w:themeColor="background1" w:themeShade="80"/>
          <w:sz w:val="18"/>
          <w:szCs w:val="18"/>
        </w:rPr>
        <w:t>Metodología utilizada.</w:t>
      </w:r>
    </w:p>
    <w:p w:rsidRPr="0078316D" w:rsidR="0078316D" w:rsidP="1C024B72" w:rsidRDefault="0078316D" w14:paraId="3A3CD139" w14:textId="77777777">
      <w:pPr>
        <w:pStyle w:val="Prrafodelista"/>
        <w:numPr>
          <w:ilvl w:val="0"/>
          <w:numId w:val="8"/>
        </w:numPr>
        <w:tabs>
          <w:tab w:val="left" w:pos="1134"/>
        </w:tabs>
        <w:spacing w:line="276" w:lineRule="auto"/>
        <w:ind w:left="709" w:hanging="284"/>
        <w:jc w:val="both"/>
        <w:rPr>
          <w:rFonts w:ascii="Montserrat" w:hAnsi="Montserrat" w:eastAsia="Arial" w:cs="Arial"/>
          <w:color w:val="808080" w:themeColor="background1" w:themeShade="80"/>
          <w:sz w:val="18"/>
          <w:szCs w:val="18"/>
          <w:lang w:val="es-ES"/>
        </w:rPr>
      </w:pPr>
      <w:r w:rsidRPr="1C024B72" w:rsidR="0078316D">
        <w:rPr>
          <w:rFonts w:ascii="Montserrat" w:hAnsi="Montserrat" w:eastAsia="Arial" w:cs="Arial"/>
          <w:color w:val="808080" w:themeColor="background1" w:themeTint="FF" w:themeShade="80"/>
          <w:sz w:val="18"/>
          <w:szCs w:val="18"/>
          <w:lang w:val="es-ES"/>
        </w:rPr>
        <w:t xml:space="preserve">Factores de emisión utilizados y referencia bibliográfica (MITERD, Oficina Catalana de Cambio Climático, DEFRA, </w:t>
      </w:r>
      <w:r w:rsidRPr="1C024B72" w:rsidR="0078316D">
        <w:rPr>
          <w:rFonts w:ascii="Montserrat" w:hAnsi="Montserrat" w:eastAsia="Arial" w:cs="Arial"/>
          <w:color w:val="808080" w:themeColor="background1" w:themeTint="FF" w:themeShade="80"/>
          <w:sz w:val="18"/>
          <w:szCs w:val="18"/>
          <w:lang w:val="es-ES"/>
        </w:rPr>
        <w:t>etc</w:t>
      </w:r>
      <w:r w:rsidRPr="1C024B72" w:rsidR="0078316D">
        <w:rPr>
          <w:rFonts w:ascii="Montserrat" w:hAnsi="Montserrat" w:eastAsia="Arial" w:cs="Arial"/>
          <w:color w:val="808080" w:themeColor="background1" w:themeTint="FF" w:themeShade="80"/>
          <w:sz w:val="18"/>
          <w:szCs w:val="18"/>
          <w:lang w:val="es-ES"/>
        </w:rPr>
        <w:t>)</w:t>
      </w:r>
    </w:p>
    <w:p w:rsidRPr="0078316D" w:rsidR="0078316D" w:rsidP="0078316D" w:rsidRDefault="0078316D" w14:paraId="4A334D0A" w14:textId="77777777">
      <w:pPr>
        <w:pStyle w:val="Prrafodelista"/>
        <w:numPr>
          <w:ilvl w:val="0"/>
          <w:numId w:val="8"/>
        </w:numPr>
        <w:tabs>
          <w:tab w:val="left" w:pos="1134"/>
        </w:tabs>
        <w:spacing w:line="276" w:lineRule="auto"/>
        <w:ind w:left="709" w:hanging="284"/>
        <w:jc w:val="both"/>
        <w:rPr>
          <w:rFonts w:ascii="Montserrat" w:hAnsi="Montserrat" w:eastAsia="Arial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hAnsi="Montserrat" w:eastAsia="Arial" w:cs="Arial"/>
          <w:color w:val="808080" w:themeColor="background1" w:themeShade="80"/>
          <w:sz w:val="18"/>
          <w:szCs w:val="18"/>
        </w:rPr>
        <w:t>Cálculo detallado de emisiones por categoría y alcance.</w:t>
      </w:r>
    </w:p>
    <w:p w:rsidRPr="0078316D" w:rsidR="0078316D" w:rsidP="0078316D" w:rsidRDefault="0078316D" w14:paraId="2D1F6548" w14:textId="77777777">
      <w:pPr>
        <w:pStyle w:val="Prrafodelista"/>
        <w:numPr>
          <w:ilvl w:val="0"/>
          <w:numId w:val="8"/>
        </w:numPr>
        <w:tabs>
          <w:tab w:val="left" w:pos="1134"/>
        </w:tabs>
        <w:spacing w:line="276" w:lineRule="auto"/>
        <w:ind w:left="709" w:hanging="284"/>
        <w:jc w:val="both"/>
        <w:rPr>
          <w:rFonts w:ascii="Montserrat" w:hAnsi="Montserrat" w:eastAsia="Arial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hAnsi="Montserrat" w:eastAsia="Arial" w:cs="Arial"/>
          <w:color w:val="808080" w:themeColor="background1" w:themeShade="80"/>
          <w:sz w:val="18"/>
          <w:szCs w:val="18"/>
        </w:rPr>
        <w:t>Huella de carbono por asistente al evento</w:t>
      </w:r>
    </w:p>
    <w:p w:rsidRPr="0078316D" w:rsidR="0078316D" w:rsidP="0078316D" w:rsidRDefault="0078316D" w14:paraId="287D3D2B" w14:textId="77777777">
      <w:pPr>
        <w:pStyle w:val="Prrafodelista"/>
        <w:numPr>
          <w:ilvl w:val="0"/>
          <w:numId w:val="8"/>
        </w:numPr>
        <w:tabs>
          <w:tab w:val="left" w:pos="1134"/>
        </w:tabs>
        <w:spacing w:line="276" w:lineRule="auto"/>
        <w:ind w:left="709" w:hanging="284"/>
        <w:jc w:val="both"/>
        <w:rPr>
          <w:rFonts w:ascii="Montserrat" w:hAnsi="Montserrat" w:eastAsia="Arial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hAnsi="Montserrat" w:eastAsia="Arial" w:cs="Arial"/>
          <w:color w:val="808080" w:themeColor="background1" w:themeShade="80"/>
          <w:sz w:val="18"/>
          <w:szCs w:val="18"/>
        </w:rPr>
        <w:t>Comparaciones con eventos anteriores - si aplica-</w:t>
      </w:r>
    </w:p>
    <w:p w:rsidRPr="0078316D" w:rsidR="00A41B3F" w:rsidP="003A4BF4" w:rsidRDefault="00A41B3F" w14:paraId="5A08A1F3" w14:textId="77777777">
      <w:pPr>
        <w:spacing w:after="200" w:line="276" w:lineRule="auto"/>
        <w:jc w:val="both"/>
        <w:rPr>
          <w:rFonts w:ascii="Montserrat" w:hAnsi="Montserrat"/>
          <w:sz w:val="18"/>
          <w:szCs w:val="18"/>
          <w:lang w:val="es-ES_tradnl"/>
        </w:rPr>
      </w:pPr>
    </w:p>
    <w:p w:rsidRPr="0048460B" w:rsidR="002C616C" w:rsidP="003A4BF4" w:rsidRDefault="002C616C" w14:paraId="36734F40" w14:textId="37B05ADF">
      <w:pPr>
        <w:tabs>
          <w:tab w:val="left" w:pos="720"/>
        </w:tabs>
        <w:spacing w:after="200" w:line="276" w:lineRule="auto"/>
        <w:jc w:val="both"/>
        <w:rPr>
          <w:rFonts w:ascii="Montserrat" w:hAnsi="Montserrat"/>
          <w:sz w:val="22"/>
          <w:szCs w:val="22"/>
        </w:rPr>
      </w:pPr>
      <w:r w:rsidRPr="002F080D">
        <w:rPr>
          <w:rFonts w:ascii="Segoe UI Symbol" w:hAnsi="Segoe UI Symbol" w:eastAsia="MS Gothic" w:cs="Segoe UI Symbol"/>
          <w:b/>
          <w:bCs/>
          <w:color w:val="000000" w:themeColor="text1"/>
        </w:rPr>
        <w:t>☐</w:t>
      </w:r>
      <w:r w:rsidRPr="002F080D">
        <w:rPr>
          <w:rFonts w:ascii="Montserrat" w:hAnsi="Montserrat"/>
        </w:rPr>
        <w:tab/>
      </w:r>
      <w:r w:rsidRPr="00793318">
        <w:rPr>
          <w:rFonts w:ascii="Montserrat" w:hAnsi="Montserrat" w:eastAsia="Calibri"/>
          <w:color w:val="000000" w:themeColor="text1"/>
          <w:sz w:val="20"/>
          <w:szCs w:val="20"/>
        </w:rPr>
        <w:t xml:space="preserve">La organización pretende llevar a cabo </w:t>
      </w:r>
      <w:r w:rsidRPr="00793318" w:rsidR="00D77D3C">
        <w:rPr>
          <w:rFonts w:ascii="Montserrat" w:hAnsi="Montserrat" w:eastAsia="Calibri"/>
          <w:color w:val="000000" w:themeColor="text1"/>
          <w:sz w:val="20"/>
          <w:szCs w:val="20"/>
        </w:rPr>
        <w:t xml:space="preserve">o colaborar con </w:t>
      </w:r>
      <w:r w:rsidRPr="00793318">
        <w:rPr>
          <w:rFonts w:ascii="Montserrat" w:hAnsi="Montserrat" w:eastAsia="Calibri"/>
          <w:color w:val="000000" w:themeColor="text1"/>
          <w:sz w:val="20"/>
          <w:szCs w:val="20"/>
        </w:rPr>
        <w:t xml:space="preserve">un proyecto </w:t>
      </w:r>
      <w:r w:rsidRPr="00793318" w:rsidR="00EB742C">
        <w:rPr>
          <w:rFonts w:ascii="Montserrat" w:hAnsi="Montserrat" w:eastAsia="Calibri"/>
          <w:color w:val="000000" w:themeColor="text1"/>
          <w:sz w:val="20"/>
          <w:szCs w:val="20"/>
        </w:rPr>
        <w:t xml:space="preserve">o iniciativa </w:t>
      </w:r>
      <w:r w:rsidRPr="00793318">
        <w:rPr>
          <w:rFonts w:ascii="Montserrat" w:hAnsi="Montserrat" w:eastAsia="Calibri"/>
          <w:color w:val="000000" w:themeColor="text1"/>
          <w:sz w:val="20"/>
          <w:szCs w:val="20"/>
        </w:rPr>
        <w:t xml:space="preserve">de </w:t>
      </w:r>
      <w:r w:rsidRPr="00793318" w:rsidR="00D77D3C">
        <w:rPr>
          <w:rFonts w:ascii="Montserrat" w:hAnsi="Montserrat" w:eastAsia="Calibri"/>
          <w:color w:val="000000" w:themeColor="text1"/>
          <w:sz w:val="20"/>
          <w:szCs w:val="20"/>
        </w:rPr>
        <w:t>regeneración</w:t>
      </w:r>
      <w:r w:rsidRPr="00793318" w:rsidR="002C49B2">
        <w:rPr>
          <w:rFonts w:ascii="Montserrat" w:hAnsi="Montserrat" w:eastAsia="Calibri"/>
          <w:color w:val="000000" w:themeColor="text1"/>
          <w:sz w:val="20"/>
          <w:szCs w:val="20"/>
        </w:rPr>
        <w:t xml:space="preserve"> ambiental</w:t>
      </w:r>
      <w:r w:rsidRPr="00793318" w:rsidR="00D77D3C">
        <w:rPr>
          <w:rStyle w:val="Refdenotaalpie"/>
          <w:rFonts w:ascii="Montserrat" w:hAnsi="Montserrat" w:eastAsia="Calibri"/>
          <w:color w:val="000000" w:themeColor="text1"/>
          <w:sz w:val="20"/>
          <w:szCs w:val="20"/>
        </w:rPr>
        <w:footnoteReference w:id="1"/>
      </w:r>
      <w:r w:rsidRPr="00793318" w:rsidR="00D77D3C">
        <w:rPr>
          <w:rFonts w:ascii="Montserrat" w:hAnsi="Montserrat" w:eastAsia="Calibri"/>
          <w:color w:val="000000" w:themeColor="text1"/>
          <w:sz w:val="20"/>
          <w:szCs w:val="20"/>
        </w:rPr>
        <w:t xml:space="preserve"> en las Islas Canarias con el objetivo de paliar los posibles impactos que pueda </w:t>
      </w:r>
      <w:r w:rsidR="005B33DA">
        <w:rPr>
          <w:rFonts w:ascii="Montserrat" w:hAnsi="Montserrat" w:eastAsia="Calibri"/>
          <w:color w:val="000000" w:themeColor="text1"/>
          <w:sz w:val="20"/>
          <w:szCs w:val="20"/>
        </w:rPr>
        <w:t>generar la celebración del evento y/o proyecto</w:t>
      </w:r>
      <w:r w:rsidRPr="00D5286C" w:rsidR="005B33DA">
        <w:rPr>
          <w:rFonts w:ascii="Montserrat SemiBold" w:hAnsi="Montserrat SemiBold" w:eastAsia="Calibri"/>
          <w:color w:val="000000" w:themeColor="text1"/>
          <w:sz w:val="22"/>
          <w:szCs w:val="22"/>
        </w:rPr>
        <w:t xml:space="preserve"> </w:t>
      </w:r>
      <w:r w:rsidRPr="00D5286C" w:rsidR="00850FAE">
        <w:rPr>
          <w:rFonts w:ascii="Montserrat SemiBold" w:hAnsi="Montserrat SemiBold" w:eastAsia="Calibri"/>
          <w:color w:val="000000" w:themeColor="text1"/>
          <w:sz w:val="22"/>
          <w:szCs w:val="22"/>
        </w:rPr>
        <w:t>-</w:t>
      </w:r>
      <w:r w:rsidR="00850FAE">
        <w:rPr>
          <w:rFonts w:ascii="Montserrat SemiBold" w:hAnsi="Montserrat SemiBold" w:eastAsia="Calibri"/>
          <w:color w:val="000000" w:themeColor="text1"/>
          <w:sz w:val="22"/>
          <w:szCs w:val="22"/>
        </w:rPr>
        <w:t>VOLUNTARIO</w:t>
      </w:r>
      <w:r w:rsidRPr="0048460B" w:rsidR="00850FAE">
        <w:rPr>
          <w:rFonts w:ascii="Montserrat SemiBold" w:hAnsi="Montserrat SemiBold" w:eastAsia="Calibri"/>
          <w:color w:val="000000" w:themeColor="text1"/>
          <w:sz w:val="22"/>
          <w:szCs w:val="22"/>
        </w:rPr>
        <w:t>-</w:t>
      </w:r>
      <w:r w:rsidR="00D64546">
        <w:rPr>
          <w:rFonts w:ascii="Montserrat SemiBold" w:hAnsi="Montserrat SemiBold" w:eastAsia="Calibri"/>
          <w:color w:val="000000" w:themeColor="text1"/>
          <w:sz w:val="22"/>
          <w:szCs w:val="22"/>
        </w:rPr>
        <w:t>(0,5 PUNTOS)</w:t>
      </w:r>
    </w:p>
    <w:p w:rsidR="00F1683A" w:rsidP="007410BA" w:rsidRDefault="006D4E23" w14:paraId="67A56F4C" w14:textId="51405750">
      <w:pPr>
        <w:tabs>
          <w:tab w:val="left" w:pos="720"/>
        </w:tabs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  <w:r w:rsidRPr="00793318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Si desea </w:t>
      </w:r>
      <w:r w:rsidR="006F2AB8">
        <w:rPr>
          <w:rFonts w:ascii="Montserrat" w:hAnsi="Montserrat" w:eastAsia="Calibri"/>
          <w:color w:val="808080" w:themeColor="background1" w:themeShade="80"/>
          <w:sz w:val="18"/>
          <w:szCs w:val="18"/>
        </w:rPr>
        <w:t>participar en cualquier proyecto o iniciativa de regeneración ambiental en las Islas Canarias</w:t>
      </w:r>
      <w:r w:rsidRPr="00793318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, por favor, </w:t>
      </w:r>
      <w:r w:rsidRPr="00793318" w:rsidR="007B36EF">
        <w:rPr>
          <w:rFonts w:ascii="Montserrat" w:hAnsi="Montserrat" w:eastAsia="Calibri"/>
          <w:color w:val="808080" w:themeColor="background1" w:themeShade="80"/>
          <w:sz w:val="18"/>
          <w:szCs w:val="18"/>
        </w:rPr>
        <w:t>indique</w:t>
      </w:r>
      <w:r w:rsidR="006F2AB8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 aquí la información referente a l</w:t>
      </w:r>
      <w:r w:rsidR="007B36EF">
        <w:rPr>
          <w:rFonts w:ascii="Montserrat" w:hAnsi="Montserrat" w:eastAsia="Calibri"/>
          <w:color w:val="808080" w:themeColor="background1" w:themeShade="80"/>
          <w:sz w:val="18"/>
          <w:szCs w:val="18"/>
        </w:rPr>
        <w:t>a iniciativa.</w:t>
      </w:r>
    </w:p>
    <w:p w:rsidR="00A41B3F" w:rsidRDefault="00A41B3F" w14:paraId="6B67A7AC" w14:textId="186B89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outlineLvl w:val="9"/>
        <w:rPr>
          <w:rFonts w:ascii="Montserrat" w:hAnsi="Montserrat" w:eastAsia="Arial"/>
          <w:color w:val="auto"/>
          <w:sz w:val="22"/>
          <w:szCs w:val="22"/>
        </w:rPr>
      </w:pPr>
      <w:r>
        <w:rPr>
          <w:rFonts w:ascii="Montserrat" w:hAnsi="Montserrat" w:eastAsia="Arial"/>
          <w:color w:val="auto"/>
          <w:sz w:val="22"/>
          <w:szCs w:val="22"/>
        </w:rPr>
        <w:br w:type="page"/>
      </w:r>
    </w:p>
    <w:p w:rsidRPr="007B36EF" w:rsidR="002C616C" w:rsidP="007B36EF" w:rsidRDefault="007B36EF" w14:paraId="348775B7" w14:textId="652F4D43">
      <w:pPr>
        <w:pStyle w:val="Prrafodelista"/>
        <w:numPr>
          <w:ilvl w:val="1"/>
          <w:numId w:val="10"/>
        </w:numPr>
        <w:spacing w:after="200" w:line="276" w:lineRule="auto"/>
        <w:ind w:left="567" w:hanging="567"/>
        <w:jc w:val="both"/>
        <w:rPr>
          <w:rFonts w:ascii="Montserrat" w:hAnsi="Montserrat" w:eastAsia="Lucida Sans"/>
          <w:b/>
          <w:bCs/>
          <w:color w:val="auto"/>
          <w:sz w:val="28"/>
          <w:szCs w:val="28"/>
        </w:rPr>
      </w:pPr>
      <w:r>
        <w:rPr>
          <w:rFonts w:ascii="Montserrat" w:hAnsi="Montserrat" w:eastAsia="Lucida Sans"/>
          <w:b/>
          <w:bCs/>
          <w:color w:val="auto"/>
          <w:sz w:val="28"/>
          <w:szCs w:val="28"/>
        </w:rPr>
        <w:lastRenderedPageBreak/>
        <w:t>OBJETIVOS</w:t>
      </w:r>
      <w:r w:rsidRPr="007B36EF" w:rsidR="00317648">
        <w:rPr>
          <w:rFonts w:ascii="Montserrat" w:hAnsi="Montserrat" w:eastAsia="Lucida Sans"/>
          <w:b/>
          <w:bCs/>
          <w:color w:val="auto"/>
          <w:sz w:val="28"/>
          <w:szCs w:val="28"/>
        </w:rPr>
        <w:t xml:space="preserve"> AMBIENTALES</w:t>
      </w:r>
    </w:p>
    <w:p w:rsidR="00665610" w:rsidP="00665610" w:rsidRDefault="00665610" w14:paraId="42DFFCD8" w14:textId="66A1C9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before="240" w:line="276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>
        <w:rPr>
          <w:rFonts w:ascii="Montserrat" w:hAnsi="Montserrat"/>
          <w:color w:val="808080" w:themeColor="background1" w:themeShade="80"/>
          <w:sz w:val="18"/>
          <w:szCs w:val="18"/>
        </w:rPr>
        <w:t>E</w:t>
      </w:r>
      <w:r w:rsidRPr="00665610">
        <w:rPr>
          <w:rFonts w:ascii="Montserrat" w:hAnsi="Montserrat"/>
          <w:color w:val="808080" w:themeColor="background1" w:themeShade="80"/>
          <w:sz w:val="18"/>
          <w:szCs w:val="18"/>
        </w:rPr>
        <w:t xml:space="preserve">n este apartado debe establecer y describir objetivos </w:t>
      </w:r>
      <w:r>
        <w:rPr>
          <w:rFonts w:ascii="Montserrat" w:hAnsi="Montserrat"/>
          <w:color w:val="808080" w:themeColor="background1" w:themeShade="80"/>
          <w:sz w:val="18"/>
          <w:szCs w:val="18"/>
        </w:rPr>
        <w:t>ambientales</w:t>
      </w:r>
      <w:r w:rsidRPr="00665610">
        <w:rPr>
          <w:rFonts w:ascii="Montserrat" w:hAnsi="Montserrat"/>
          <w:color w:val="808080" w:themeColor="background1" w:themeShade="80"/>
          <w:sz w:val="18"/>
          <w:szCs w:val="18"/>
        </w:rPr>
        <w:t>, atendiendo a las características del evento y el territorio donde se celebra, considerando para ello todo el ciclo de vida del evento (preproducción, producción y postproducción de este).</w:t>
      </w:r>
    </w:p>
    <w:p w:rsidR="00A41B3F" w:rsidP="00A41B3F" w:rsidRDefault="00665610" w14:paraId="46E1F562" w14:textId="658F7A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before="240"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793318">
        <w:rPr>
          <w:rFonts w:ascii="Montserrat" w:hAnsi="Montserrat"/>
          <w:b/>
          <w:color w:val="808080" w:themeColor="background1" w:themeShade="80"/>
          <w:sz w:val="18"/>
          <w:szCs w:val="18"/>
        </w:rPr>
        <w:t>A modo de orientación</w:t>
      </w:r>
      <w:r w:rsidRPr="00793318">
        <w:rPr>
          <w:rStyle w:val="Refdenotaalpie"/>
          <w:rFonts w:ascii="Montserrat" w:hAnsi="Montserrat"/>
          <w:color w:val="808080" w:themeColor="background1" w:themeShade="80"/>
          <w:sz w:val="18"/>
          <w:szCs w:val="18"/>
        </w:rPr>
        <w:footnoteReference w:id="2"/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, le facilitamos, como ejemplo, una lista de posibles </w:t>
      </w:r>
      <w:r>
        <w:rPr>
          <w:rFonts w:ascii="Montserrat" w:hAnsi="Montserrat"/>
          <w:color w:val="808080" w:themeColor="background1" w:themeShade="80"/>
          <w:sz w:val="18"/>
          <w:szCs w:val="18"/>
        </w:rPr>
        <w:t xml:space="preserve">objetivos </w:t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>ambientales vinculados a distintos ámbitos</w:t>
      </w:r>
      <w:r>
        <w:rPr>
          <w:rFonts w:ascii="Montserrat" w:hAnsi="Montserrat"/>
          <w:color w:val="808080" w:themeColor="background1" w:themeShade="80"/>
          <w:sz w:val="18"/>
          <w:szCs w:val="18"/>
        </w:rPr>
        <w:t xml:space="preserve"> de actuación. </w:t>
      </w:r>
    </w:p>
    <w:p w:rsidR="00DE6175" w:rsidP="00DE6175" w:rsidRDefault="00DE6175" w14:paraId="5D8209E4" w14:textId="62A95A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before="240" w:after="200"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793318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>Es obligatorio identificar, analizar y describir de manera detallada,</w:t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 como mínimo</w:t>
      </w:r>
      <w:r>
        <w:rPr>
          <w:rFonts w:ascii="Montserrat" w:hAnsi="Montserrat"/>
          <w:color w:val="808080" w:themeColor="background1" w:themeShade="80"/>
          <w:sz w:val="18"/>
          <w:szCs w:val="18"/>
        </w:rPr>
        <w:t xml:space="preserve">, </w:t>
      </w:r>
      <w:r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>cinco</w:t>
      </w:r>
      <w:r w:rsidRPr="00665610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 xml:space="preserve"> (</w:t>
      </w:r>
      <w:r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>5</w:t>
      </w:r>
      <w:r w:rsidRPr="00665610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>)</w:t>
      </w:r>
      <w:r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 xml:space="preserve"> objetivos ambientales,</w:t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 tanto si son extraídos de la propuesta reflejada </w:t>
      </w:r>
      <w:r>
        <w:rPr>
          <w:rFonts w:ascii="Montserrat" w:hAnsi="Montserrat"/>
          <w:color w:val="808080" w:themeColor="background1" w:themeShade="80"/>
          <w:sz w:val="18"/>
          <w:szCs w:val="18"/>
        </w:rPr>
        <w:t>a continuación</w:t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 a modo de orientación, como si se trata de </w:t>
      </w:r>
      <w:r>
        <w:rPr>
          <w:rFonts w:ascii="Montserrat" w:hAnsi="Montserrat"/>
          <w:color w:val="808080" w:themeColor="background1" w:themeShade="80"/>
          <w:sz w:val="18"/>
          <w:szCs w:val="18"/>
        </w:rPr>
        <w:t xml:space="preserve">objetivos </w:t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adicionales identificados por la </w:t>
      </w:r>
      <w:r>
        <w:rPr>
          <w:rFonts w:ascii="Montserrat" w:hAnsi="Montserrat"/>
          <w:color w:val="808080" w:themeColor="background1" w:themeShade="80"/>
          <w:sz w:val="18"/>
          <w:szCs w:val="18"/>
        </w:rPr>
        <w:t>organización.</w:t>
      </w:r>
    </w:p>
    <w:p w:rsidRPr="00DE6175" w:rsidR="00DE6175" w:rsidP="00DE6175" w:rsidRDefault="00DE6175" w14:paraId="60C25820" w14:textId="0C9387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outlineLvl w:val="9"/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</w:pPr>
      <w:r w:rsidRPr="00DE6175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 xml:space="preserve">La presentación de menos de cinco (5) objetivos </w:t>
      </w:r>
      <w:r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>ambientales</w:t>
      </w:r>
      <w:r w:rsidRPr="00DE6175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 xml:space="preserve"> implicará que este apartado no sea evaluado</w:t>
      </w:r>
    </w:p>
    <w:p w:rsidRPr="00A41B3F" w:rsidR="00A41B3F" w:rsidP="00A41B3F" w:rsidRDefault="00A41B3F" w14:paraId="5FC9E536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before="240"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18"/>
          <w:szCs w:val="18"/>
        </w:rPr>
      </w:pPr>
    </w:p>
    <w:p w:rsidR="003457F5" w:rsidP="003A4BF4" w:rsidRDefault="003457F5" w14:paraId="33E7C511" w14:textId="029860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outlineLvl w:val="9"/>
        <w:rPr>
          <w:rFonts w:ascii="Montserrat" w:hAnsi="Montserrat"/>
          <w:color w:val="808080" w:themeColor="background1" w:themeShade="80"/>
          <w:sz w:val="18"/>
          <w:szCs w:val="18"/>
        </w:rPr>
      </w:pPr>
    </w:p>
    <w:p w:rsidRPr="00C80EF9" w:rsidR="001B5572" w:rsidP="003A4BF4" w:rsidRDefault="001B5572" w14:paraId="409827C7" w14:textId="77777777">
      <w:pPr>
        <w:shd w:val="clear" w:color="auto" w:fill="009900"/>
        <w:spacing w:after="200" w:line="276" w:lineRule="auto"/>
        <w:jc w:val="center"/>
        <w:rPr>
          <w:rFonts w:ascii="Montserrat" w:hAnsi="Montserrat"/>
          <w:b/>
          <w:bCs/>
          <w:color w:val="FFFFFF"/>
          <w:sz w:val="22"/>
          <w:szCs w:val="22"/>
          <w:lang w:val="es-ES_tradnl"/>
        </w:rPr>
      </w:pPr>
      <w:r w:rsidRPr="00C80EF9">
        <w:rPr>
          <w:rFonts w:ascii="Montserrat" w:hAnsi="Montserrat"/>
          <w:b/>
          <w:bCs/>
          <w:color w:val="FFFFFF"/>
          <w:sz w:val="22"/>
          <w:szCs w:val="22"/>
          <w:lang w:val="es-ES_tradnl"/>
        </w:rPr>
        <w:t>MOVILIAD Y TRANSPORTE</w:t>
      </w:r>
    </w:p>
    <w:p w:rsidRPr="00270B95" w:rsidR="00B340A5" w:rsidP="003A4BF4" w:rsidRDefault="00B340A5" w14:paraId="3978D738" w14:textId="77777777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1.1. Fomentar el uso de transporte público.</w:t>
      </w:r>
    </w:p>
    <w:p w:rsidRPr="00270B95" w:rsidR="00B340A5" w:rsidP="003A4BF4" w:rsidRDefault="00B340A5" w14:paraId="6BE56206" w14:textId="77777777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1.2. Fomentar el transporte privado colectivo.</w:t>
      </w:r>
    </w:p>
    <w:p w:rsidRPr="00270B95" w:rsidR="00B340A5" w:rsidP="003A4BF4" w:rsidRDefault="00B340A5" w14:paraId="59EE627C" w14:textId="77777777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1.3. Fomentar la máxima ocupación de las plazas en vehículos privados.</w:t>
      </w:r>
    </w:p>
    <w:p w:rsidRPr="00270B95" w:rsidR="00B340A5" w:rsidP="003A4BF4" w:rsidRDefault="00B340A5" w14:paraId="294514E0" w14:textId="77777777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1.4. Optimizar la ubicación y disponibilidad de aparcamientos.</w:t>
      </w:r>
    </w:p>
    <w:p w:rsidRPr="00270B95" w:rsidR="00B340A5" w:rsidP="003A4BF4" w:rsidRDefault="00B340A5" w14:paraId="5A3EA971" w14:textId="77777777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1.5. Ofrecer transporte colectivo para trayectos interurbanos.</w:t>
      </w:r>
    </w:p>
    <w:p w:rsidRPr="00270B95" w:rsidR="00B340A5" w:rsidP="003A4BF4" w:rsidRDefault="00B340A5" w14:paraId="48042B01" w14:textId="30F74C9D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1.6. Reducir los desplazamientos de la organización y proveedores.</w:t>
      </w:r>
    </w:p>
    <w:p w:rsidRPr="00C80EF9" w:rsidR="00B340A5" w:rsidP="003A4BF4" w:rsidRDefault="00B340A5" w14:paraId="0824695B" w14:textId="77777777">
      <w:pPr>
        <w:spacing w:line="276" w:lineRule="auto"/>
        <w:jc w:val="both"/>
        <w:rPr>
          <w:rFonts w:ascii="Montserrat" w:hAnsi="Montserrat"/>
          <w:color w:val="009900"/>
          <w:sz w:val="20"/>
          <w:szCs w:val="20"/>
          <w:lang w:val="es-ES_tradnl"/>
        </w:rPr>
      </w:pPr>
    </w:p>
    <w:p w:rsidRPr="00C80EF9" w:rsidR="001B5572" w:rsidP="00270B95" w:rsidRDefault="001B5572" w14:paraId="0DB041C9" w14:textId="77777777">
      <w:pPr>
        <w:shd w:val="clear" w:color="auto" w:fill="009900"/>
        <w:spacing w:after="200" w:line="276" w:lineRule="auto"/>
        <w:jc w:val="center"/>
        <w:rPr>
          <w:rFonts w:ascii="Montserrat" w:hAnsi="Montserrat"/>
          <w:b/>
          <w:bCs/>
          <w:color w:val="FFFFFF"/>
          <w:sz w:val="22"/>
          <w:szCs w:val="22"/>
          <w:lang w:val="es-ES_tradnl"/>
        </w:rPr>
      </w:pPr>
      <w:r w:rsidRPr="00270B95">
        <w:rPr>
          <w:rFonts w:ascii="Montserrat" w:hAnsi="Montserrat"/>
          <w:b/>
          <w:bCs/>
          <w:color w:val="FFFFFF"/>
          <w:sz w:val="22"/>
          <w:szCs w:val="22"/>
          <w:shd w:val="clear" w:color="auto" w:fill="009900"/>
          <w:lang w:val="es-ES_tradnl"/>
        </w:rPr>
        <w:t>ENERGÍA</w:t>
      </w:r>
    </w:p>
    <w:p w:rsidRPr="00270B95" w:rsidR="0046190A" w:rsidP="003A4BF4" w:rsidRDefault="0046190A" w14:paraId="43D70E55" w14:textId="77777777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2.1. Reducir el consumo total de energía durante todas las fases del evento.</w:t>
      </w:r>
    </w:p>
    <w:p w:rsidRPr="00270B95" w:rsidR="0046190A" w:rsidP="003A4BF4" w:rsidRDefault="0046190A" w14:paraId="2C4DA933" w14:textId="77777777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2.2. Minimizar el uso de equipos electrógenos.</w:t>
      </w:r>
    </w:p>
    <w:p w:rsidRPr="00270B95" w:rsidR="0046190A" w:rsidP="003A4BF4" w:rsidRDefault="0046190A" w14:paraId="3A60C698" w14:textId="77777777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2.3. Establecer criterios ambientales en la selección de equipos (iluminación, sonido, aparatos eléctricos, equipos electrógenos…).</w:t>
      </w:r>
    </w:p>
    <w:p w:rsidRPr="00270B95" w:rsidR="0046190A" w:rsidP="003A4BF4" w:rsidRDefault="0046190A" w14:paraId="2DAF907C" w14:textId="77777777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2.4. Maximizar el aprovechamiento de la luz natural durante todas las fases del evento.</w:t>
      </w:r>
    </w:p>
    <w:p w:rsidRPr="00270B95" w:rsidR="0046190A" w:rsidP="003A4BF4" w:rsidRDefault="0046190A" w14:paraId="4346A1AA" w14:textId="77777777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2.5. Maximizar el aprovechamiento de la ventilación natural durante todas las fases del evento.</w:t>
      </w:r>
    </w:p>
    <w:p w:rsidRPr="00270B95" w:rsidR="001B5572" w:rsidP="003A4BF4" w:rsidRDefault="0046190A" w14:paraId="5D38CC34" w14:textId="07B4CE9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2.6. Utilización de fuentes renovables.</w:t>
      </w:r>
    </w:p>
    <w:p w:rsidRPr="00C80EF9" w:rsidR="0046190A" w:rsidP="003A4BF4" w:rsidRDefault="0046190A" w14:paraId="13CCFB65" w14:textId="77777777">
      <w:pPr>
        <w:spacing w:line="276" w:lineRule="auto"/>
        <w:jc w:val="both"/>
        <w:rPr>
          <w:rFonts w:ascii="Montserrat" w:hAnsi="Montserrat"/>
          <w:color w:val="92D050"/>
          <w:sz w:val="20"/>
          <w:szCs w:val="20"/>
          <w:lang w:val="es-ES_tradnl"/>
        </w:rPr>
      </w:pPr>
    </w:p>
    <w:p w:rsidRPr="00C80EF9" w:rsidR="001B5572" w:rsidP="00270B95" w:rsidRDefault="001B5572" w14:paraId="66FEC1ED" w14:textId="77777777">
      <w:pPr>
        <w:shd w:val="clear" w:color="auto" w:fill="009900"/>
        <w:spacing w:after="200" w:line="276" w:lineRule="auto"/>
        <w:jc w:val="center"/>
        <w:rPr>
          <w:rFonts w:ascii="Montserrat" w:hAnsi="Montserrat"/>
          <w:b/>
          <w:bCs/>
          <w:color w:val="FFFFFF"/>
          <w:sz w:val="22"/>
          <w:szCs w:val="22"/>
          <w:lang w:val="es-ES_tradnl"/>
        </w:rPr>
      </w:pPr>
      <w:r w:rsidRPr="00C80EF9">
        <w:rPr>
          <w:rFonts w:ascii="Montserrat" w:hAnsi="Montserrat"/>
          <w:b/>
          <w:bCs/>
          <w:color w:val="FFFFFF"/>
          <w:sz w:val="22"/>
          <w:szCs w:val="22"/>
          <w:lang w:val="es-ES_tradnl"/>
        </w:rPr>
        <w:t>AGUA</w:t>
      </w:r>
    </w:p>
    <w:p w:rsidRPr="00270B95" w:rsidR="009C3D1A" w:rsidP="003A4BF4" w:rsidRDefault="009C3D1A" w14:paraId="035165D5" w14:textId="77777777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3.1. Instalar sistemas de ahorro de agua</w:t>
      </w:r>
    </w:p>
    <w:p w:rsidRPr="00C80EF9" w:rsidR="001B5572" w:rsidP="003A4BF4" w:rsidRDefault="001B5572" w14:paraId="0DBECCFB" w14:textId="77777777">
      <w:pPr>
        <w:spacing w:line="276" w:lineRule="auto"/>
        <w:jc w:val="both"/>
        <w:rPr>
          <w:rFonts w:ascii="Montserrat" w:hAnsi="Montserrat"/>
          <w:color w:val="00B0F0"/>
          <w:sz w:val="20"/>
          <w:szCs w:val="20"/>
          <w:lang w:val="es-ES_tradnl"/>
        </w:rPr>
      </w:pPr>
    </w:p>
    <w:p w:rsidRPr="002F080D" w:rsidR="001B5572" w:rsidP="00270B95" w:rsidRDefault="001B5572" w14:paraId="6BCA8083" w14:textId="77777777">
      <w:pPr>
        <w:shd w:val="clear" w:color="auto" w:fill="009900"/>
        <w:spacing w:after="200" w:line="276" w:lineRule="auto"/>
        <w:jc w:val="center"/>
        <w:rPr>
          <w:rFonts w:ascii="Montserrat" w:hAnsi="Montserrat"/>
          <w:b/>
          <w:bCs/>
          <w:color w:val="FFFFFF"/>
          <w:lang w:val="es-ES_tradnl"/>
        </w:rPr>
      </w:pPr>
      <w:r w:rsidRPr="00C80EF9">
        <w:rPr>
          <w:rFonts w:ascii="Montserrat" w:hAnsi="Montserrat"/>
          <w:b/>
          <w:bCs/>
          <w:color w:val="FFFFFF"/>
          <w:sz w:val="22"/>
          <w:szCs w:val="22"/>
          <w:lang w:val="es-ES_tradnl"/>
        </w:rPr>
        <w:t>COMPRAS</w:t>
      </w:r>
    </w:p>
    <w:p w:rsidRPr="00270B95" w:rsidR="006C52C4" w:rsidP="003A4BF4" w:rsidRDefault="006C52C4" w14:paraId="0ABEE54A" w14:textId="77777777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4.1. Dimensionar las compras en base a las necesidades del evento</w:t>
      </w:r>
    </w:p>
    <w:p w:rsidRPr="00270B95" w:rsidR="006C52C4" w:rsidP="003A4BF4" w:rsidRDefault="006C52C4" w14:paraId="586EF237" w14:textId="77777777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lastRenderedPageBreak/>
        <w:t>4.2. Priorizar la compra de productos reutilizables</w:t>
      </w:r>
    </w:p>
    <w:p w:rsidRPr="00270B95" w:rsidR="006C52C4" w:rsidP="003A4BF4" w:rsidRDefault="006C52C4" w14:paraId="7CA05D72" w14:textId="49AC9B09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4.3. Seleccionar proveedores locales</w:t>
      </w:r>
    </w:p>
    <w:p w:rsidRPr="00270B95" w:rsidR="001B5572" w:rsidP="003A4BF4" w:rsidRDefault="006C52C4" w14:paraId="7F128C17" w14:textId="74B51561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4.4. Establecer criterios ambientales en la selección de servicios</w:t>
      </w:r>
    </w:p>
    <w:p w:rsidRPr="00C80EF9" w:rsidR="006C52C4" w:rsidP="003A4BF4" w:rsidRDefault="006C52C4" w14:paraId="422DC9F9" w14:textId="77777777">
      <w:pPr>
        <w:spacing w:line="276" w:lineRule="auto"/>
        <w:jc w:val="both"/>
        <w:rPr>
          <w:rFonts w:ascii="Montserrat" w:hAnsi="Montserrat"/>
          <w:color w:val="0070C0"/>
          <w:sz w:val="20"/>
          <w:szCs w:val="20"/>
          <w:lang w:val="es-ES_tradnl"/>
        </w:rPr>
      </w:pPr>
    </w:p>
    <w:p w:rsidRPr="00C80EF9" w:rsidR="001B5572" w:rsidP="00270B95" w:rsidRDefault="001B5572" w14:paraId="0595523C" w14:textId="77777777">
      <w:pPr>
        <w:shd w:val="clear" w:color="auto" w:fill="009900"/>
        <w:spacing w:after="200" w:line="276" w:lineRule="auto"/>
        <w:jc w:val="center"/>
        <w:rPr>
          <w:rFonts w:ascii="Montserrat" w:hAnsi="Montserrat"/>
          <w:b/>
          <w:bCs/>
          <w:color w:val="FFFFFF"/>
          <w:sz w:val="22"/>
          <w:szCs w:val="22"/>
          <w:lang w:val="es-ES_tradnl"/>
        </w:rPr>
      </w:pPr>
      <w:r w:rsidRPr="00270B95">
        <w:rPr>
          <w:rFonts w:ascii="Montserrat" w:hAnsi="Montserrat"/>
          <w:b/>
          <w:bCs/>
          <w:color w:val="FFFFFF"/>
          <w:sz w:val="22"/>
          <w:szCs w:val="22"/>
          <w:lang w:val="es-ES_tradnl"/>
        </w:rPr>
        <w:t>BIODIVERSIDAD Y MEDIO NATURAL</w:t>
      </w:r>
    </w:p>
    <w:p w:rsidRPr="00270B95" w:rsidR="001E5EA5" w:rsidP="003A4BF4" w:rsidRDefault="001E5EA5" w14:paraId="10201364" w14:textId="2188BA7A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5.1. Implementar medidas para proteger la flora y la fauna.</w:t>
      </w:r>
    </w:p>
    <w:p w:rsidRPr="00270B95" w:rsidR="001E5EA5" w:rsidP="003A4BF4" w:rsidRDefault="001E5EA5" w14:paraId="3994AB7C" w14:textId="1DD5B4B1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5.2. Fomentar el conocimiento y respeto por el entorno natural en el que se celebra el evento por parte de sus asistentes</w:t>
      </w:r>
    </w:p>
    <w:p w:rsidRPr="00270B95" w:rsidR="001B5572" w:rsidP="003A4BF4" w:rsidRDefault="001E5EA5" w14:paraId="48C615AB" w14:textId="4D827F71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5.3. Proteger la calidad del suelo</w:t>
      </w:r>
    </w:p>
    <w:p w:rsidRPr="002F080D" w:rsidR="001E5EA5" w:rsidP="003A4BF4" w:rsidRDefault="001E5EA5" w14:paraId="3F908D15" w14:textId="77777777">
      <w:pPr>
        <w:spacing w:line="276" w:lineRule="auto"/>
        <w:jc w:val="both"/>
        <w:rPr>
          <w:rFonts w:ascii="Montserrat" w:hAnsi="Montserrat"/>
          <w:color w:val="F32167"/>
          <w:lang w:val="es-ES_tradnl"/>
        </w:rPr>
      </w:pPr>
    </w:p>
    <w:p w:rsidRPr="002F080D" w:rsidR="001B5572" w:rsidP="00270B95" w:rsidRDefault="001B5572" w14:paraId="723A2992" w14:textId="77777777">
      <w:pPr>
        <w:shd w:val="clear" w:color="auto" w:fill="009900"/>
        <w:spacing w:after="200" w:line="276" w:lineRule="auto"/>
        <w:jc w:val="center"/>
        <w:rPr>
          <w:rFonts w:ascii="Montserrat" w:hAnsi="Montserrat"/>
          <w:b/>
          <w:bCs/>
          <w:color w:val="FFFFFF"/>
          <w:lang w:val="es-ES_tradnl"/>
        </w:rPr>
      </w:pPr>
      <w:r w:rsidRPr="00C80EF9">
        <w:rPr>
          <w:rFonts w:ascii="Montserrat" w:hAnsi="Montserrat"/>
          <w:b/>
          <w:bCs/>
          <w:color w:val="FFFFFF"/>
          <w:sz w:val="22"/>
          <w:szCs w:val="22"/>
          <w:lang w:val="es-ES_tradnl"/>
        </w:rPr>
        <w:t>RESIDUOS</w:t>
      </w:r>
    </w:p>
    <w:p w:rsidRPr="00270B95" w:rsidR="003457F5" w:rsidP="003A4BF4" w:rsidRDefault="003457F5" w14:paraId="4966C57B" w14:textId="77777777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6.1. Diseñar un sistema de gestión de residuos.</w:t>
      </w:r>
    </w:p>
    <w:p w:rsidRPr="00270B95" w:rsidR="003457F5" w:rsidP="003A4BF4" w:rsidRDefault="003457F5" w14:paraId="06B2EEE2" w14:textId="77777777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6.2. Implantar una política de prevención de generación de residuos.</w:t>
      </w:r>
    </w:p>
    <w:p w:rsidRPr="00270B95" w:rsidR="003457F5" w:rsidP="003A4BF4" w:rsidRDefault="003457F5" w14:paraId="1982F67F" w14:textId="77777777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6.3. Fomentar la recogida selectiva de residuos.</w:t>
      </w:r>
    </w:p>
    <w:p w:rsidRPr="00270B95" w:rsidR="003457F5" w:rsidP="003A4BF4" w:rsidRDefault="003457F5" w14:paraId="503727EC" w14:textId="77777777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6.4. Establecer dinámicas para la recuperación y reutilización de materiales.</w:t>
      </w:r>
    </w:p>
    <w:p w:rsidRPr="00270B95" w:rsidR="003457F5" w:rsidP="003A4BF4" w:rsidRDefault="003457F5" w14:paraId="6F037501" w14:textId="77777777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6.5. Asegurar el correcto tratamiento de los residuos.</w:t>
      </w:r>
    </w:p>
    <w:p w:rsidRPr="00270B95" w:rsidR="003457F5" w:rsidP="003A4BF4" w:rsidRDefault="003457F5" w14:paraId="72AC9342" w14:textId="77777777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 xml:space="preserve">6.6. Cuantificar los residuos generados. </w:t>
      </w:r>
    </w:p>
    <w:p w:rsidRPr="00270B95" w:rsidR="003457F5" w:rsidP="003A4BF4" w:rsidRDefault="003457F5" w14:paraId="619A3A65" w14:textId="77777777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 xml:space="preserve">6.7. Fomentar el compostaje de la materia orgánica. </w:t>
      </w:r>
    </w:p>
    <w:p w:rsidRPr="00270B95" w:rsidR="001E556A" w:rsidP="003A4BF4" w:rsidRDefault="003457F5" w14:paraId="41A93F2A" w14:textId="74BF126C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6.8. Eliminar el uso de plásticos de un solo uso y el papel.</w:t>
      </w:r>
    </w:p>
    <w:p w:rsidRPr="00270B95" w:rsidR="003457F5" w:rsidP="003A4BF4" w:rsidRDefault="003457F5" w14:paraId="33FF76C0" w14:textId="6A7B7A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outlineLvl w:val="9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br w:type="page"/>
      </w:r>
    </w:p>
    <w:p w:rsidRPr="00CC24BB" w:rsidR="00780A5E" w:rsidP="003A4BF4" w:rsidRDefault="00780A5E" w14:paraId="70E18D12" w14:textId="0AD1A2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jc w:val="both"/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</w:pPr>
      <w:r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  <w:lastRenderedPageBreak/>
        <w:t>R</w:t>
      </w:r>
      <w:r w:rsidRPr="00CC24BB"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  <w:t xml:space="preserve">ealice </w:t>
      </w:r>
      <w:r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  <w:t xml:space="preserve">aquí </w:t>
      </w:r>
      <w:r w:rsidRPr="00CC24BB"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  <w:t xml:space="preserve">la </w:t>
      </w:r>
      <w:r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  <w:t xml:space="preserve">descripción de los objetivos </w:t>
      </w:r>
      <w:r w:rsidRPr="00CC24BB"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  <w:t>ambientales.</w:t>
      </w:r>
      <w:r w:rsidR="0015454F"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  <w:t xml:space="preserve">  </w:t>
      </w:r>
    </w:p>
    <w:p w:rsidR="00197DB8" w:rsidP="003A4BF4" w:rsidRDefault="002C616C" w14:paraId="0C8B5CE3" w14:textId="2DBC09C4">
      <w:pPr>
        <w:spacing w:after="200" w:line="276" w:lineRule="auto"/>
        <w:jc w:val="both"/>
        <w:rPr>
          <w:rFonts w:ascii="Montserrat" w:hAnsi="Montserrat" w:eastAsia="Arial"/>
          <w:b/>
          <w:bCs/>
          <w:color w:val="808080" w:themeColor="background1" w:themeShade="80"/>
          <w:sz w:val="18"/>
          <w:szCs w:val="18"/>
        </w:rPr>
      </w:pPr>
      <w:r w:rsidRPr="00317648">
        <w:rPr>
          <w:rFonts w:ascii="Montserrat" w:hAnsi="Montserrat" w:eastAsia="Calibri"/>
          <w:color w:val="808080" w:themeColor="background1" w:themeShade="80"/>
          <w:sz w:val="18"/>
          <w:szCs w:val="18"/>
        </w:rPr>
        <w:t>Debe</w:t>
      </w:r>
      <w:r w:rsidRPr="00317648" w:rsidR="00125FED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 de manera obligatoria</w:t>
      </w:r>
      <w:r w:rsidRPr="00317648" w:rsidR="00D77D3C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 primero,</w:t>
      </w:r>
      <w:r w:rsidRPr="00317648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 </w:t>
      </w:r>
      <w:r w:rsidRPr="00317648">
        <w:rPr>
          <w:rFonts w:ascii="Montserrat" w:hAnsi="Montserrat" w:eastAsia="Calibri"/>
          <w:b/>
          <w:bCs/>
          <w:color w:val="808080" w:themeColor="background1" w:themeShade="80"/>
          <w:sz w:val="18"/>
          <w:szCs w:val="18"/>
        </w:rPr>
        <w:t xml:space="preserve">describirlos de manera detallada y posteriormente reflejarlos en la </w:t>
      </w:r>
      <w:r w:rsidRPr="00317648">
        <w:rPr>
          <w:rFonts w:ascii="Montserrat" w:hAnsi="Montserrat" w:eastAsia="Arial"/>
          <w:b/>
          <w:bCs/>
          <w:color w:val="808080" w:themeColor="background1" w:themeShade="80"/>
          <w:sz w:val="18"/>
          <w:szCs w:val="18"/>
        </w:rPr>
        <w:t xml:space="preserve">Tabla </w:t>
      </w:r>
      <w:r w:rsidR="007B36EF">
        <w:rPr>
          <w:rFonts w:ascii="Montserrat" w:hAnsi="Montserrat" w:eastAsia="Arial"/>
          <w:b/>
          <w:bCs/>
          <w:color w:val="808080" w:themeColor="background1" w:themeShade="80"/>
          <w:sz w:val="18"/>
          <w:szCs w:val="18"/>
        </w:rPr>
        <w:t>2</w:t>
      </w:r>
    </w:p>
    <w:p w:rsidR="00197DB8" w:rsidP="003A4BF4" w:rsidRDefault="00197DB8" w14:paraId="355F57C2" w14:textId="77777777">
      <w:pPr>
        <w:spacing w:after="200" w:line="276" w:lineRule="auto"/>
        <w:jc w:val="both"/>
        <w:rPr>
          <w:rFonts w:ascii="Montserrat" w:hAnsi="Montserrat" w:eastAsia="Arial"/>
          <w:b/>
          <w:bCs/>
          <w:color w:val="808080" w:themeColor="background1" w:themeShade="80"/>
          <w:sz w:val="18"/>
          <w:szCs w:val="18"/>
        </w:rPr>
        <w:sectPr w:rsidR="00197DB8" w:rsidSect="002C3771">
          <w:headerReference w:type="default" r:id="rId8"/>
          <w:footerReference w:type="default" r:id="rId9"/>
          <w:pgSz w:w="11906" w:h="16838" w:orient="portrait" w:code="9"/>
          <w:pgMar w:top="1985" w:right="1701" w:bottom="1985" w:left="1701" w:header="964" w:footer="227" w:gutter="0"/>
          <w:cols w:space="708"/>
          <w:docGrid w:linePitch="326"/>
        </w:sectPr>
      </w:pPr>
    </w:p>
    <w:p w:rsidRPr="00B50DB6" w:rsidR="001C2EC5" w:rsidP="003A4BF4" w:rsidRDefault="001C2EC5" w14:paraId="718FB7F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22"/>
          <w:szCs w:val="22"/>
        </w:rPr>
      </w:pPr>
    </w:p>
    <w:p w:rsidRPr="00B50DB6" w:rsidR="001C2EC5" w:rsidP="003A4BF4" w:rsidRDefault="001C2EC5" w14:paraId="7F31D93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1C2EC5" w:rsidP="003A4BF4" w:rsidRDefault="001C2EC5" w14:paraId="3667BCD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1C2EC5" w:rsidP="003A4BF4" w:rsidRDefault="001C2EC5" w14:paraId="44C39F0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1C2EC5" w:rsidP="003A4BF4" w:rsidRDefault="001C2EC5" w14:paraId="0A16087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1C2EC5" w:rsidP="003A4BF4" w:rsidRDefault="001C2EC5" w14:paraId="0A4FDCA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1C2EC5" w:rsidP="003A4BF4" w:rsidRDefault="001C2EC5" w14:paraId="34D1C71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1C2EC5" w:rsidP="003A4BF4" w:rsidRDefault="001C2EC5" w14:paraId="6ECEB86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1C2EC5" w:rsidP="003A4BF4" w:rsidRDefault="001C2EC5" w14:paraId="0B864B53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1C2EC5" w:rsidP="003A4BF4" w:rsidRDefault="001C2EC5" w14:paraId="3A04704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1C2EC5" w:rsidP="003A4BF4" w:rsidRDefault="001C2EC5" w14:paraId="5753B49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1C2EC5" w:rsidP="003A4BF4" w:rsidRDefault="001C2EC5" w14:paraId="41452263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1C2EC5" w:rsidP="003A4BF4" w:rsidRDefault="001C2EC5" w14:paraId="1444F5A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1C2EC5" w:rsidP="003A4BF4" w:rsidRDefault="001C2EC5" w14:paraId="3490B84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C2EC5" w:rsidP="003A4BF4" w:rsidRDefault="001C2EC5" w14:paraId="2EFB110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780A5E" w:rsidP="003A4BF4" w:rsidRDefault="00780A5E" w14:paraId="0C30004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780A5E" w:rsidP="003A4BF4" w:rsidRDefault="00780A5E" w14:paraId="097A06B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780A5E" w:rsidP="003A4BF4" w:rsidRDefault="00780A5E" w14:paraId="4C706B3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780A5E" w:rsidP="003A4BF4" w:rsidRDefault="00780A5E" w14:paraId="6AC7D05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780A5E" w:rsidP="003A4BF4" w:rsidRDefault="00780A5E" w14:paraId="7EBCC085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780A5E" w:rsidP="003A4BF4" w:rsidRDefault="00780A5E" w14:paraId="7310B0A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780A5E" w:rsidP="003A4BF4" w:rsidRDefault="00780A5E" w14:paraId="0D92269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780A5E" w:rsidP="003A4BF4" w:rsidRDefault="00780A5E" w14:paraId="79C220D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1C2EC5" w:rsidP="003A4BF4" w:rsidRDefault="001C2EC5" w14:paraId="70C9161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1C2EC5" w:rsidP="003A4BF4" w:rsidRDefault="001C2EC5" w14:paraId="6D60E39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1C2EC5" w:rsidP="003A4BF4" w:rsidRDefault="001C2EC5" w14:paraId="3909030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97DB8" w:rsidP="003A4BF4" w:rsidRDefault="00197DB8" w14:paraId="0B17FC98" w14:textId="5754CA3D">
      <w:pPr>
        <w:spacing w:after="200" w:line="276" w:lineRule="auto"/>
        <w:jc w:val="both"/>
        <w:rPr>
          <w:rFonts w:ascii="Montserrat" w:hAnsi="Montserrat" w:eastAsia="Arial"/>
          <w:b/>
          <w:bCs/>
          <w:color w:val="808080" w:themeColor="background1" w:themeShade="80"/>
          <w:sz w:val="18"/>
          <w:szCs w:val="18"/>
        </w:rPr>
        <w:sectPr w:rsidR="00197DB8" w:rsidSect="00197DB8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orient="portrait" w:code="9"/>
          <w:pgMar w:top="1276" w:right="1701" w:bottom="1418" w:left="1701" w:header="964" w:footer="500" w:gutter="0"/>
          <w:cols w:space="708"/>
          <w:docGrid w:linePitch="272"/>
        </w:sectPr>
      </w:pPr>
    </w:p>
    <w:p w:rsidRPr="00197DB8" w:rsidR="002C616C" w:rsidP="003A4BF4" w:rsidRDefault="002C616C" w14:paraId="23BA87CD" w14:textId="1509BF49">
      <w:pPr>
        <w:spacing w:after="200" w:line="276" w:lineRule="auto"/>
        <w:jc w:val="center"/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</w:pPr>
      <w:r w:rsidRPr="00197DB8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lastRenderedPageBreak/>
        <w:t xml:space="preserve">Tabla </w:t>
      </w:r>
      <w:r w:rsidR="007B36EF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t>2</w:t>
      </w:r>
      <w:r w:rsidRPr="00197DB8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t>. Identificación de Objetivos Ambientales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260"/>
        <w:gridCol w:w="4531"/>
        <w:gridCol w:w="6333"/>
      </w:tblGrid>
      <w:tr w:rsidRPr="002F080D" w:rsidR="00484978" w:rsidTr="00484978" w14:paraId="31DABF05" w14:textId="77777777">
        <w:trPr>
          <w:trHeight w:val="300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vAlign w:val="center"/>
          </w:tcPr>
          <w:p w:rsidRPr="002F080D" w:rsidR="00484978" w:rsidP="003A4BF4" w:rsidRDefault="00484978" w14:paraId="0344B218" w14:textId="487B809F">
            <w:pPr>
              <w:spacing w:line="276" w:lineRule="auto"/>
              <w:jc w:val="center"/>
              <w:rPr>
                <w:rFonts w:ascii="Montserrat" w:hAnsi="Montserrat" w:eastAsia="Lucida Sans"/>
                <w:b/>
                <w:bCs/>
                <w:color w:val="FFFFFF" w:themeColor="background1"/>
              </w:rPr>
            </w:pPr>
            <w:r w:rsidRPr="002F080D">
              <w:rPr>
                <w:rFonts w:ascii="Montserrat" w:hAnsi="Montserrat" w:eastAsia="Lucida Sans"/>
                <w:b/>
                <w:bCs/>
                <w:color w:val="FFFFFF" w:themeColor="background1"/>
                <w:sz w:val="24"/>
                <w:szCs w:val="24"/>
              </w:rPr>
              <w:t>Objetivo Ambiental</w:t>
            </w:r>
          </w:p>
        </w:tc>
        <w:tc>
          <w:tcPr>
            <w:tcW w:w="1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:rsidRPr="002F080D" w:rsidR="00484978" w:rsidP="003A4BF4" w:rsidRDefault="00484978" w14:paraId="5169815F" w14:textId="77777777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b/>
                <w:bCs/>
                <w:color w:val="FFFFFF" w:themeColor="background1"/>
                <w:sz w:val="24"/>
                <w:szCs w:val="24"/>
              </w:rPr>
              <w:t>Responsable</w:t>
            </w:r>
          </w:p>
          <w:p w:rsidRPr="002F080D" w:rsidR="00484978" w:rsidP="003A4BF4" w:rsidRDefault="00484978" w14:paraId="57950795" w14:textId="77777777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197DB8">
              <w:rPr>
                <w:rFonts w:ascii="Montserrat" w:hAnsi="Montserrat" w:eastAsia="Lucida Sans"/>
                <w:color w:val="FFFFFF" w:themeColor="background1"/>
                <w:sz w:val="18"/>
                <w:szCs w:val="18"/>
              </w:rPr>
              <w:t>Persona o departamento responsable</w:t>
            </w:r>
          </w:p>
        </w:tc>
        <w:tc>
          <w:tcPr>
            <w:tcW w:w="2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:rsidRPr="002F080D" w:rsidR="00484978" w:rsidP="003A4BF4" w:rsidRDefault="00484978" w14:paraId="0B50B274" w14:textId="77777777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b/>
                <w:bCs/>
                <w:color w:val="FFFFFF" w:themeColor="background1"/>
                <w:sz w:val="24"/>
                <w:szCs w:val="24"/>
              </w:rPr>
              <w:t>Recursos para su consecución</w:t>
            </w:r>
          </w:p>
        </w:tc>
      </w:tr>
      <w:tr w:rsidRPr="002F080D" w:rsidR="00484978" w:rsidTr="00484978" w14:paraId="41C94B1A" w14:textId="77777777">
        <w:trPr>
          <w:trHeight w:val="300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197DB8" w:rsidR="00484978" w:rsidP="003A4BF4" w:rsidRDefault="00484978" w14:paraId="7393CE06" w14:textId="45022D3A">
            <w:pPr>
              <w:spacing w:line="276" w:lineRule="auto"/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197DB8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Ej. Diseñar un sistema de gestión de residuos</w:t>
            </w:r>
          </w:p>
        </w:tc>
        <w:tc>
          <w:tcPr>
            <w:tcW w:w="1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197DB8" w:rsidR="00484978" w:rsidP="003A4BF4" w:rsidRDefault="00484978" w14:paraId="71FDE810" w14:textId="77777777">
            <w:pPr>
              <w:spacing w:line="276" w:lineRule="auto"/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197DB8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Ana Santana – Departamento de gestión</w:t>
            </w:r>
          </w:p>
        </w:tc>
        <w:tc>
          <w:tcPr>
            <w:tcW w:w="2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197DB8" w:rsidR="00484978" w:rsidP="003A4BF4" w:rsidRDefault="00484978" w14:paraId="34BC95BD" w14:textId="77777777">
            <w:pPr>
              <w:spacing w:line="276" w:lineRule="auto"/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197DB8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Instalación de contenedores de reciclaje</w:t>
            </w:r>
          </w:p>
        </w:tc>
      </w:tr>
      <w:tr w:rsidRPr="00CC24BB" w:rsidR="00484978" w:rsidTr="00484978" w14:paraId="39DA5780" w14:textId="77777777">
        <w:trPr>
          <w:trHeight w:val="300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CC24BB" w:rsidR="00484978" w:rsidP="003A4BF4" w:rsidRDefault="00484978" w14:paraId="5F084E51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auto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C24BB" w:rsidR="00484978" w:rsidP="003A4BF4" w:rsidRDefault="00484978" w14:paraId="5A9DB89C" w14:textId="77777777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hAnsi="Montserrat" w:eastAsia="Lucida Sans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C24BB" w:rsidR="00484978" w:rsidP="003A4BF4" w:rsidRDefault="00484978" w14:paraId="6FC02863" w14:textId="77777777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hAnsi="Montserrat" w:eastAsia="Lucida Sans"/>
                <w:color w:val="auto"/>
                <w:sz w:val="20"/>
                <w:szCs w:val="20"/>
              </w:rPr>
              <w:t xml:space="preserve"> </w:t>
            </w:r>
          </w:p>
        </w:tc>
      </w:tr>
      <w:tr w:rsidRPr="00CC24BB" w:rsidR="00484978" w:rsidTr="00484978" w14:paraId="179B22E1" w14:textId="77777777">
        <w:trPr>
          <w:trHeight w:val="300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CC24BB" w:rsidR="00484978" w:rsidP="003A4BF4" w:rsidRDefault="00484978" w14:paraId="3FA75F99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auto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C24BB" w:rsidR="00484978" w:rsidP="003A4BF4" w:rsidRDefault="00484978" w14:paraId="69789C2C" w14:textId="77777777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hAnsi="Montserrat" w:eastAsia="Lucida Sans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C24BB" w:rsidR="00484978" w:rsidP="003A4BF4" w:rsidRDefault="00484978" w14:paraId="530C3D5E" w14:textId="77777777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hAnsi="Montserrat" w:eastAsia="Lucida Sans"/>
                <w:color w:val="auto"/>
                <w:sz w:val="20"/>
                <w:szCs w:val="20"/>
              </w:rPr>
              <w:t xml:space="preserve"> </w:t>
            </w:r>
          </w:p>
        </w:tc>
      </w:tr>
      <w:tr w:rsidRPr="00CC24BB" w:rsidR="00484978" w:rsidTr="00484978" w14:paraId="2BFC62E1" w14:textId="77777777">
        <w:trPr>
          <w:trHeight w:val="300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CC24BB" w:rsidR="00484978" w:rsidP="003A4BF4" w:rsidRDefault="00484978" w14:paraId="241E8387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auto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C24BB" w:rsidR="00484978" w:rsidP="003A4BF4" w:rsidRDefault="00484978" w14:paraId="1F9ABB4F" w14:textId="77777777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hAnsi="Montserrat" w:eastAsia="Lucida Sans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C24BB" w:rsidR="00484978" w:rsidP="003A4BF4" w:rsidRDefault="00484978" w14:paraId="0E108CF6" w14:textId="77777777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hAnsi="Montserrat" w:eastAsia="Lucida Sans"/>
                <w:color w:val="auto"/>
                <w:sz w:val="20"/>
                <w:szCs w:val="20"/>
              </w:rPr>
              <w:t xml:space="preserve"> </w:t>
            </w:r>
          </w:p>
        </w:tc>
      </w:tr>
      <w:tr w:rsidRPr="00CC24BB" w:rsidR="00484978" w:rsidTr="00484978" w14:paraId="69094591" w14:textId="77777777">
        <w:trPr>
          <w:trHeight w:val="300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CC24BB" w:rsidR="00484978" w:rsidP="003A4BF4" w:rsidRDefault="00484978" w14:paraId="2684F138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auto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C24BB" w:rsidR="00484978" w:rsidP="003A4BF4" w:rsidRDefault="00484978" w14:paraId="5526A651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auto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C24BB" w:rsidR="00484978" w:rsidP="003A4BF4" w:rsidRDefault="00484978" w14:paraId="46C75B60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auto"/>
                <w:sz w:val="20"/>
                <w:szCs w:val="20"/>
              </w:rPr>
            </w:pPr>
          </w:p>
        </w:tc>
      </w:tr>
      <w:tr w:rsidRPr="00CC24BB" w:rsidR="00484978" w:rsidTr="00484978" w14:paraId="4952761F" w14:textId="77777777">
        <w:trPr>
          <w:trHeight w:val="300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CC24BB" w:rsidR="00484978" w:rsidP="003A4BF4" w:rsidRDefault="00484978" w14:paraId="38AD9074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auto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C24BB" w:rsidR="00484978" w:rsidP="003A4BF4" w:rsidRDefault="00484978" w14:paraId="758B78B8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auto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C24BB" w:rsidR="00484978" w:rsidP="003A4BF4" w:rsidRDefault="00484978" w14:paraId="02A32F19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auto"/>
                <w:sz w:val="20"/>
                <w:szCs w:val="20"/>
              </w:rPr>
            </w:pPr>
          </w:p>
        </w:tc>
      </w:tr>
      <w:tr w:rsidRPr="00CC24BB" w:rsidR="00484978" w:rsidTr="00484978" w14:paraId="4AC5835C" w14:textId="77777777">
        <w:trPr>
          <w:trHeight w:val="300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CC24BB" w:rsidR="00484978" w:rsidP="003A4BF4" w:rsidRDefault="00484978" w14:paraId="27798A28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auto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C24BB" w:rsidR="00484978" w:rsidP="003A4BF4" w:rsidRDefault="00484978" w14:paraId="7CB5E7EF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auto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C24BB" w:rsidR="00484978" w:rsidP="003A4BF4" w:rsidRDefault="00484978" w14:paraId="698FBFFF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auto"/>
                <w:sz w:val="20"/>
                <w:szCs w:val="20"/>
              </w:rPr>
            </w:pPr>
          </w:p>
        </w:tc>
      </w:tr>
    </w:tbl>
    <w:p w:rsidRPr="00270B95" w:rsidR="002C616C" w:rsidP="003A4BF4" w:rsidRDefault="00270B95" w14:paraId="0C6A1D58" w14:textId="2923FF8B">
      <w:pPr>
        <w:spacing w:after="200" w:line="276" w:lineRule="auto"/>
        <w:jc w:val="both"/>
        <w:rPr>
          <w:rFonts w:ascii="Montserrat" w:hAnsi="Montserrat"/>
          <w:i/>
          <w:iCs/>
          <w:color w:val="auto"/>
          <w:sz w:val="20"/>
          <w:szCs w:val="20"/>
        </w:rPr>
      </w:pPr>
      <w:r w:rsidRPr="00270B95">
        <w:rPr>
          <w:rFonts w:ascii="Montserrat" w:hAnsi="Montserrat"/>
          <w:i/>
          <w:iCs/>
          <w:color w:val="808080" w:themeColor="background1" w:themeShade="80"/>
          <w:sz w:val="16"/>
          <w:szCs w:val="16"/>
        </w:rPr>
        <w:t>Añada tantas filas como necesite</w:t>
      </w:r>
    </w:p>
    <w:p w:rsidRPr="002F080D" w:rsidR="002C616C" w:rsidP="003A4BF4" w:rsidRDefault="002C616C" w14:paraId="5DF47702" w14:textId="77777777">
      <w:pPr>
        <w:spacing w:after="200" w:line="276" w:lineRule="auto"/>
        <w:jc w:val="both"/>
        <w:rPr>
          <w:rFonts w:ascii="Montserrat" w:hAnsi="Montserrat" w:eastAsia="Lucida Sans"/>
          <w:b/>
          <w:bCs/>
          <w:color w:val="5B9BD5"/>
        </w:rPr>
        <w:sectPr w:rsidRPr="002F080D" w:rsidR="002C616C" w:rsidSect="00EC5BC9">
          <w:headerReference w:type="default" r:id="rId15"/>
          <w:footerReference w:type="default" r:id="rId16"/>
          <w:pgSz w:w="16838" w:h="11906" w:orient="landscape" w:code="9"/>
          <w:pgMar w:top="1985" w:right="1276" w:bottom="1985" w:left="1418" w:header="964" w:footer="227" w:gutter="0"/>
          <w:cols w:space="708"/>
          <w:docGrid w:linePitch="326"/>
        </w:sectPr>
      </w:pPr>
      <w:r w:rsidRPr="002F080D">
        <w:rPr>
          <w:rFonts w:ascii="Montserrat" w:hAnsi="Montserrat" w:eastAsia="Lucida Sans"/>
          <w:b/>
          <w:bCs/>
          <w:color w:val="5B9BD5"/>
        </w:rPr>
        <w:t xml:space="preserve"> </w:t>
      </w:r>
    </w:p>
    <w:p w:rsidRPr="00484978" w:rsidR="002C616C" w:rsidP="00484978" w:rsidRDefault="002C616C" w14:paraId="2BAA966B" w14:textId="503E387F">
      <w:pPr>
        <w:pStyle w:val="Prrafodelista"/>
        <w:numPr>
          <w:ilvl w:val="1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ind w:left="709"/>
        <w:jc w:val="both"/>
        <w:rPr>
          <w:rFonts w:ascii="Montserrat" w:hAnsi="Montserrat" w:eastAsia="Lucida Sans"/>
          <w:b/>
          <w:bCs/>
          <w:color w:val="5B9BD5"/>
        </w:rPr>
      </w:pPr>
      <w:r w:rsidRPr="00484978">
        <w:rPr>
          <w:rFonts w:ascii="Montserrat" w:hAnsi="Montserrat" w:eastAsia="Lucida Sans"/>
          <w:b/>
          <w:bCs/>
          <w:color w:val="auto"/>
          <w:sz w:val="28"/>
          <w:szCs w:val="28"/>
        </w:rPr>
        <w:lastRenderedPageBreak/>
        <w:t xml:space="preserve">INDICADORES </w:t>
      </w:r>
      <w:r w:rsidRPr="00484978" w:rsidR="00DC4F07">
        <w:rPr>
          <w:rFonts w:ascii="Montserrat" w:hAnsi="Montserrat" w:eastAsia="Lucida Sans"/>
          <w:b/>
          <w:bCs/>
          <w:color w:val="auto"/>
          <w:sz w:val="28"/>
          <w:szCs w:val="28"/>
        </w:rPr>
        <w:t xml:space="preserve">Y METAS </w:t>
      </w:r>
      <w:r w:rsidRPr="00484978">
        <w:rPr>
          <w:rFonts w:ascii="Montserrat" w:hAnsi="Montserrat" w:eastAsia="Lucida Sans"/>
          <w:b/>
          <w:bCs/>
          <w:color w:val="auto"/>
          <w:sz w:val="28"/>
          <w:szCs w:val="28"/>
        </w:rPr>
        <w:t>AMBIENTALES</w:t>
      </w:r>
    </w:p>
    <w:p w:rsidRPr="00B1200D" w:rsidR="00B1200D" w:rsidP="00B1200D" w:rsidRDefault="00B1200D" w14:paraId="58456086" w14:textId="71864CB5">
      <w:pPr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  <w:r w:rsidRPr="00B1200D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A continuación, debe definir cómo va a medir el cumplimiento de los objetivos </w:t>
      </w:r>
      <w:r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ambientales </w:t>
      </w:r>
      <w:r w:rsidRPr="00B1200D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indicados anteriormente. Para ello, </w:t>
      </w:r>
      <w:r w:rsidRPr="00B1200D">
        <w:rPr>
          <w:rFonts w:ascii="Montserrat" w:hAnsi="Montserrat" w:eastAsia="Calibri"/>
          <w:b/>
          <w:bCs/>
          <w:color w:val="808080" w:themeColor="background1" w:themeShade="80"/>
          <w:sz w:val="18"/>
          <w:szCs w:val="18"/>
        </w:rPr>
        <w:t xml:space="preserve">deberá establecer de manera obligatoria, al menos, un indicador por cada objetivo, </w:t>
      </w:r>
      <w:r w:rsidRPr="00B1200D">
        <w:rPr>
          <w:rFonts w:ascii="Montserrat" w:hAnsi="Montserrat" w:eastAsia="Calibri"/>
          <w:color w:val="808080" w:themeColor="background1" w:themeShade="80"/>
          <w:sz w:val="18"/>
          <w:szCs w:val="18"/>
        </w:rPr>
        <w:t>que permita medir la eficacia del objetivo planteado y una meta o valor que se pretende alcanzar.</w:t>
      </w:r>
    </w:p>
    <w:p w:rsidRPr="00B1200D" w:rsidR="00DE6175" w:rsidP="00B1200D" w:rsidRDefault="00B1200D" w14:paraId="478638F3" w14:textId="309CCA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</w:pPr>
      <w:r w:rsidRPr="00B1200D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>El incumplimiento de este requisito -un indicador y meta por objetivo- implicará que este apartado no sea evaluado</w:t>
      </w:r>
    </w:p>
    <w:p w:rsidR="002C616C" w:rsidP="003A4BF4" w:rsidRDefault="002C616C" w14:paraId="6019CC39" w14:textId="2B695A4E">
      <w:pPr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  <w:r w:rsidRPr="00DC4F07">
        <w:rPr>
          <w:rFonts w:ascii="Montserrat" w:hAnsi="Montserrat" w:eastAsia="Calibri"/>
          <w:color w:val="808080" w:themeColor="background1" w:themeShade="80"/>
          <w:sz w:val="18"/>
          <w:szCs w:val="18"/>
        </w:rPr>
        <w:t>Los indicadores deben ser cuantificables, y deben permitir analizar el resultado de un objetivo o criterio previamente establecido. Pueden ser porcentajes, unidades (ej. kilos, litros, kilovatios), sí/no, o cualquier otra fórmula cuantificable que sea fácilmente verificable.</w:t>
      </w:r>
    </w:p>
    <w:p w:rsidRPr="00DC4F07" w:rsidR="00242437" w:rsidP="003A4BF4" w:rsidRDefault="00242437" w14:paraId="188F93F3" w14:textId="62C9420F">
      <w:pPr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  <w:r>
        <w:rPr>
          <w:rFonts w:ascii="Montserrat" w:hAnsi="Montserrat" w:eastAsia="Calibri"/>
          <w:color w:val="808080" w:themeColor="background1" w:themeShade="80"/>
          <w:sz w:val="18"/>
          <w:szCs w:val="18"/>
        </w:rPr>
        <w:t>Las metas</w:t>
      </w:r>
      <w:r w:rsidR="00A1158D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 </w:t>
      </w:r>
      <w:r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deben ser valores concretos, puede ser un valor numérico, un porcentaje o </w:t>
      </w:r>
      <w:r w:rsidR="009909C1">
        <w:rPr>
          <w:rFonts w:ascii="Montserrat" w:hAnsi="Montserrat" w:eastAsia="Calibri"/>
          <w:color w:val="808080" w:themeColor="background1" w:themeShade="80"/>
          <w:sz w:val="18"/>
          <w:szCs w:val="18"/>
        </w:rPr>
        <w:t>un valor de verificación (sí/no)</w:t>
      </w:r>
    </w:p>
    <w:p w:rsidRPr="009909C1" w:rsidR="002C616C" w:rsidP="003A4BF4" w:rsidRDefault="002C616C" w14:paraId="58BC7F0C" w14:textId="2AB8443F">
      <w:pPr>
        <w:spacing w:after="200" w:line="276" w:lineRule="auto"/>
        <w:jc w:val="both"/>
        <w:rPr>
          <w:rFonts w:ascii="Montserrat" w:hAnsi="Montserrat" w:eastAsia="Calibri"/>
          <w:b/>
          <w:bCs/>
          <w:color w:val="808080" w:themeColor="background1" w:themeShade="80"/>
          <w:sz w:val="18"/>
          <w:szCs w:val="18"/>
        </w:rPr>
      </w:pPr>
      <w:r w:rsidRPr="00DC4F07">
        <w:rPr>
          <w:rFonts w:ascii="Montserrat" w:hAnsi="Montserrat" w:eastAsia="Calibri"/>
          <w:color w:val="808080" w:themeColor="background1" w:themeShade="80"/>
          <w:sz w:val="18"/>
          <w:szCs w:val="18"/>
        </w:rPr>
        <w:t>Además, debe indicar qué evidencias (imágenes, facturas, albaranes, etc.) va a aportar para medir la consecución de dichos objetivos.</w:t>
      </w:r>
      <w:r w:rsidR="009909C1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 </w:t>
      </w:r>
      <w:r w:rsidRPr="009909C1" w:rsidR="009909C1">
        <w:rPr>
          <w:rFonts w:ascii="Montserrat" w:hAnsi="Montserrat" w:eastAsia="Calibri"/>
          <w:b/>
          <w:bCs/>
          <w:color w:val="808080" w:themeColor="background1" w:themeShade="80"/>
          <w:sz w:val="18"/>
          <w:szCs w:val="18"/>
        </w:rPr>
        <w:t>En ningún caso tendrá valor la aportación de declaraciones juradas de los miembros de la organización a modo de evidencia.</w:t>
      </w:r>
    </w:p>
    <w:p w:rsidRPr="00DC4F07" w:rsidR="002C616C" w:rsidP="003A4BF4" w:rsidRDefault="002C616C" w14:paraId="5262CF1E" w14:textId="2DA7FA40">
      <w:pPr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  <w:r w:rsidRPr="00DC4F07">
        <w:rPr>
          <w:rFonts w:ascii="Montserrat" w:hAnsi="Montserrat" w:eastAsia="Calibri"/>
          <w:color w:val="808080" w:themeColor="background1" w:themeShade="80"/>
          <w:sz w:val="18"/>
          <w:szCs w:val="18"/>
        </w:rPr>
        <w:t>Debe</w:t>
      </w:r>
      <w:r w:rsidR="000F0F2C">
        <w:rPr>
          <w:rFonts w:ascii="Montserrat" w:hAnsi="Montserrat" w:eastAsia="Calibri"/>
          <w:color w:val="808080" w:themeColor="background1" w:themeShade="80"/>
          <w:sz w:val="18"/>
          <w:szCs w:val="18"/>
        </w:rPr>
        <w:t>, obligatoriamente</w:t>
      </w:r>
      <w:r w:rsidRPr="00DC4F07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 describirlos de manera detallada, detallando la persona encargada del seguimiento del objetivo y las fases en las que se lleva a cabo este control, y posteriormente reflejarlos en la Tabla</w:t>
      </w:r>
      <w:r w:rsidR="000F0F2C">
        <w:rPr>
          <w:rFonts w:ascii="Montserrat" w:hAnsi="Montserrat" w:eastAsia="Calibri"/>
          <w:color w:val="808080" w:themeColor="background1" w:themeShade="80"/>
          <w:sz w:val="18"/>
          <w:szCs w:val="18"/>
        </w:rPr>
        <w:t>.</w:t>
      </w:r>
      <w:r w:rsidR="007B36EF">
        <w:rPr>
          <w:rFonts w:ascii="Montserrat" w:hAnsi="Montserrat" w:eastAsia="Calibri"/>
          <w:color w:val="808080" w:themeColor="background1" w:themeShade="80"/>
          <w:sz w:val="18"/>
          <w:szCs w:val="18"/>
        </w:rPr>
        <w:t>3</w:t>
      </w:r>
    </w:p>
    <w:p w:rsidR="000F0F2C" w:rsidP="003A4BF4" w:rsidRDefault="000F0F2C" w14:paraId="72CB8AAA" w14:textId="77777777">
      <w:pPr>
        <w:spacing w:after="200" w:line="276" w:lineRule="auto"/>
        <w:jc w:val="both"/>
        <w:rPr>
          <w:rFonts w:ascii="Montserrat" w:hAnsi="Montserrat" w:eastAsia="Arial"/>
          <w:b/>
          <w:bCs/>
          <w:color w:val="808080" w:themeColor="background1" w:themeShade="80"/>
          <w:sz w:val="18"/>
          <w:szCs w:val="18"/>
        </w:rPr>
      </w:pPr>
    </w:p>
    <w:p w:rsidRPr="00CC24BB" w:rsidR="00780A5E" w:rsidP="003A4BF4" w:rsidRDefault="00780A5E" w14:paraId="05938EED" w14:textId="323E0A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jc w:val="both"/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</w:pPr>
      <w:r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  <w:t>R</w:t>
      </w:r>
      <w:r w:rsidRPr="00CC24BB"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  <w:t xml:space="preserve">ealice </w:t>
      </w:r>
      <w:r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  <w:t xml:space="preserve">aquí </w:t>
      </w:r>
      <w:r w:rsidRPr="00CC24BB"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  <w:t xml:space="preserve">la </w:t>
      </w:r>
      <w:r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  <w:t>descripción de los indicadores y metas ambientales</w:t>
      </w:r>
    </w:p>
    <w:p w:rsidR="00780A5E" w:rsidP="003A4BF4" w:rsidRDefault="00780A5E" w14:paraId="08DED49F" w14:textId="34463B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  <w:r>
        <w:rPr>
          <w:rFonts w:ascii="Montserrat" w:hAnsi="Montserrat" w:eastAsia="Arial"/>
          <w:color w:val="808080" w:themeColor="background1" w:themeShade="80"/>
          <w:sz w:val="18"/>
          <w:szCs w:val="18"/>
        </w:rPr>
        <w:t xml:space="preserve">Recuerde que deben estar claramente vinculados con los </w:t>
      </w:r>
      <w:r w:rsidR="00EC6708">
        <w:rPr>
          <w:rFonts w:ascii="Montserrat" w:hAnsi="Montserrat" w:eastAsia="Arial"/>
          <w:color w:val="808080" w:themeColor="background1" w:themeShade="80"/>
          <w:sz w:val="18"/>
          <w:szCs w:val="18"/>
        </w:rPr>
        <w:t xml:space="preserve">objetivos </w:t>
      </w:r>
      <w:r>
        <w:rPr>
          <w:rFonts w:ascii="Montserrat" w:hAnsi="Montserrat" w:eastAsia="Arial"/>
          <w:color w:val="808080" w:themeColor="background1" w:themeShade="80"/>
          <w:sz w:val="18"/>
          <w:szCs w:val="18"/>
        </w:rPr>
        <w:t>previamente identificados.</w:t>
      </w:r>
    </w:p>
    <w:p w:rsidR="00780A5E" w:rsidP="003A4BF4" w:rsidRDefault="00780A5E" w14:paraId="336F8CB2" w14:textId="77777777">
      <w:pPr>
        <w:spacing w:after="200" w:line="276" w:lineRule="auto"/>
        <w:jc w:val="both"/>
        <w:rPr>
          <w:rFonts w:ascii="Montserrat" w:hAnsi="Montserrat" w:eastAsia="Arial"/>
          <w:b/>
          <w:bCs/>
          <w:color w:val="808080" w:themeColor="background1" w:themeShade="80"/>
          <w:sz w:val="18"/>
          <w:szCs w:val="18"/>
        </w:rPr>
        <w:sectPr w:rsidR="00780A5E" w:rsidSect="00EC5BC9">
          <w:headerReference w:type="default" r:id="rId17"/>
          <w:footerReference w:type="default" r:id="rId18"/>
          <w:pgSz w:w="11906" w:h="16838" w:orient="portrait" w:code="9"/>
          <w:pgMar w:top="1985" w:right="1701" w:bottom="1985" w:left="1701" w:header="964" w:footer="227" w:gutter="0"/>
          <w:cols w:space="708"/>
          <w:docGrid w:linePitch="326"/>
        </w:sectPr>
      </w:pPr>
    </w:p>
    <w:p w:rsidRPr="00B50DB6" w:rsidR="000F0F2C" w:rsidP="003A4BF4" w:rsidRDefault="000F0F2C" w14:paraId="597553F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22"/>
          <w:szCs w:val="22"/>
        </w:rPr>
      </w:pPr>
    </w:p>
    <w:p w:rsidRPr="00B50DB6" w:rsidR="000F0F2C" w:rsidP="003A4BF4" w:rsidRDefault="000F0F2C" w14:paraId="052319A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0F0F2C" w:rsidP="003A4BF4" w:rsidRDefault="000F0F2C" w14:paraId="2E9AE25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0F0F2C" w:rsidP="003A4BF4" w:rsidRDefault="000F0F2C" w14:paraId="06EB28C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0F0F2C" w:rsidP="003A4BF4" w:rsidRDefault="000F0F2C" w14:paraId="06886B6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0F0F2C" w:rsidP="003A4BF4" w:rsidRDefault="000F0F2C" w14:paraId="55876535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0F0F2C" w:rsidP="003A4BF4" w:rsidRDefault="000F0F2C" w14:paraId="46427DB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0F0F2C" w:rsidP="003A4BF4" w:rsidRDefault="000F0F2C" w14:paraId="7FDEB38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0F0F2C" w:rsidP="003A4BF4" w:rsidRDefault="000F0F2C" w14:paraId="1D9ACD5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0F0F2C" w:rsidP="003A4BF4" w:rsidRDefault="000F0F2C" w14:paraId="56C34C9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0F0F2C" w:rsidP="003A4BF4" w:rsidRDefault="000F0F2C" w14:paraId="1D5EA84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0F0F2C" w:rsidP="003A4BF4" w:rsidRDefault="000F0F2C" w14:paraId="3CB17A3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110BB6B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51F4169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3DA090D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3732F855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3F3F213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1BF91AA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58803E3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7DAB2A7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13AC5BE0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7296215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3477D4F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675A75D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6B848EA0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2D12495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1BFABC5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4ABD9A7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3668667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72E674E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21E3599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2468AF8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6FC647B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3287E8E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1FEFFF9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4085541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7C628E4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68228C" w:rsidP="003A4BF4" w:rsidRDefault="0068228C" w14:paraId="167A075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1B77D0" w:rsidP="003A4BF4" w:rsidRDefault="001B77D0" w14:paraId="7A57E82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0F0F2C" w:rsidP="003A4BF4" w:rsidRDefault="000F0F2C" w14:paraId="7FA9770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0F0F2C" w:rsidP="003A4BF4" w:rsidRDefault="000F0F2C" w14:paraId="234911FB" w14:textId="0A506EC4">
      <w:pPr>
        <w:spacing w:after="200" w:line="276" w:lineRule="auto"/>
        <w:jc w:val="both"/>
        <w:rPr>
          <w:rFonts w:ascii="Montserrat" w:hAnsi="Montserrat" w:eastAsia="Arial"/>
          <w:b/>
          <w:bCs/>
          <w:color w:val="808080" w:themeColor="background1" w:themeShade="80"/>
          <w:sz w:val="18"/>
          <w:szCs w:val="18"/>
        </w:rPr>
        <w:sectPr w:rsidR="000F0F2C" w:rsidSect="00EC5BC9"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6" w:h="16838" w:orient="portrait" w:code="9"/>
          <w:pgMar w:top="1985" w:right="1701" w:bottom="1985" w:left="1701" w:header="964" w:footer="227" w:gutter="0"/>
          <w:cols w:space="708"/>
          <w:docGrid w:linePitch="326"/>
        </w:sectPr>
      </w:pPr>
    </w:p>
    <w:p w:rsidRPr="006D0151" w:rsidR="002C616C" w:rsidP="003A4BF4" w:rsidRDefault="002C616C" w14:paraId="5CE0C19D" w14:textId="27E30D01">
      <w:pPr>
        <w:spacing w:after="200" w:line="276" w:lineRule="auto"/>
        <w:jc w:val="center"/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</w:pPr>
      <w:r w:rsidRPr="006D0151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lastRenderedPageBreak/>
        <w:t xml:space="preserve">Tabla </w:t>
      </w:r>
      <w:r w:rsidR="007B36EF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t>3</w:t>
      </w:r>
      <w:r w:rsidRPr="006D0151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t>. Identifica</w:t>
      </w:r>
      <w:r w:rsidRPr="006D0151" w:rsidR="006D0151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t>ción</w:t>
      </w:r>
      <w:r w:rsidRPr="006D0151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t xml:space="preserve"> de indicadores</w:t>
      </w:r>
      <w:r w:rsidRPr="006D0151" w:rsidR="006D0151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t>, metas y</w:t>
      </w:r>
      <w:r w:rsidRPr="006D0151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t xml:space="preserve"> evidencias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70"/>
        <w:gridCol w:w="2154"/>
        <w:gridCol w:w="1711"/>
        <w:gridCol w:w="2452"/>
        <w:gridCol w:w="1851"/>
        <w:gridCol w:w="3474"/>
      </w:tblGrid>
      <w:tr w:rsidRPr="002F080D" w:rsidR="00EC6708" w:rsidTr="00EC6708" w14:paraId="11D86BB4" w14:textId="77777777">
        <w:trPr>
          <w:trHeight w:val="300"/>
        </w:trPr>
        <w:tc>
          <w:tcPr>
            <w:tcW w:w="6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:rsidRPr="002F080D" w:rsidR="00EC6708" w:rsidP="003A4BF4" w:rsidRDefault="00EC6708" w14:paraId="39CA52D4" w14:textId="7777777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2F080D">
              <w:rPr>
                <w:rFonts w:ascii="Montserrat" w:hAnsi="Montserrat" w:eastAsia="Lucida Sans"/>
                <w:b/>
                <w:bCs/>
                <w:color w:val="FFFFFF" w:themeColor="background1"/>
              </w:rPr>
              <w:t>Objetivo ambiental</w:t>
            </w:r>
          </w:p>
        </w:tc>
        <w:tc>
          <w:tcPr>
            <w:tcW w:w="8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:rsidRPr="002F080D" w:rsidR="00EC6708" w:rsidP="003A4BF4" w:rsidRDefault="00EC6708" w14:paraId="0677C885" w14:textId="7777777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2F080D">
              <w:rPr>
                <w:rFonts w:ascii="Montserrat" w:hAnsi="Montserrat" w:eastAsia="Lucida Sans"/>
                <w:b/>
                <w:bCs/>
                <w:color w:val="FFFFFF" w:themeColor="background1"/>
              </w:rPr>
              <w:t>Responsable</w:t>
            </w:r>
          </w:p>
          <w:p w:rsidRPr="002F080D" w:rsidR="00EC6708" w:rsidP="003A4BF4" w:rsidRDefault="00EC6708" w14:paraId="3C543F87" w14:textId="77777777">
            <w:pPr>
              <w:spacing w:line="276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7E7EFB">
              <w:rPr>
                <w:rFonts w:ascii="Montserrat" w:hAnsi="Montserrat" w:eastAsia="Lucida Sans"/>
                <w:color w:val="FFFFFF" w:themeColor="background1"/>
                <w:sz w:val="16"/>
                <w:szCs w:val="16"/>
              </w:rPr>
              <w:t>Persona o departamento responsable</w:t>
            </w:r>
          </w:p>
        </w:tc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:rsidRPr="002F080D" w:rsidR="00EC6708" w:rsidP="003A4BF4" w:rsidRDefault="00EC6708" w14:paraId="0715F424" w14:textId="7777777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2F080D">
              <w:rPr>
                <w:rFonts w:ascii="Montserrat" w:hAnsi="Montserrat" w:eastAsia="Lucida Sans"/>
                <w:b/>
                <w:bCs/>
                <w:color w:val="FFFFFF" w:themeColor="background1"/>
              </w:rPr>
              <w:t>Fase del evento en la que se aplica</w:t>
            </w:r>
          </w:p>
        </w:tc>
        <w:tc>
          <w:tcPr>
            <w:tcW w:w="9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:rsidRPr="007E7EFB" w:rsidR="00EC6708" w:rsidP="003A4BF4" w:rsidRDefault="00EC6708" w14:paraId="7043B13D" w14:textId="7777777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7E7EFB">
              <w:rPr>
                <w:rFonts w:ascii="Montserrat" w:hAnsi="Montserrat" w:eastAsia="Lucida Sans"/>
                <w:b/>
                <w:bCs/>
                <w:color w:val="FFFFFF" w:themeColor="background1"/>
              </w:rPr>
              <w:t>Indicador</w:t>
            </w:r>
          </w:p>
          <w:p w:rsidRPr="007E7EFB" w:rsidR="00EC6708" w:rsidP="003A4BF4" w:rsidRDefault="00EC6708" w14:paraId="6FF358C9" w14:textId="77777777">
            <w:pPr>
              <w:spacing w:line="276" w:lineRule="auto"/>
              <w:jc w:val="center"/>
              <w:rPr>
                <w:rFonts w:ascii="Montserrat" w:hAnsi="Montserrat"/>
                <w:sz w:val="16"/>
                <w:szCs w:val="16"/>
              </w:rPr>
            </w:pPr>
            <w:r w:rsidRPr="007E7EFB">
              <w:rPr>
                <w:rFonts w:ascii="Montserrat" w:hAnsi="Montserrat" w:eastAsia="Lucida Sans"/>
                <w:color w:val="FFFFFF" w:themeColor="background1"/>
                <w:sz w:val="16"/>
                <w:szCs w:val="16"/>
              </w:rPr>
              <w:t>Medición de la eficacia de la medida</w:t>
            </w:r>
          </w:p>
        </w:tc>
        <w:tc>
          <w:tcPr>
            <w:tcW w:w="6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vAlign w:val="center"/>
          </w:tcPr>
          <w:p w:rsidRPr="002F080D" w:rsidR="00EC6708" w:rsidP="003A4BF4" w:rsidRDefault="00EC6708" w14:paraId="5EE4CF82" w14:textId="192AD3E9">
            <w:pPr>
              <w:spacing w:line="276" w:lineRule="auto"/>
              <w:jc w:val="center"/>
              <w:rPr>
                <w:rFonts w:ascii="Montserrat" w:hAnsi="Montserrat" w:eastAsia="Lucida Sans"/>
                <w:b/>
                <w:bCs/>
                <w:color w:val="FFFFFF" w:themeColor="background1"/>
              </w:rPr>
            </w:pPr>
            <w:r w:rsidRPr="002F080D">
              <w:rPr>
                <w:rFonts w:ascii="Montserrat" w:hAnsi="Montserrat" w:eastAsia="Lucida Sans"/>
                <w:b/>
                <w:bCs/>
                <w:color w:val="FFFFFF" w:themeColor="background1"/>
              </w:rPr>
              <w:t>Meta</w:t>
            </w:r>
          </w:p>
          <w:p w:rsidRPr="002F080D" w:rsidR="00EC6708" w:rsidP="003A4BF4" w:rsidRDefault="00EC6708" w14:paraId="61880272" w14:textId="6A7D6A98">
            <w:pPr>
              <w:spacing w:line="276" w:lineRule="auto"/>
              <w:jc w:val="center"/>
              <w:rPr>
                <w:rFonts w:ascii="Montserrat" w:hAnsi="Montserrat" w:eastAsia="Lucida Sans"/>
                <w:color w:val="FFFFFF" w:themeColor="background1"/>
                <w:sz w:val="18"/>
                <w:szCs w:val="18"/>
              </w:rPr>
            </w:pPr>
            <w:r w:rsidRPr="007E7EFB">
              <w:rPr>
                <w:rFonts w:ascii="Montserrat" w:hAnsi="Montserrat" w:eastAsia="Lucida Sans"/>
                <w:color w:val="FFFFFF" w:themeColor="background1"/>
                <w:sz w:val="16"/>
                <w:szCs w:val="16"/>
              </w:rPr>
              <w:t>Valor que se desea lograr</w:t>
            </w:r>
          </w:p>
        </w:tc>
        <w:tc>
          <w:tcPr>
            <w:tcW w:w="12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:rsidRPr="002F080D" w:rsidR="00EC6708" w:rsidP="003A4BF4" w:rsidRDefault="00EC6708" w14:paraId="65A1F8F3" w14:textId="1EA6012E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2F080D">
              <w:rPr>
                <w:rFonts w:ascii="Montserrat" w:hAnsi="Montserrat" w:eastAsia="Lucida Sans"/>
                <w:b/>
                <w:bCs/>
                <w:color w:val="FFFFFF" w:themeColor="background1"/>
              </w:rPr>
              <w:t>Evidencias de cumplimiento</w:t>
            </w:r>
          </w:p>
        </w:tc>
      </w:tr>
      <w:tr w:rsidRPr="002F080D" w:rsidR="00EC6708" w:rsidTr="00EC6708" w14:paraId="28BEB93E" w14:textId="77777777">
        <w:trPr>
          <w:trHeight w:val="300"/>
        </w:trPr>
        <w:tc>
          <w:tcPr>
            <w:tcW w:w="6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A4753" w:rsidR="00EC6708" w:rsidP="003A4BF4" w:rsidRDefault="00EC6708" w14:paraId="7E4F0FAF" w14:textId="77777777">
            <w:pPr>
              <w:spacing w:line="276" w:lineRule="auto"/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AA4753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Diseñar un sistema de gestión de residuos</w:t>
            </w:r>
          </w:p>
        </w:tc>
        <w:tc>
          <w:tcPr>
            <w:tcW w:w="8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A4753" w:rsidR="00EC6708" w:rsidP="003A4BF4" w:rsidRDefault="00EC6708" w14:paraId="047691F2" w14:textId="77777777">
            <w:pPr>
              <w:spacing w:line="276" w:lineRule="auto"/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AA4753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Ana Santana – Departamento de Gestión</w:t>
            </w:r>
          </w:p>
        </w:tc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A4753" w:rsidR="00EC6708" w:rsidP="003A4BF4" w:rsidRDefault="00EC6708" w14:paraId="53C9A151" w14:textId="77777777">
            <w:pPr>
              <w:spacing w:line="276" w:lineRule="auto"/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AA4753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Planificación y celebración</w:t>
            </w:r>
          </w:p>
        </w:tc>
        <w:tc>
          <w:tcPr>
            <w:tcW w:w="9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E7EFB" w:rsidR="00EC6708" w:rsidP="003A4BF4" w:rsidRDefault="00EC6708" w14:paraId="793E874D" w14:textId="77777777">
            <w:pPr>
              <w:spacing w:line="276" w:lineRule="auto"/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7E7EFB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Cantidad de residuos reciclados</w:t>
            </w:r>
          </w:p>
        </w:tc>
        <w:tc>
          <w:tcPr>
            <w:tcW w:w="6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AA4753" w:rsidR="00EC6708" w:rsidP="003A4BF4" w:rsidRDefault="00EC6708" w14:paraId="472EB333" w14:textId="0D6D6365">
            <w:pPr>
              <w:spacing w:line="276" w:lineRule="auto"/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AA4753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80%</w:t>
            </w:r>
          </w:p>
        </w:tc>
        <w:tc>
          <w:tcPr>
            <w:tcW w:w="12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A4753" w:rsidR="00EC6708" w:rsidP="003A4BF4" w:rsidRDefault="00EC6708" w14:paraId="6ED97DDF" w14:textId="13B5F96E">
            <w:pPr>
              <w:spacing w:line="276" w:lineRule="auto"/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AA4753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Albarán o factura de la empresa de recogida de residuos</w:t>
            </w:r>
          </w:p>
        </w:tc>
      </w:tr>
      <w:tr w:rsidRPr="002F080D" w:rsidR="00EC6708" w:rsidTr="00EC6708" w14:paraId="09A828CC" w14:textId="77777777">
        <w:trPr>
          <w:trHeight w:val="300"/>
        </w:trPr>
        <w:tc>
          <w:tcPr>
            <w:tcW w:w="6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EC6708" w:rsidP="003A4BF4" w:rsidRDefault="00EC6708" w14:paraId="0B5CBE4B" w14:textId="77777777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8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EC6708" w:rsidP="003A4BF4" w:rsidRDefault="00EC6708" w14:paraId="26FF23F7" w14:textId="77777777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EC6708" w:rsidP="003A4BF4" w:rsidRDefault="00EC6708" w14:paraId="251390FA" w14:textId="77777777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EC6708" w:rsidP="003A4BF4" w:rsidRDefault="00EC6708" w14:paraId="7AAD7CEA" w14:textId="77777777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6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2F080D" w:rsidR="00EC6708" w:rsidP="003A4BF4" w:rsidRDefault="00EC6708" w14:paraId="615759D3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12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EC6708" w:rsidP="003A4BF4" w:rsidRDefault="00EC6708" w14:paraId="6C9E22C1" w14:textId="7C97A9BB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color w:val="5B9BD5"/>
                <w:sz w:val="24"/>
                <w:szCs w:val="24"/>
              </w:rPr>
              <w:t xml:space="preserve"> </w:t>
            </w:r>
          </w:p>
        </w:tc>
      </w:tr>
      <w:tr w:rsidRPr="002F080D" w:rsidR="00EC6708" w:rsidTr="00EC6708" w14:paraId="10132D51" w14:textId="77777777">
        <w:trPr>
          <w:trHeight w:val="300"/>
        </w:trPr>
        <w:tc>
          <w:tcPr>
            <w:tcW w:w="6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EC6708" w:rsidP="003A4BF4" w:rsidRDefault="00EC6708" w14:paraId="79F0766B" w14:textId="77777777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8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EC6708" w:rsidP="003A4BF4" w:rsidRDefault="00EC6708" w14:paraId="116126B9" w14:textId="77777777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EC6708" w:rsidP="003A4BF4" w:rsidRDefault="00EC6708" w14:paraId="57174818" w14:textId="77777777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EC6708" w:rsidP="003A4BF4" w:rsidRDefault="00EC6708" w14:paraId="3335A619" w14:textId="77777777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6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2F080D" w:rsidR="00EC6708" w:rsidP="003A4BF4" w:rsidRDefault="00EC6708" w14:paraId="079144C7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12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EC6708" w:rsidP="003A4BF4" w:rsidRDefault="00EC6708" w14:paraId="2C31DDB5" w14:textId="00924C99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color w:val="5B9BD5"/>
                <w:sz w:val="24"/>
                <w:szCs w:val="24"/>
              </w:rPr>
              <w:t xml:space="preserve"> </w:t>
            </w:r>
          </w:p>
        </w:tc>
      </w:tr>
      <w:tr w:rsidRPr="002F080D" w:rsidR="00EC6708" w:rsidTr="00EC6708" w14:paraId="143FD6E5" w14:textId="77777777">
        <w:trPr>
          <w:trHeight w:val="300"/>
        </w:trPr>
        <w:tc>
          <w:tcPr>
            <w:tcW w:w="6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EC6708" w:rsidP="003A4BF4" w:rsidRDefault="00EC6708" w14:paraId="6D452E5E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8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EC6708" w:rsidP="003A4BF4" w:rsidRDefault="00EC6708" w14:paraId="1210C6E2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EC6708" w:rsidP="003A4BF4" w:rsidRDefault="00EC6708" w14:paraId="28AA93F6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9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EC6708" w:rsidP="003A4BF4" w:rsidRDefault="00EC6708" w14:paraId="32FAFF43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6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2F080D" w:rsidR="00EC6708" w:rsidP="003A4BF4" w:rsidRDefault="00EC6708" w14:paraId="621F7E56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12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EC6708" w:rsidP="003A4BF4" w:rsidRDefault="00EC6708" w14:paraId="6D3E90A4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</w:tr>
      <w:tr w:rsidRPr="002F080D" w:rsidR="00EC6708" w:rsidTr="00EC6708" w14:paraId="4B985819" w14:textId="77777777">
        <w:trPr>
          <w:trHeight w:val="300"/>
        </w:trPr>
        <w:tc>
          <w:tcPr>
            <w:tcW w:w="6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EC6708" w:rsidP="003A4BF4" w:rsidRDefault="00EC6708" w14:paraId="2C420068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8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EC6708" w:rsidP="003A4BF4" w:rsidRDefault="00EC6708" w14:paraId="7B166F04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EC6708" w:rsidP="003A4BF4" w:rsidRDefault="00EC6708" w14:paraId="26ADF978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9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EC6708" w:rsidP="003A4BF4" w:rsidRDefault="00EC6708" w14:paraId="7B4844BC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6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2F080D" w:rsidR="00EC6708" w:rsidP="003A4BF4" w:rsidRDefault="00EC6708" w14:paraId="1E81DFD4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12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EC6708" w:rsidP="003A4BF4" w:rsidRDefault="00EC6708" w14:paraId="7774817C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</w:tr>
    </w:tbl>
    <w:p w:rsidRPr="00270B95" w:rsidR="00270B95" w:rsidP="00270B95" w:rsidRDefault="00270B95" w14:paraId="64A6E506" w14:textId="77777777">
      <w:pPr>
        <w:spacing w:after="200" w:line="276" w:lineRule="auto"/>
        <w:jc w:val="both"/>
        <w:rPr>
          <w:rFonts w:ascii="Montserrat" w:hAnsi="Montserrat"/>
          <w:i/>
          <w:iCs/>
          <w:color w:val="auto"/>
          <w:sz w:val="20"/>
          <w:szCs w:val="20"/>
        </w:rPr>
      </w:pPr>
      <w:r w:rsidRPr="00270B95">
        <w:rPr>
          <w:rFonts w:ascii="Montserrat" w:hAnsi="Montserrat"/>
          <w:i/>
          <w:iCs/>
          <w:color w:val="808080" w:themeColor="background1" w:themeShade="80"/>
          <w:sz w:val="16"/>
          <w:szCs w:val="16"/>
        </w:rPr>
        <w:t>Añada tantas filas como necesite</w:t>
      </w:r>
    </w:p>
    <w:p w:rsidRPr="002F080D" w:rsidR="002C616C" w:rsidP="003A4BF4" w:rsidRDefault="002C616C" w14:paraId="4ABE379E" w14:textId="77777777">
      <w:pPr>
        <w:spacing w:line="276" w:lineRule="auto"/>
        <w:rPr>
          <w:rFonts w:ascii="Montserrat" w:hAnsi="Montserrat"/>
        </w:rPr>
      </w:pPr>
    </w:p>
    <w:p w:rsidR="006C52C4" w:rsidP="003A4BF4" w:rsidRDefault="006C52C4" w14:paraId="2AEBB921" w14:textId="77777777">
      <w:pPr>
        <w:spacing w:line="276" w:lineRule="auto"/>
        <w:rPr>
          <w:rFonts w:ascii="Montserrat" w:hAnsi="Montserrat"/>
        </w:rPr>
        <w:sectPr w:rsidR="006C52C4" w:rsidSect="00FD557D">
          <w:headerReference w:type="default" r:id="rId24"/>
          <w:footerReference w:type="default" r:id="rId25"/>
          <w:headerReference w:type="first" r:id="rId26"/>
          <w:footerReference w:type="first" r:id="rId27"/>
          <w:pgSz w:w="16840" w:h="11900" w:orient="landscape"/>
          <w:pgMar w:top="1985" w:right="1707" w:bottom="1985" w:left="1701" w:header="964" w:footer="227" w:gutter="0"/>
          <w:cols w:space="708"/>
          <w:titlePg/>
          <w:docGrid w:linePitch="360"/>
        </w:sectPr>
      </w:pPr>
    </w:p>
    <w:p w:rsidRPr="00EC6708" w:rsidR="00EC6708" w:rsidP="00EC6708" w:rsidRDefault="00EC6708" w14:paraId="1CE18C7A" w14:textId="77777777">
      <w:pPr>
        <w:pStyle w:val="Prrafodelista"/>
        <w:numPr>
          <w:ilvl w:val="0"/>
          <w:numId w:val="2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ind w:left="425" w:hanging="425"/>
        <w:rPr>
          <w:rFonts w:ascii="Montserrat" w:hAnsi="Montserrat" w:eastAsia="Lucida Sans"/>
          <w:b/>
          <w:bCs/>
          <w:color w:val="auto"/>
          <w:sz w:val="22"/>
          <w:szCs w:val="22"/>
        </w:rPr>
      </w:pPr>
      <w:r w:rsidRPr="00EC6708">
        <w:rPr>
          <w:rFonts w:ascii="Montserrat" w:hAnsi="Montserrat" w:eastAsia="Lucida Sans"/>
          <w:b/>
          <w:bCs/>
          <w:color w:val="auto"/>
          <w:sz w:val="32"/>
          <w:szCs w:val="32"/>
        </w:rPr>
        <w:lastRenderedPageBreak/>
        <w:t>SOSTENIBILIDAD SOCIAL</w:t>
      </w:r>
    </w:p>
    <w:p w:rsidRPr="00EC6708" w:rsidR="00EC6708" w:rsidP="00EC6708" w:rsidRDefault="00EC6708" w14:paraId="26D7AE6E" w14:textId="77777777">
      <w:pPr>
        <w:spacing w:after="200" w:line="276" w:lineRule="auto"/>
        <w:jc w:val="both"/>
        <w:rPr>
          <w:rFonts w:ascii="Montserrat" w:hAnsi="Montserrat" w:eastAsia="Arial"/>
          <w:color w:val="000000" w:themeColor="text1"/>
          <w:sz w:val="22"/>
          <w:szCs w:val="22"/>
        </w:rPr>
      </w:pPr>
      <w:r w:rsidRPr="00EC6708">
        <w:rPr>
          <w:rFonts w:ascii="Montserrat" w:hAnsi="Montserrat" w:eastAsia="Arial"/>
          <w:color w:val="000000" w:themeColor="text1"/>
          <w:sz w:val="22"/>
          <w:szCs w:val="22"/>
        </w:rPr>
        <w:t xml:space="preserve">Este documento </w:t>
      </w:r>
      <w:r w:rsidRPr="00EC6708">
        <w:rPr>
          <w:rFonts w:ascii="Montserrat" w:hAnsi="Montserrat" w:eastAsia="Arial"/>
          <w:b/>
          <w:bCs/>
          <w:color w:val="000000" w:themeColor="text1"/>
          <w:sz w:val="22"/>
          <w:szCs w:val="22"/>
        </w:rPr>
        <w:t xml:space="preserve">se valorará </w:t>
      </w:r>
      <w:r w:rsidRPr="00EC6708">
        <w:rPr>
          <w:rFonts w:ascii="Montserrat" w:hAnsi="Montserrat" w:eastAsia="Arial"/>
          <w:color w:val="000000" w:themeColor="text1"/>
          <w:sz w:val="22"/>
          <w:szCs w:val="22"/>
        </w:rPr>
        <w:t>conforme a lo establecido en las bases reguladoras de esta convocatoria y las instrucciones contenidas en cada una de sus secciones.</w:t>
      </w:r>
    </w:p>
    <w:p w:rsidRPr="00EC6708" w:rsidR="00EC6708" w:rsidP="00EC6708" w:rsidRDefault="00EC6708" w14:paraId="3B4B6CC8" w14:textId="77777777">
      <w:pPr>
        <w:spacing w:after="200" w:line="276" w:lineRule="auto"/>
        <w:jc w:val="both"/>
        <w:rPr>
          <w:rFonts w:ascii="Montserrat" w:hAnsi="Montserrat" w:eastAsia="Arial"/>
          <w:color w:val="000000" w:themeColor="text1"/>
          <w:sz w:val="22"/>
          <w:szCs w:val="22"/>
        </w:rPr>
      </w:pPr>
      <w:r w:rsidRPr="00EC6708">
        <w:rPr>
          <w:rFonts w:ascii="Montserrat" w:hAnsi="Montserrat" w:eastAsia="Arial"/>
          <w:color w:val="000000" w:themeColor="text1"/>
          <w:sz w:val="22"/>
          <w:szCs w:val="22"/>
        </w:rPr>
        <w:t>En cada uno de los apartados de este documento encontrará en color gris y letra pequeña instrucciones y aclaraciones sobre cómo se debe rellenar cada uno, tal y como se muestra a continuación:</w:t>
      </w:r>
    </w:p>
    <w:p w:rsidRPr="00EC6708" w:rsidR="00EC6708" w:rsidP="00EC6708" w:rsidRDefault="00EC6708" w14:paraId="5798FEAF" w14:textId="77777777">
      <w:pPr>
        <w:spacing w:after="200" w:line="276" w:lineRule="auto"/>
        <w:ind w:left="284" w:right="424"/>
        <w:jc w:val="both"/>
        <w:rPr>
          <w:rFonts w:ascii="Montserrat" w:hAnsi="Montserrat" w:eastAsia="Arial"/>
          <w:color w:val="808080" w:themeColor="background1" w:themeShade="80"/>
          <w:sz w:val="18"/>
          <w:szCs w:val="18"/>
        </w:rPr>
      </w:pPr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Lorem ipsum dolor </w:t>
      </w:r>
      <w:proofErr w:type="gram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sit</w:t>
      </w:r>
      <w:proofErr w:type="gram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amet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,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consectetur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adipiscing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elit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. Sed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posuere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augue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ut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turpis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ullamcorper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, at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porttitor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turpis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tincidunt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.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Phasellus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eu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mi sit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amet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ligula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dignissim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rhoncus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non vel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nulla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. Morbi sed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arcu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tincidunt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,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luctus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turpis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ut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,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suscipit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lorem.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Praesent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vel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est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ac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mauris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accumsan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tristique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.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Suspendisse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potenti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.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Aliquam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erat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>volutpat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  <w:lang w:val="en-US"/>
        </w:rPr>
        <w:t xml:space="preserve">.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</w:rPr>
        <w:t>Vivamus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</w:rPr>
        <w:t xml:space="preserve"> at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</w:rPr>
        <w:t>dictum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</w:rPr>
        <w:t>nibh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</w:rPr>
        <w:t xml:space="preserve">, vitae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</w:rPr>
        <w:t>vulputate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</w:rPr>
        <w:t>mi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</w:rPr>
        <w:t xml:space="preserve">.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</w:rPr>
        <w:t>Duis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</w:rPr>
        <w:t>feugiat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</w:rPr>
        <w:t xml:space="preserve"> justo at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</w:rPr>
        <w:t>nibh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</w:rPr>
        <w:t xml:space="preserve"> porta, quis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</w:rPr>
        <w:t>convallis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</w:rPr>
        <w:t xml:space="preserve"> magna </w:t>
      </w:r>
      <w:proofErr w:type="spellStart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</w:rPr>
        <w:t>fermentum</w:t>
      </w:r>
      <w:proofErr w:type="spellEnd"/>
      <w:r w:rsidRPr="00EC6708">
        <w:rPr>
          <w:rFonts w:ascii="Montserrat" w:hAnsi="Montserrat" w:eastAsia="Arial"/>
          <w:color w:val="808080" w:themeColor="background1" w:themeShade="80"/>
          <w:sz w:val="18"/>
          <w:szCs w:val="18"/>
        </w:rPr>
        <w:t>.</w:t>
      </w:r>
    </w:p>
    <w:p w:rsidRPr="00EC6708" w:rsidR="00EC6708" w:rsidP="00EC6708" w:rsidRDefault="00EC6708" w14:paraId="236F6B19" w14:textId="77777777">
      <w:pPr>
        <w:spacing w:after="200" w:line="276" w:lineRule="auto"/>
        <w:jc w:val="both"/>
        <w:rPr>
          <w:rFonts w:ascii="Montserrat" w:hAnsi="Montserrat" w:eastAsia="Arial"/>
          <w:color w:val="000000" w:themeColor="text1"/>
          <w:sz w:val="22"/>
          <w:szCs w:val="22"/>
        </w:rPr>
      </w:pPr>
      <w:r w:rsidRPr="00EC6708">
        <w:rPr>
          <w:rFonts w:ascii="Montserrat" w:hAnsi="Montserrat" w:eastAsia="Arial"/>
          <w:color w:val="000000" w:themeColor="text1"/>
          <w:sz w:val="22"/>
          <w:szCs w:val="22"/>
        </w:rPr>
        <w:t>Se debe presentar en formato PDF, firmado electrónicamente por el representante de la entidad solicitante.</w:t>
      </w:r>
    </w:p>
    <w:p w:rsidRPr="00EC6708" w:rsidR="00EC6708" w:rsidP="00EC6708" w:rsidRDefault="00EC6708" w14:paraId="046C6AAA" w14:textId="77777777">
      <w:pPr>
        <w:spacing w:after="200" w:line="276" w:lineRule="auto"/>
        <w:jc w:val="both"/>
        <w:rPr>
          <w:rFonts w:ascii="Montserrat" w:hAnsi="Montserrat" w:eastAsia="Arial"/>
          <w:color w:val="000000" w:themeColor="text1"/>
          <w:sz w:val="22"/>
          <w:szCs w:val="22"/>
        </w:rPr>
      </w:pPr>
      <w:r w:rsidRPr="00EC6708">
        <w:rPr>
          <w:rFonts w:ascii="Montserrat" w:hAnsi="Montserrat" w:eastAsia="Arial"/>
          <w:color w:val="000000" w:themeColor="text1"/>
          <w:sz w:val="22"/>
          <w:szCs w:val="22"/>
        </w:rPr>
        <w:t xml:space="preserve">Una vez finalizado el evento, se deberán aportar todas las evidencias indicadas en este plan para poder validar el cumplimiento </w:t>
      </w:r>
      <w:proofErr w:type="gramStart"/>
      <w:r w:rsidRPr="00EC6708">
        <w:rPr>
          <w:rFonts w:ascii="Montserrat" w:hAnsi="Montserrat" w:eastAsia="Arial"/>
          <w:color w:val="000000" w:themeColor="text1"/>
          <w:sz w:val="22"/>
          <w:szCs w:val="22"/>
        </w:rPr>
        <w:t>del mismo</w:t>
      </w:r>
      <w:proofErr w:type="gramEnd"/>
      <w:r w:rsidRPr="00EC6708">
        <w:rPr>
          <w:rFonts w:ascii="Montserrat" w:hAnsi="Montserrat" w:eastAsia="Arial"/>
          <w:color w:val="000000" w:themeColor="text1"/>
          <w:sz w:val="22"/>
          <w:szCs w:val="22"/>
        </w:rPr>
        <w:t>.</w:t>
      </w:r>
    </w:p>
    <w:p w:rsidR="00B707A9" w:rsidP="003A4BF4" w:rsidRDefault="00B707A9" w14:paraId="3168077B" w14:textId="51BBC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outlineLvl w:val="9"/>
        <w:rPr>
          <w:rFonts w:ascii="Montserrat" w:hAnsi="Montserrat" w:eastAsia="Lucida Sans"/>
          <w:color w:val="auto"/>
        </w:rPr>
      </w:pPr>
    </w:p>
    <w:p w:rsidR="00134A88" w:rsidP="003A4BF4" w:rsidRDefault="00134A88" w14:paraId="79F6AFA4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outlineLvl w:val="9"/>
        <w:rPr>
          <w:rFonts w:ascii="Montserrat" w:hAnsi="Montserrat" w:eastAsia="Lucida Sans"/>
          <w:color w:val="auto"/>
        </w:rPr>
      </w:pPr>
    </w:p>
    <w:p w:rsidRPr="00AC4476" w:rsidR="00127E0C" w:rsidP="00134A88" w:rsidRDefault="003D00EB" w14:paraId="664E78B1" w14:textId="2246CE9E">
      <w:pPr>
        <w:pStyle w:val="Prrafodelista"/>
        <w:numPr>
          <w:ilvl w:val="1"/>
          <w:numId w:val="2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ind w:hanging="1080"/>
        <w:jc w:val="both"/>
        <w:rPr>
          <w:rFonts w:ascii="Montserrat SemiBold" w:hAnsi="Montserrat SemiBold" w:eastAsia="Lucida Sans" w:cs="Arial"/>
          <w:color w:val="auto"/>
        </w:rPr>
      </w:pPr>
      <w:r w:rsidRPr="00134A88">
        <w:rPr>
          <w:rFonts w:ascii="Montserrat" w:hAnsi="Montserrat" w:eastAsia="Lucida Sans"/>
          <w:b/>
          <w:bCs/>
          <w:color w:val="auto"/>
          <w:sz w:val="28"/>
          <w:szCs w:val="28"/>
        </w:rPr>
        <w:t>ROLES</w:t>
      </w:r>
      <w:r w:rsidRPr="00134A88" w:rsidR="00E74265">
        <w:rPr>
          <w:rFonts w:ascii="Montserrat" w:hAnsi="Montserrat" w:eastAsia="Lucida Sans"/>
          <w:b/>
          <w:bCs/>
          <w:color w:val="auto"/>
          <w:sz w:val="28"/>
          <w:szCs w:val="28"/>
        </w:rPr>
        <w:t xml:space="preserve">, RESPONSABILIDADES Y AUTORIDADES </w:t>
      </w:r>
      <w:r w:rsidRPr="00134A88">
        <w:rPr>
          <w:rFonts w:ascii="Montserrat" w:hAnsi="Montserrat" w:eastAsia="Lucida Sans"/>
          <w:b/>
          <w:bCs/>
          <w:color w:val="auto"/>
          <w:sz w:val="28"/>
          <w:szCs w:val="28"/>
        </w:rPr>
        <w:t>SOCIALES</w:t>
      </w:r>
    </w:p>
    <w:p w:rsidRPr="00134A88" w:rsidR="00E74265" w:rsidP="00134A88" w:rsidRDefault="00E74265" w14:paraId="446A0DDC" w14:textId="2E4505D0">
      <w:pPr>
        <w:pStyle w:val="Prrafodelista"/>
        <w:numPr>
          <w:ilvl w:val="0"/>
          <w:numId w:val="2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jc w:val="both"/>
        <w:rPr>
          <w:rFonts w:ascii="Montserrat SemiBold" w:hAnsi="Montserrat SemiBold" w:eastAsia="Lucida Sans"/>
          <w:color w:val="auto"/>
        </w:rPr>
      </w:pPr>
      <w:r w:rsidRPr="00134A88">
        <w:rPr>
          <w:rFonts w:ascii="Montserrat SemiBold" w:hAnsi="Montserrat SemiBold" w:eastAsia="Lucida Sans"/>
          <w:color w:val="auto"/>
        </w:rPr>
        <w:t xml:space="preserve">RESPONSABLE DE LA SOSTENIBILIDAD </w:t>
      </w:r>
      <w:r w:rsidR="00FC393C">
        <w:rPr>
          <w:rFonts w:ascii="Montserrat SemiBold" w:hAnsi="Montserrat SemiBold" w:eastAsia="Lucida Sans"/>
          <w:color w:val="auto"/>
        </w:rPr>
        <w:t>SOCIAL</w:t>
      </w:r>
      <w:r w:rsidRPr="00134A88">
        <w:rPr>
          <w:rFonts w:ascii="Montserrat SemiBold" w:hAnsi="Montserrat SemiBold" w:eastAsia="Lucida Sans"/>
          <w:color w:val="auto"/>
        </w:rPr>
        <w:t xml:space="preserve"> DEL EVENTO</w:t>
      </w:r>
    </w:p>
    <w:p w:rsidRPr="00A46CB7" w:rsidR="00E74265" w:rsidP="003A4BF4" w:rsidRDefault="00E74265" w14:paraId="33A294BA" w14:textId="0F4D45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  <w:r w:rsidRPr="00A46CB7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Debe designar a una persona responsable de Sostenibilidad </w:t>
      </w:r>
      <w:r w:rsidR="000E73FC">
        <w:rPr>
          <w:rFonts w:ascii="Montserrat" w:hAnsi="Montserrat" w:eastAsia="Calibri"/>
          <w:color w:val="808080" w:themeColor="background1" w:themeShade="80"/>
          <w:sz w:val="18"/>
          <w:szCs w:val="18"/>
        </w:rPr>
        <w:t>Social</w:t>
      </w:r>
      <w:r w:rsidRPr="00A46CB7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 del evento, con autoridad suficiente para coordinar las acciones y garantizar el cumplimiento de los objetivos.</w:t>
      </w:r>
    </w:p>
    <w:p w:rsidRPr="00A46CB7" w:rsidR="00E74265" w:rsidP="003A4BF4" w:rsidRDefault="00E74265" w14:paraId="7F307B4F" w14:textId="77777777">
      <w:pPr>
        <w:pStyle w:val="Prrafodelista"/>
        <w:numPr>
          <w:ilvl w:val="0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rPr>
          <w:rFonts w:ascii="Montserrat" w:hAnsi="Montserrat" w:eastAsia="Calibri"/>
          <w:b/>
          <w:bCs/>
          <w:color w:val="auto"/>
          <w:sz w:val="22"/>
          <w:szCs w:val="22"/>
        </w:rPr>
      </w:pPr>
      <w:r w:rsidRPr="00A46CB7">
        <w:rPr>
          <w:rFonts w:ascii="Montserrat" w:hAnsi="Montserrat" w:eastAsia="Calibri"/>
          <w:b/>
          <w:bCs/>
          <w:color w:val="auto"/>
          <w:sz w:val="22"/>
          <w:szCs w:val="22"/>
        </w:rPr>
        <w:t>Nombre y apellidos:</w:t>
      </w:r>
    </w:p>
    <w:p w:rsidRPr="00A46CB7" w:rsidR="00E74265" w:rsidP="003A4BF4" w:rsidRDefault="00E74265" w14:paraId="01F77A71" w14:textId="77777777">
      <w:pPr>
        <w:pStyle w:val="Prrafodelista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rPr>
          <w:rFonts w:ascii="Montserrat" w:hAnsi="Montserrat" w:eastAsia="Calibri" w:cs="Arial"/>
          <w:b/>
          <w:bCs/>
          <w:color w:val="auto"/>
          <w:sz w:val="22"/>
          <w:szCs w:val="22"/>
          <w:lang w:val="es-ES"/>
        </w:rPr>
      </w:pPr>
      <w:r w:rsidRPr="00A46CB7">
        <w:rPr>
          <w:rFonts w:ascii="Montserrat" w:hAnsi="Montserrat" w:eastAsia="Calibri" w:cs="Arial"/>
          <w:b/>
          <w:bCs/>
          <w:color w:val="auto"/>
          <w:sz w:val="22"/>
          <w:szCs w:val="22"/>
          <w:lang w:val="es-ES"/>
        </w:rPr>
        <w:t>Correo electrónico:</w:t>
      </w:r>
    </w:p>
    <w:p w:rsidR="00E74265" w:rsidP="003A4BF4" w:rsidRDefault="00E74265" w14:paraId="0E20F488" w14:textId="77777777">
      <w:pPr>
        <w:pStyle w:val="Prrafodelista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rPr>
          <w:rFonts w:ascii="Montserrat" w:hAnsi="Montserrat" w:eastAsia="Calibri" w:cs="Arial"/>
          <w:b/>
          <w:bCs/>
          <w:color w:val="auto"/>
          <w:sz w:val="22"/>
          <w:szCs w:val="22"/>
          <w:lang w:val="es-ES"/>
        </w:rPr>
      </w:pPr>
      <w:r w:rsidRPr="00A46CB7">
        <w:rPr>
          <w:rFonts w:ascii="Montserrat" w:hAnsi="Montserrat" w:eastAsia="Calibri" w:cs="Arial"/>
          <w:b/>
          <w:bCs/>
          <w:color w:val="auto"/>
          <w:sz w:val="22"/>
          <w:szCs w:val="22"/>
          <w:lang w:val="es-ES"/>
        </w:rPr>
        <w:t>Teléfono de contacto:</w:t>
      </w:r>
    </w:p>
    <w:p w:rsidR="00E74265" w:rsidP="003A4BF4" w:rsidRDefault="00E74265" w14:paraId="2151B0B8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rPr>
          <w:rFonts w:ascii="Montserrat SemiBold" w:hAnsi="Montserrat SemiBold" w:eastAsia="Calibri"/>
          <w:b/>
          <w:bCs/>
          <w:color w:val="auto"/>
          <w:sz w:val="22"/>
          <w:szCs w:val="22"/>
        </w:rPr>
      </w:pPr>
    </w:p>
    <w:p w:rsidR="001D2854" w:rsidRDefault="001D2854" w14:paraId="64E4753B" w14:textId="6D952B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outlineLvl w:val="9"/>
        <w:rPr>
          <w:rFonts w:ascii="Montserrat SemiBold" w:hAnsi="Montserrat SemiBold" w:eastAsia="Calibri"/>
          <w:b/>
          <w:bCs/>
          <w:color w:val="auto"/>
          <w:sz w:val="22"/>
          <w:szCs w:val="22"/>
        </w:rPr>
      </w:pPr>
      <w:r>
        <w:rPr>
          <w:rFonts w:ascii="Montserrat SemiBold" w:hAnsi="Montserrat SemiBold" w:eastAsia="Calibri"/>
          <w:b/>
          <w:bCs/>
          <w:color w:val="auto"/>
          <w:sz w:val="22"/>
          <w:szCs w:val="22"/>
        </w:rPr>
        <w:br w:type="page"/>
      </w:r>
    </w:p>
    <w:p w:rsidRPr="00016BB2" w:rsidR="000E73FC" w:rsidP="00016BB2" w:rsidRDefault="00E74265" w14:paraId="23FAE78B" w14:textId="51E2484C">
      <w:pPr>
        <w:pStyle w:val="Prrafodelista"/>
        <w:numPr>
          <w:ilvl w:val="0"/>
          <w:numId w:val="2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  <w:r w:rsidRPr="00016BB2">
        <w:rPr>
          <w:rFonts w:ascii="Montserrat SemiBold" w:hAnsi="Montserrat SemiBold" w:eastAsia="Lucida Sans"/>
          <w:color w:val="auto"/>
        </w:rPr>
        <w:lastRenderedPageBreak/>
        <w:t xml:space="preserve">OTROS ROLES RELEVANTES PARA LA SOSTENIBILIDAD </w:t>
      </w:r>
      <w:r w:rsidRPr="00016BB2" w:rsidR="000E73FC">
        <w:rPr>
          <w:rFonts w:ascii="Montserrat SemiBold" w:hAnsi="Montserrat SemiBold" w:eastAsia="Lucida Sans"/>
          <w:color w:val="auto"/>
        </w:rPr>
        <w:t>SOCIAL</w:t>
      </w:r>
    </w:p>
    <w:p w:rsidR="00E74265" w:rsidP="003A4BF4" w:rsidRDefault="00E74265" w14:paraId="3E92F289" w14:textId="4604ED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  <w:r w:rsidRPr="000E73FC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Identifique aquí a todas aquellas personas dentro del equipo organizador que realizan funciones del relevantes para la gestión de la sostenibilidad </w:t>
      </w:r>
      <w:r w:rsidR="000E73FC">
        <w:rPr>
          <w:rFonts w:ascii="Montserrat" w:hAnsi="Montserrat" w:eastAsia="Calibri"/>
          <w:color w:val="808080" w:themeColor="background1" w:themeShade="80"/>
          <w:sz w:val="18"/>
          <w:szCs w:val="18"/>
        </w:rPr>
        <w:t>social</w:t>
      </w:r>
      <w:r w:rsidRPr="000E73FC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 del evento.</w:t>
      </w:r>
    </w:p>
    <w:p w:rsidRPr="00CB6154" w:rsidR="00E74265" w:rsidP="003A4BF4" w:rsidRDefault="00E74265" w14:paraId="266F3E59" w14:textId="78E6AE64">
      <w:pPr>
        <w:spacing w:after="200" w:line="276" w:lineRule="auto"/>
        <w:jc w:val="center"/>
        <w:rPr>
          <w:rFonts w:ascii="Montserrat" w:hAnsi="Montserrat"/>
          <w:color w:val="808080" w:themeColor="background1" w:themeShade="80"/>
          <w:sz w:val="16"/>
          <w:szCs w:val="16"/>
        </w:rPr>
      </w:pPr>
      <w:r w:rsidRPr="00CB6154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t xml:space="preserve">Tabla </w:t>
      </w:r>
      <w:r w:rsidR="007B36EF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t>4</w:t>
      </w:r>
      <w:r w:rsidRPr="00CB6154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t xml:space="preserve">. Identificación de roles relevantes para la sostenibilidad </w:t>
      </w:r>
      <w:r w:rsidR="00A308E9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t>social</w:t>
      </w:r>
      <w:r w:rsidRPr="00CB6154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t xml:space="preserve"> del evento</w:t>
      </w:r>
    </w:p>
    <w:tbl>
      <w:tblPr>
        <w:tblStyle w:val="Tablaconcuadrcula"/>
        <w:tblW w:w="8490" w:type="dxa"/>
        <w:tblLayout w:type="fixed"/>
        <w:tblLook w:val="04A0" w:firstRow="1" w:lastRow="0" w:firstColumn="1" w:lastColumn="0" w:noHBand="0" w:noVBand="1"/>
      </w:tblPr>
      <w:tblGrid>
        <w:gridCol w:w="2830"/>
        <w:gridCol w:w="2830"/>
        <w:gridCol w:w="2830"/>
      </w:tblGrid>
      <w:tr w:rsidRPr="002F080D" w:rsidR="00E74265" w:rsidTr="00270B95" w14:paraId="14E7E4BF" w14:textId="77777777">
        <w:trPr>
          <w:trHeight w:val="300"/>
        </w:trPr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:rsidRPr="002F080D" w:rsidR="00E74265" w:rsidP="003A4BF4" w:rsidRDefault="00E74265" w14:paraId="14B7A83D" w14:textId="77777777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b/>
                <w:bCs/>
                <w:color w:val="FFFFFF" w:themeColor="background1"/>
                <w:sz w:val="24"/>
                <w:szCs w:val="24"/>
              </w:rPr>
              <w:t>Identificación de la persona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:rsidRPr="002F080D" w:rsidR="00E74265" w:rsidP="003A4BF4" w:rsidRDefault="00E74265" w14:paraId="64BDDFB5" w14:textId="77777777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b/>
                <w:bCs/>
                <w:color w:val="FFFFFF" w:themeColor="background1"/>
                <w:sz w:val="24"/>
                <w:szCs w:val="24"/>
              </w:rPr>
              <w:t>Rol que desempeña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:rsidRPr="002F080D" w:rsidR="00E74265" w:rsidP="003A4BF4" w:rsidRDefault="00E74265" w14:paraId="633C21C1" w14:textId="77777777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b/>
                <w:bCs/>
                <w:color w:val="FFFFFF" w:themeColor="background1"/>
                <w:sz w:val="24"/>
                <w:szCs w:val="24"/>
              </w:rPr>
              <w:t>Responsabilidades</w:t>
            </w:r>
          </w:p>
        </w:tc>
      </w:tr>
      <w:tr w:rsidRPr="002F080D" w:rsidR="00E74265" w:rsidTr="00270B95" w14:paraId="56D60F51" w14:textId="77777777">
        <w:trPr>
          <w:trHeight w:val="300"/>
        </w:trPr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48460B" w:rsidR="00E74265" w:rsidP="003A4BF4" w:rsidRDefault="00E74265" w14:paraId="1F3F41FD" w14:textId="77777777">
            <w:pPr>
              <w:spacing w:line="276" w:lineRule="auto"/>
              <w:rPr>
                <w:rFonts w:ascii="Montserrat" w:hAnsi="Montserrat"/>
                <w:sz w:val="16"/>
                <w:szCs w:val="16"/>
              </w:rPr>
            </w:pPr>
            <w:r w:rsidRPr="0048460B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Ej. María Santana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48460B" w:rsidR="00E74265" w:rsidP="003A4BF4" w:rsidRDefault="00E74265" w14:paraId="58D34F24" w14:textId="77777777">
            <w:pPr>
              <w:spacing w:line="276" w:lineRule="auto"/>
              <w:rPr>
                <w:rFonts w:ascii="Montserrat" w:hAnsi="Montserrat"/>
                <w:sz w:val="16"/>
                <w:szCs w:val="16"/>
              </w:rPr>
            </w:pPr>
            <w:r w:rsidRPr="0048460B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Ej. Contratación de proveedores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48460B" w:rsidR="00E74265" w:rsidP="003A4BF4" w:rsidRDefault="00E74265" w14:paraId="3D8FF5D0" w14:textId="0EE60348">
            <w:pPr>
              <w:spacing w:line="276" w:lineRule="auto"/>
              <w:rPr>
                <w:rFonts w:ascii="Montserrat" w:hAnsi="Montserrat"/>
                <w:sz w:val="16"/>
                <w:szCs w:val="16"/>
              </w:rPr>
            </w:pPr>
            <w:r w:rsidRPr="0048460B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 xml:space="preserve">Ej. Tener en cuenta criterios </w:t>
            </w:r>
            <w:r w:rsidR="00B9004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sociales</w:t>
            </w:r>
            <w:r w:rsidRPr="0048460B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 xml:space="preserve"> en la selección de proveedores</w:t>
            </w:r>
          </w:p>
        </w:tc>
      </w:tr>
      <w:tr w:rsidRPr="002F080D" w:rsidR="00E74265" w:rsidTr="00270B95" w14:paraId="5EC716B2" w14:textId="77777777">
        <w:trPr>
          <w:trHeight w:val="300"/>
        </w:trPr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E74265" w:rsidP="003A4BF4" w:rsidRDefault="00E74265" w14:paraId="6D167FB3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E74265" w:rsidP="003A4BF4" w:rsidRDefault="00E74265" w14:paraId="132DD7BD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E74265" w:rsidP="003A4BF4" w:rsidRDefault="00E74265" w14:paraId="60BA1BBD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Pr="002F080D" w:rsidR="00E74265" w:rsidTr="00270B95" w14:paraId="26098525" w14:textId="77777777">
        <w:trPr>
          <w:trHeight w:val="300"/>
        </w:trPr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E74265" w:rsidP="003A4BF4" w:rsidRDefault="00E74265" w14:paraId="16BEA03B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E74265" w:rsidP="003A4BF4" w:rsidRDefault="00E74265" w14:paraId="2A15AAB0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E74265" w:rsidP="003A4BF4" w:rsidRDefault="00E74265" w14:paraId="1C41DEB5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Pr="002F080D" w:rsidR="00E74265" w:rsidTr="00270B95" w14:paraId="689CC889" w14:textId="77777777">
        <w:trPr>
          <w:trHeight w:val="300"/>
        </w:trPr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E74265" w:rsidP="003A4BF4" w:rsidRDefault="00E74265" w14:paraId="5645A98B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E74265" w:rsidP="003A4BF4" w:rsidRDefault="00E74265" w14:paraId="49860FD0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E74265" w:rsidP="003A4BF4" w:rsidRDefault="00E74265" w14:paraId="371981FE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Pr="002F080D" w:rsidR="00E74265" w:rsidTr="00270B95" w14:paraId="447F8462" w14:textId="77777777">
        <w:trPr>
          <w:trHeight w:val="300"/>
        </w:trPr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E74265" w:rsidP="003A4BF4" w:rsidRDefault="00E74265" w14:paraId="61C612C0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E74265" w:rsidP="003A4BF4" w:rsidRDefault="00E74265" w14:paraId="06CA2792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2F080D" w:rsidR="00E74265" w:rsidP="003A4BF4" w:rsidRDefault="00E74265" w14:paraId="145CBB06" w14:textId="77777777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</w:tbl>
    <w:p w:rsidRPr="00270B95" w:rsidR="00270B95" w:rsidP="00270B95" w:rsidRDefault="00270B95" w14:paraId="13145994" w14:textId="77777777">
      <w:pPr>
        <w:spacing w:after="200" w:line="276" w:lineRule="auto"/>
        <w:jc w:val="both"/>
        <w:rPr>
          <w:rFonts w:ascii="Montserrat" w:hAnsi="Montserrat"/>
          <w:i/>
          <w:iCs/>
          <w:color w:val="auto"/>
          <w:sz w:val="20"/>
          <w:szCs w:val="20"/>
        </w:rPr>
      </w:pPr>
      <w:r w:rsidRPr="00270B95">
        <w:rPr>
          <w:rFonts w:ascii="Montserrat" w:hAnsi="Montserrat"/>
          <w:i/>
          <w:iCs/>
          <w:color w:val="808080" w:themeColor="background1" w:themeShade="80"/>
          <w:sz w:val="16"/>
          <w:szCs w:val="16"/>
        </w:rPr>
        <w:t>Añada tantas filas como necesite</w:t>
      </w:r>
    </w:p>
    <w:p w:rsidR="0068228C" w:rsidRDefault="0068228C" w14:paraId="75854D02" w14:textId="73908F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outlineLvl w:val="9"/>
        <w:rPr>
          <w:rFonts w:ascii="Montserrat" w:hAnsi="Montserrat"/>
        </w:rPr>
      </w:pPr>
    </w:p>
    <w:p w:rsidRPr="007B36EF" w:rsidR="00E74265" w:rsidP="007B36EF" w:rsidRDefault="00E74265" w14:paraId="15E84B54" w14:textId="40C06C4B">
      <w:pPr>
        <w:pStyle w:val="Prrafodelista"/>
        <w:numPr>
          <w:ilvl w:val="1"/>
          <w:numId w:val="2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ind w:left="567" w:hanging="567"/>
        <w:jc w:val="both"/>
        <w:rPr>
          <w:rFonts w:ascii="Montserrat" w:hAnsi="Montserrat" w:eastAsia="Lucida Sans"/>
          <w:b/>
          <w:bCs/>
          <w:color w:val="auto"/>
        </w:rPr>
      </w:pPr>
      <w:r w:rsidRPr="007B36EF">
        <w:rPr>
          <w:rFonts w:ascii="Montserrat" w:hAnsi="Montserrat" w:eastAsia="Lucida Sans"/>
          <w:b/>
          <w:bCs/>
          <w:color w:val="auto"/>
          <w:sz w:val="28"/>
          <w:szCs w:val="28"/>
        </w:rPr>
        <w:t>REQUISITOS</w:t>
      </w:r>
    </w:p>
    <w:p w:rsidRPr="007B36EF" w:rsidR="00E74265" w:rsidP="007B36EF" w:rsidRDefault="00E74265" w14:paraId="0B9E83E6" w14:textId="11F8E196">
      <w:pPr>
        <w:pStyle w:val="Prrafodelista"/>
        <w:numPr>
          <w:ilvl w:val="0"/>
          <w:numId w:val="2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jc w:val="both"/>
        <w:rPr>
          <w:rFonts w:ascii="Montserrat SemiBold" w:hAnsi="Montserrat SemiBold" w:eastAsia="Lucida Sans"/>
          <w:color w:val="auto"/>
        </w:rPr>
      </w:pPr>
      <w:r w:rsidRPr="007B36EF">
        <w:rPr>
          <w:rFonts w:ascii="Montserrat SemiBold" w:hAnsi="Montserrat SemiBold" w:eastAsia="Lucida Sans"/>
          <w:color w:val="auto"/>
        </w:rPr>
        <w:t>REQUISITOS LEGALES</w:t>
      </w:r>
    </w:p>
    <w:p w:rsidR="00E74265" w:rsidP="003A4BF4" w:rsidRDefault="00E74265" w14:paraId="5B36D2BD" w14:textId="77777777">
      <w:pPr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  <w:r w:rsidRPr="00164837">
        <w:rPr>
          <w:rFonts w:ascii="Montserrat" w:hAnsi="Montserrat" w:eastAsia="Calibri"/>
          <w:color w:val="808080" w:themeColor="background1" w:themeShade="80"/>
          <w:sz w:val="18"/>
          <w:szCs w:val="18"/>
        </w:rPr>
        <w:t>Indique aquí si el evento se ve afectado por algún requisito legal específico, por ejemplo, eventos que se celebren en espacios que tengan una protección especial</w:t>
      </w:r>
    </w:p>
    <w:p w:rsidR="00E74265" w:rsidP="003A4BF4" w:rsidRDefault="00E74265" w14:paraId="613F81BD" w14:textId="74704F36">
      <w:pPr>
        <w:tabs>
          <w:tab w:val="left" w:pos="720"/>
        </w:tabs>
        <w:spacing w:after="200" w:line="276" w:lineRule="auto"/>
        <w:jc w:val="both"/>
        <w:rPr>
          <w:rFonts w:ascii="Montserrat SemiBold" w:hAnsi="Montserrat SemiBold" w:eastAsia="Calibri"/>
          <w:i/>
          <w:iCs/>
          <w:color w:val="000000" w:themeColor="text1"/>
          <w:sz w:val="22"/>
          <w:szCs w:val="22"/>
        </w:rPr>
      </w:pPr>
      <w:r w:rsidRPr="002F080D">
        <w:rPr>
          <w:rFonts w:ascii="Segoe UI Symbol" w:hAnsi="Segoe UI Symbol" w:eastAsia="MS Gothic" w:cs="Segoe UI Symbol"/>
          <w:b/>
          <w:bCs/>
          <w:color w:val="000000" w:themeColor="text1"/>
        </w:rPr>
        <w:t>☐</w:t>
      </w:r>
      <w:r w:rsidRPr="002F080D">
        <w:rPr>
          <w:rFonts w:ascii="Montserrat" w:hAnsi="Montserrat"/>
        </w:rPr>
        <w:tab/>
      </w:r>
      <w:r w:rsidRPr="0048460B">
        <w:rPr>
          <w:rFonts w:ascii="Montserrat" w:hAnsi="Montserrat" w:eastAsia="Calibri"/>
          <w:color w:val="000000" w:themeColor="text1"/>
          <w:sz w:val="22"/>
          <w:szCs w:val="22"/>
        </w:rPr>
        <w:t xml:space="preserve">La organización se compromete a cumplir toda la normativa </w:t>
      </w:r>
      <w:r w:rsidR="00356D0C">
        <w:rPr>
          <w:rFonts w:ascii="Montserrat" w:hAnsi="Montserrat" w:eastAsia="Calibri"/>
          <w:color w:val="000000" w:themeColor="text1"/>
          <w:sz w:val="22"/>
          <w:szCs w:val="22"/>
        </w:rPr>
        <w:t xml:space="preserve">en materia social y laboral </w:t>
      </w:r>
      <w:r w:rsidRPr="0048460B">
        <w:rPr>
          <w:rFonts w:ascii="Montserrat" w:hAnsi="Montserrat" w:eastAsia="Calibri"/>
          <w:color w:val="000000" w:themeColor="text1"/>
          <w:sz w:val="22"/>
          <w:szCs w:val="22"/>
        </w:rPr>
        <w:t>vigente y aplicable al evento</w:t>
      </w:r>
      <w:r w:rsidRPr="0048460B">
        <w:rPr>
          <w:rFonts w:ascii="Montserrat" w:hAnsi="Montserrat" w:eastAsia="Calibri"/>
          <w:b/>
          <w:bCs/>
          <w:color w:val="000000" w:themeColor="text1"/>
          <w:sz w:val="22"/>
          <w:szCs w:val="22"/>
        </w:rPr>
        <w:t xml:space="preserve"> </w:t>
      </w:r>
      <w:r w:rsidRPr="0048460B">
        <w:rPr>
          <w:rFonts w:ascii="Montserrat SemiBold" w:hAnsi="Montserrat SemiBold" w:eastAsia="Calibri"/>
          <w:color w:val="000000" w:themeColor="text1"/>
          <w:sz w:val="22"/>
          <w:szCs w:val="22"/>
        </w:rPr>
        <w:t>-</w:t>
      </w:r>
      <w:r w:rsidRPr="0048460B">
        <w:rPr>
          <w:rFonts w:ascii="Montserrat SemiBold" w:hAnsi="Montserrat SemiBold" w:eastAsia="Calibri"/>
          <w:i/>
          <w:iCs/>
          <w:color w:val="000000" w:themeColor="text1"/>
          <w:sz w:val="22"/>
          <w:szCs w:val="22"/>
        </w:rPr>
        <w:t>OBLIGATORIO-</w:t>
      </w:r>
    </w:p>
    <w:p w:rsidR="00E74265" w:rsidP="003A4BF4" w:rsidRDefault="00E74265" w14:paraId="5C610AC6" w14:textId="77777777">
      <w:pPr>
        <w:tabs>
          <w:tab w:val="left" w:pos="720"/>
        </w:tabs>
        <w:spacing w:after="200" w:line="276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</w:p>
    <w:p w:rsidRPr="00164837" w:rsidR="001D2854" w:rsidP="003A4BF4" w:rsidRDefault="001D2854" w14:paraId="5F9B5E97" w14:textId="77777777">
      <w:pPr>
        <w:tabs>
          <w:tab w:val="left" w:pos="720"/>
        </w:tabs>
        <w:spacing w:after="200" w:line="276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</w:p>
    <w:p w:rsidRPr="00EE1289" w:rsidR="00E74265" w:rsidP="00EE1289" w:rsidRDefault="00E74265" w14:paraId="11E722FA" w14:textId="15F39DC7">
      <w:pPr>
        <w:pStyle w:val="Prrafodelista"/>
        <w:numPr>
          <w:ilvl w:val="0"/>
          <w:numId w:val="2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jc w:val="both"/>
        <w:rPr>
          <w:rFonts w:ascii="Montserrat SemiBold" w:hAnsi="Montserrat SemiBold" w:eastAsia="Lucida Sans"/>
          <w:color w:val="auto"/>
        </w:rPr>
      </w:pPr>
      <w:r w:rsidRPr="00EE1289">
        <w:rPr>
          <w:rFonts w:ascii="Montserrat SemiBold" w:hAnsi="Montserrat SemiBold" w:eastAsia="Lucida Sans"/>
          <w:color w:val="auto"/>
        </w:rPr>
        <w:t xml:space="preserve">REQUISITOS </w:t>
      </w:r>
      <w:r w:rsidRPr="00EE1289" w:rsidR="00356D0C">
        <w:rPr>
          <w:rFonts w:ascii="Montserrat SemiBold" w:hAnsi="Montserrat SemiBold" w:eastAsia="Lucida Sans"/>
          <w:color w:val="auto"/>
        </w:rPr>
        <w:t>SOCIALES</w:t>
      </w:r>
    </w:p>
    <w:p w:rsidR="0018757A" w:rsidP="0018757A" w:rsidRDefault="00E74265" w14:paraId="06EC4F18" w14:textId="3821EF5A">
      <w:pPr>
        <w:tabs>
          <w:tab w:val="left" w:pos="720"/>
        </w:tabs>
        <w:spacing w:line="276" w:lineRule="auto"/>
        <w:jc w:val="both"/>
        <w:rPr>
          <w:rFonts w:ascii="Montserrat SemiBold" w:hAnsi="Montserrat SemiBold" w:eastAsia="Calibri"/>
          <w:color w:val="000000" w:themeColor="text1"/>
          <w:sz w:val="22"/>
          <w:szCs w:val="22"/>
        </w:rPr>
      </w:pPr>
      <w:r w:rsidRPr="002F080D">
        <w:rPr>
          <w:rFonts w:ascii="Segoe UI Symbol" w:hAnsi="Segoe UI Symbol" w:eastAsia="MS Gothic" w:cs="Segoe UI Symbol"/>
          <w:b/>
          <w:bCs/>
          <w:color w:val="000000" w:themeColor="text1"/>
        </w:rPr>
        <w:t>☐</w:t>
      </w:r>
      <w:r w:rsidRPr="002F080D">
        <w:rPr>
          <w:rFonts w:ascii="Montserrat" w:hAnsi="Montserrat"/>
        </w:rPr>
        <w:tab/>
      </w:r>
      <w:r w:rsidRPr="00F16311" w:rsidR="00F16311">
        <w:rPr>
          <w:rFonts w:ascii="Montserrat" w:hAnsi="Montserrat" w:eastAsia="Calibri"/>
          <w:color w:val="000000" w:themeColor="text1"/>
          <w:sz w:val="22"/>
          <w:szCs w:val="22"/>
        </w:rPr>
        <w:t xml:space="preserve">Al cumplimentar este anexo, la organización del evento se compromete a presentar, tras la realización de este, evidencias sobre las medidas sociales implementadas </w:t>
      </w:r>
      <w:r w:rsidR="0018757A">
        <w:rPr>
          <w:rFonts w:ascii="Montserrat" w:hAnsi="Montserrat" w:eastAsia="Calibri"/>
          <w:color w:val="000000" w:themeColor="text1"/>
          <w:sz w:val="22"/>
          <w:szCs w:val="22"/>
        </w:rPr>
        <w:t>en todas las fases del evento y/o proyecto</w:t>
      </w:r>
      <w:r w:rsidR="0018757A">
        <w:rPr>
          <w:rFonts w:ascii="Montserrat SemiBold" w:hAnsi="Montserrat SemiBold" w:eastAsia="Calibri"/>
          <w:color w:val="000000" w:themeColor="text1"/>
          <w:sz w:val="22"/>
          <w:szCs w:val="22"/>
        </w:rPr>
        <w:t>.</w:t>
      </w:r>
    </w:p>
    <w:p w:rsidRPr="0018757A" w:rsidR="00E74265" w:rsidP="003A4BF4" w:rsidRDefault="00E74265" w14:paraId="6B358A83" w14:textId="1269FBC4">
      <w:pPr>
        <w:tabs>
          <w:tab w:val="left" w:pos="720"/>
        </w:tabs>
        <w:spacing w:after="200" w:line="276" w:lineRule="auto"/>
        <w:jc w:val="both"/>
        <w:rPr>
          <w:rFonts w:ascii="Montserrat SemiBold" w:hAnsi="Montserrat SemiBold" w:eastAsia="Calibri"/>
          <w:color w:val="000000" w:themeColor="text1"/>
          <w:sz w:val="22"/>
          <w:szCs w:val="22"/>
        </w:rPr>
      </w:pPr>
      <w:r w:rsidRPr="0048460B">
        <w:rPr>
          <w:rFonts w:ascii="Montserrat SemiBold" w:hAnsi="Montserrat SemiBold" w:eastAsia="Calibri"/>
          <w:color w:val="000000" w:themeColor="text1"/>
          <w:sz w:val="22"/>
          <w:szCs w:val="22"/>
        </w:rPr>
        <w:t>–OBLIGATORIO-.</w:t>
      </w:r>
    </w:p>
    <w:p w:rsidRPr="00D5286C" w:rsidR="000C7F29" w:rsidP="003A4BF4" w:rsidRDefault="000C7F29" w14:paraId="51623FFB" w14:textId="77777777">
      <w:pPr>
        <w:spacing w:after="200" w:line="276" w:lineRule="auto"/>
        <w:jc w:val="both"/>
        <w:rPr>
          <w:rFonts w:ascii="Montserrat SemiBold" w:hAnsi="Montserrat SemiBold" w:eastAsia="Lucida Sans"/>
          <w:color w:val="auto"/>
        </w:rPr>
      </w:pPr>
      <w:r w:rsidRPr="0048460B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Al cumplimentar este informe se compromete a presentar, a la finalización del evento y junto con el resto de documentación justificativa solicitada, </w:t>
      </w:r>
      <w:r>
        <w:rPr>
          <w:rFonts w:ascii="Montserrat" w:hAnsi="Montserrat" w:eastAsia="Calibri"/>
          <w:color w:val="808080" w:themeColor="background1" w:themeShade="80"/>
          <w:sz w:val="18"/>
          <w:szCs w:val="18"/>
        </w:rPr>
        <w:t>todas las evidencias en él indicadas para poder verificar la realización de las acciones indicadas y el cumplimiento de los objetivos planteados.</w:t>
      </w:r>
    </w:p>
    <w:p w:rsidRPr="0048460B" w:rsidR="001D2854" w:rsidP="003A4BF4" w:rsidRDefault="001D2854" w14:paraId="232D76F7" w14:textId="77777777">
      <w:pPr>
        <w:tabs>
          <w:tab w:val="left" w:pos="720"/>
        </w:tabs>
        <w:spacing w:after="200" w:line="276" w:lineRule="auto"/>
        <w:jc w:val="both"/>
        <w:rPr>
          <w:rFonts w:ascii="Montserrat" w:hAnsi="Montserrat" w:eastAsia="Calibri"/>
          <w:color w:val="000000" w:themeColor="text1"/>
          <w:sz w:val="22"/>
          <w:szCs w:val="22"/>
        </w:rPr>
      </w:pPr>
    </w:p>
    <w:p w:rsidRPr="0048460B" w:rsidR="00E74265" w:rsidP="003A4BF4" w:rsidRDefault="00E74265" w14:paraId="132C300D" w14:textId="5A22C115">
      <w:pPr>
        <w:tabs>
          <w:tab w:val="left" w:pos="720"/>
        </w:tabs>
        <w:spacing w:after="200" w:line="276" w:lineRule="auto"/>
        <w:jc w:val="both"/>
        <w:rPr>
          <w:rFonts w:ascii="Montserrat" w:hAnsi="Montserrat"/>
          <w:sz w:val="22"/>
          <w:szCs w:val="22"/>
        </w:rPr>
      </w:pPr>
      <w:r w:rsidRPr="002F080D">
        <w:rPr>
          <w:rFonts w:ascii="Segoe UI Symbol" w:hAnsi="Segoe UI Symbol" w:eastAsia="MS Gothic" w:cs="Segoe UI Symbol"/>
          <w:b/>
          <w:bCs/>
          <w:color w:val="000000" w:themeColor="text1"/>
        </w:rPr>
        <w:lastRenderedPageBreak/>
        <w:t>☐</w:t>
      </w:r>
      <w:r w:rsidRPr="002F080D">
        <w:rPr>
          <w:rFonts w:ascii="Montserrat" w:hAnsi="Montserrat"/>
        </w:rPr>
        <w:tab/>
      </w:r>
      <w:r w:rsidRPr="00793318">
        <w:rPr>
          <w:rFonts w:ascii="Montserrat" w:hAnsi="Montserrat" w:eastAsia="Calibri"/>
          <w:color w:val="000000" w:themeColor="text1"/>
          <w:sz w:val="20"/>
          <w:szCs w:val="20"/>
        </w:rPr>
        <w:t xml:space="preserve">La organización pretende llevar a cabo o colaborar con un proyecto o iniciativa de regeneración </w:t>
      </w:r>
      <w:r w:rsidR="000C7F29">
        <w:rPr>
          <w:rFonts w:ascii="Montserrat" w:hAnsi="Montserrat" w:eastAsia="Calibri"/>
          <w:color w:val="000000" w:themeColor="text1"/>
          <w:sz w:val="20"/>
          <w:szCs w:val="20"/>
        </w:rPr>
        <w:t>socia</w:t>
      </w:r>
      <w:r w:rsidRPr="00793318">
        <w:rPr>
          <w:rFonts w:ascii="Montserrat" w:hAnsi="Montserrat" w:eastAsia="Calibri"/>
          <w:color w:val="000000" w:themeColor="text1"/>
          <w:sz w:val="20"/>
          <w:szCs w:val="20"/>
        </w:rPr>
        <w:t>l</w:t>
      </w:r>
      <w:r w:rsidRPr="00793318">
        <w:rPr>
          <w:rStyle w:val="Refdenotaalpie"/>
          <w:rFonts w:ascii="Montserrat" w:hAnsi="Montserrat" w:eastAsia="Calibri"/>
          <w:color w:val="000000" w:themeColor="text1"/>
          <w:sz w:val="20"/>
          <w:szCs w:val="20"/>
        </w:rPr>
        <w:footnoteReference w:id="3"/>
      </w:r>
      <w:r w:rsidRPr="00793318">
        <w:rPr>
          <w:rFonts w:ascii="Montserrat" w:hAnsi="Montserrat" w:eastAsia="Calibri"/>
          <w:color w:val="000000" w:themeColor="text1"/>
          <w:sz w:val="20"/>
          <w:szCs w:val="20"/>
        </w:rPr>
        <w:t xml:space="preserve"> en las Islas Canarias con el objetivo de paliar los posibles impactos que pueda</w:t>
      </w:r>
      <w:r w:rsidR="003233EF">
        <w:rPr>
          <w:rFonts w:ascii="Montserrat" w:hAnsi="Montserrat" w:eastAsia="Calibri"/>
          <w:color w:val="000000" w:themeColor="text1"/>
          <w:sz w:val="20"/>
          <w:szCs w:val="20"/>
        </w:rPr>
        <w:t xml:space="preserve"> generar la celebración del evento</w:t>
      </w:r>
      <w:r w:rsidR="0018757A">
        <w:rPr>
          <w:rFonts w:ascii="Montserrat" w:hAnsi="Montserrat" w:eastAsia="Calibri"/>
          <w:color w:val="000000" w:themeColor="text1"/>
          <w:sz w:val="20"/>
          <w:szCs w:val="20"/>
        </w:rPr>
        <w:t xml:space="preserve"> y/o proyecto</w:t>
      </w:r>
      <w:r w:rsidR="00E804A3">
        <w:rPr>
          <w:rFonts w:ascii="Montserrat" w:hAnsi="Montserrat" w:eastAsia="Calibri"/>
          <w:color w:val="000000" w:themeColor="text1"/>
          <w:sz w:val="20"/>
          <w:szCs w:val="20"/>
        </w:rPr>
        <w:t xml:space="preserve">. </w:t>
      </w:r>
      <w:r w:rsidRPr="00D5286C" w:rsidR="00E804A3">
        <w:rPr>
          <w:rFonts w:ascii="Montserrat SemiBold" w:hAnsi="Montserrat SemiBold" w:eastAsia="Calibri"/>
          <w:color w:val="000000" w:themeColor="text1"/>
          <w:sz w:val="22"/>
          <w:szCs w:val="22"/>
        </w:rPr>
        <w:t>-</w:t>
      </w:r>
      <w:r w:rsidR="00E804A3">
        <w:rPr>
          <w:rFonts w:ascii="Montserrat SemiBold" w:hAnsi="Montserrat SemiBold" w:eastAsia="Calibri"/>
          <w:color w:val="000000" w:themeColor="text1"/>
          <w:sz w:val="22"/>
          <w:szCs w:val="22"/>
        </w:rPr>
        <w:t>VOLUNTARIO</w:t>
      </w:r>
      <w:r w:rsidRPr="0048460B" w:rsidR="00E804A3">
        <w:rPr>
          <w:rFonts w:ascii="Montserrat SemiBold" w:hAnsi="Montserrat SemiBold" w:eastAsia="Calibri"/>
          <w:color w:val="000000" w:themeColor="text1"/>
          <w:sz w:val="22"/>
          <w:szCs w:val="22"/>
        </w:rPr>
        <w:t>-</w:t>
      </w:r>
      <w:r w:rsidR="00EE1289">
        <w:rPr>
          <w:rFonts w:ascii="Montserrat SemiBold" w:hAnsi="Montserrat SemiBold" w:eastAsia="Calibri"/>
          <w:color w:val="000000" w:themeColor="text1"/>
          <w:sz w:val="22"/>
          <w:szCs w:val="22"/>
        </w:rPr>
        <w:t xml:space="preserve"> (1 punto)</w:t>
      </w:r>
    </w:p>
    <w:p w:rsidR="00EE1289" w:rsidP="00EE1289" w:rsidRDefault="00EE1289" w14:paraId="0D303C70" w14:textId="7401C8B5">
      <w:pPr>
        <w:tabs>
          <w:tab w:val="left" w:pos="720"/>
        </w:tabs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  <w:r w:rsidRPr="00793318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Si desea </w:t>
      </w:r>
      <w:r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participar en cualquier proyecto o iniciativa de regeneración </w:t>
      </w:r>
      <w:r w:rsidR="001D2854">
        <w:rPr>
          <w:rFonts w:ascii="Montserrat" w:hAnsi="Montserrat" w:eastAsia="Calibri"/>
          <w:color w:val="808080" w:themeColor="background1" w:themeShade="80"/>
          <w:sz w:val="18"/>
          <w:szCs w:val="18"/>
        </w:rPr>
        <w:t>social</w:t>
      </w:r>
      <w:r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 en las Islas Canarias</w:t>
      </w:r>
      <w:r w:rsidRPr="00793318">
        <w:rPr>
          <w:rFonts w:ascii="Montserrat" w:hAnsi="Montserrat" w:eastAsia="Calibri"/>
          <w:color w:val="808080" w:themeColor="background1" w:themeShade="80"/>
          <w:sz w:val="18"/>
          <w:szCs w:val="18"/>
        </w:rPr>
        <w:t>, por favor, indique</w:t>
      </w:r>
      <w:r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 aquí la información referente a la iniciativa.</w:t>
      </w:r>
    </w:p>
    <w:p w:rsidR="001D2854" w:rsidP="00EE1289" w:rsidRDefault="001D2854" w14:paraId="0B13B7B0" w14:textId="77777777">
      <w:pPr>
        <w:tabs>
          <w:tab w:val="left" w:pos="720"/>
        </w:tabs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</w:p>
    <w:p w:rsidR="001D2854" w:rsidP="00EE1289" w:rsidRDefault="001D2854" w14:paraId="108AD51A" w14:textId="77777777">
      <w:pPr>
        <w:tabs>
          <w:tab w:val="left" w:pos="720"/>
        </w:tabs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</w:p>
    <w:p w:rsidRPr="00EE1289" w:rsidR="00E74265" w:rsidP="00EE1289" w:rsidRDefault="00E74265" w14:paraId="598D257D" w14:textId="37286A66">
      <w:pPr>
        <w:pStyle w:val="Prrafodelista"/>
        <w:numPr>
          <w:ilvl w:val="1"/>
          <w:numId w:val="2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ind w:left="709" w:hanging="709"/>
        <w:jc w:val="both"/>
        <w:rPr>
          <w:rFonts w:ascii="Montserrat" w:hAnsi="Montserrat" w:eastAsia="Lucida Sans"/>
          <w:b/>
          <w:bCs/>
          <w:color w:val="auto"/>
          <w:sz w:val="28"/>
          <w:szCs w:val="28"/>
        </w:rPr>
      </w:pPr>
      <w:r w:rsidRPr="00EE1289">
        <w:rPr>
          <w:rFonts w:ascii="Montserrat" w:hAnsi="Montserrat" w:eastAsia="Lucida Sans"/>
          <w:b/>
          <w:bCs/>
          <w:color w:val="auto"/>
          <w:sz w:val="28"/>
          <w:szCs w:val="28"/>
        </w:rPr>
        <w:t xml:space="preserve">IDENTIFICACIÓN DE </w:t>
      </w:r>
      <w:r w:rsidRPr="00EE1289" w:rsidR="005F05D8">
        <w:rPr>
          <w:rFonts w:ascii="Montserrat" w:hAnsi="Montserrat" w:eastAsia="Lucida Sans"/>
          <w:b/>
          <w:bCs/>
          <w:color w:val="auto"/>
          <w:sz w:val="28"/>
          <w:szCs w:val="28"/>
        </w:rPr>
        <w:t>OBJETIVOS SOCIALES</w:t>
      </w:r>
    </w:p>
    <w:p w:rsidR="00E74265" w:rsidP="003A4BF4" w:rsidRDefault="00E74265" w14:paraId="16E41D08" w14:textId="197764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before="240"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En este apartado debe </w:t>
      </w:r>
      <w:r w:rsidR="0006367D">
        <w:rPr>
          <w:rFonts w:ascii="Montserrat" w:hAnsi="Montserrat"/>
          <w:color w:val="808080" w:themeColor="background1" w:themeShade="80"/>
          <w:sz w:val="18"/>
          <w:szCs w:val="18"/>
        </w:rPr>
        <w:t>establecer y describir objetivos sociales,</w:t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 atendiendo a las características del evento y el territorio donde se celebra, considerando para ello todo el ciclo de vida del evento (preproducción, producción y postproducción de este)</w:t>
      </w:r>
      <w:r w:rsidR="00B3036E">
        <w:rPr>
          <w:rFonts w:ascii="Montserrat" w:hAnsi="Montserrat"/>
          <w:color w:val="808080" w:themeColor="background1" w:themeShade="80"/>
          <w:sz w:val="18"/>
          <w:szCs w:val="18"/>
        </w:rPr>
        <w:t>.</w:t>
      </w:r>
    </w:p>
    <w:p w:rsidR="00EE1289" w:rsidP="00EE1289" w:rsidRDefault="00E74265" w14:paraId="57826203" w14:textId="1D865C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before="240"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793318">
        <w:rPr>
          <w:rFonts w:ascii="Montserrat" w:hAnsi="Montserrat"/>
          <w:b/>
          <w:color w:val="808080" w:themeColor="background1" w:themeShade="80"/>
          <w:sz w:val="18"/>
          <w:szCs w:val="18"/>
        </w:rPr>
        <w:t>A modo de orientación</w:t>
      </w:r>
      <w:r w:rsidRPr="00793318">
        <w:rPr>
          <w:rStyle w:val="Refdenotaalpie"/>
          <w:rFonts w:ascii="Montserrat" w:hAnsi="Montserrat"/>
          <w:color w:val="808080" w:themeColor="background1" w:themeShade="80"/>
          <w:sz w:val="18"/>
          <w:szCs w:val="18"/>
        </w:rPr>
        <w:footnoteReference w:id="4"/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, </w:t>
      </w:r>
      <w:r w:rsidRPr="00793318" w:rsidR="00EE1289">
        <w:rPr>
          <w:rFonts w:ascii="Montserrat" w:hAnsi="Montserrat"/>
          <w:color w:val="808080" w:themeColor="background1" w:themeShade="80"/>
          <w:sz w:val="18"/>
          <w:szCs w:val="18"/>
        </w:rPr>
        <w:t xml:space="preserve">le facilitamos, como ejemplo, una lista de posibles </w:t>
      </w:r>
      <w:r w:rsidR="00EE1289">
        <w:rPr>
          <w:rFonts w:ascii="Montserrat" w:hAnsi="Montserrat"/>
          <w:color w:val="808080" w:themeColor="background1" w:themeShade="80"/>
          <w:sz w:val="18"/>
          <w:szCs w:val="18"/>
        </w:rPr>
        <w:t xml:space="preserve">objetivos </w:t>
      </w:r>
      <w:r w:rsidR="00665610">
        <w:rPr>
          <w:rFonts w:ascii="Montserrat" w:hAnsi="Montserrat"/>
          <w:color w:val="808080" w:themeColor="background1" w:themeShade="80"/>
          <w:sz w:val="18"/>
          <w:szCs w:val="18"/>
        </w:rPr>
        <w:t>sociales</w:t>
      </w:r>
      <w:r w:rsidRPr="00793318" w:rsidR="00EE1289">
        <w:rPr>
          <w:rFonts w:ascii="Montserrat" w:hAnsi="Montserrat"/>
          <w:color w:val="808080" w:themeColor="background1" w:themeShade="80"/>
          <w:sz w:val="18"/>
          <w:szCs w:val="18"/>
        </w:rPr>
        <w:t xml:space="preserve"> vinculados a distintos ámbitos</w:t>
      </w:r>
      <w:r w:rsidR="00EE1289">
        <w:rPr>
          <w:rFonts w:ascii="Montserrat" w:hAnsi="Montserrat"/>
          <w:color w:val="808080" w:themeColor="background1" w:themeShade="80"/>
          <w:sz w:val="18"/>
          <w:szCs w:val="18"/>
        </w:rPr>
        <w:t xml:space="preserve"> de actuación. </w:t>
      </w:r>
    </w:p>
    <w:p w:rsidR="001942A1" w:rsidP="002A2B7B" w:rsidRDefault="00E74265" w14:paraId="729D69FC" w14:textId="611B11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before="240" w:after="200"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793318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>Es obligatorio identificar, analizar y describir de manera detallada,</w:t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 como mínimo</w:t>
      </w:r>
      <w:r w:rsidR="00665610">
        <w:rPr>
          <w:rFonts w:ascii="Montserrat" w:hAnsi="Montserrat"/>
          <w:color w:val="808080" w:themeColor="background1" w:themeShade="80"/>
          <w:sz w:val="18"/>
          <w:szCs w:val="18"/>
        </w:rPr>
        <w:t xml:space="preserve">, </w:t>
      </w:r>
      <w:r w:rsidR="001B2701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>cinco</w:t>
      </w:r>
      <w:r w:rsidRPr="00665610" w:rsidR="00665610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 xml:space="preserve"> (</w:t>
      </w:r>
      <w:r w:rsidR="001B2701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>5</w:t>
      </w:r>
      <w:r w:rsidRPr="00665610" w:rsidR="00665610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>)</w:t>
      </w:r>
      <w:r w:rsidR="00B3036E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 xml:space="preserve"> objetivos sociales,</w:t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 tanto si son extraídos de la propuesta reflejada </w:t>
      </w:r>
      <w:r w:rsidR="00665610">
        <w:rPr>
          <w:rFonts w:ascii="Montserrat" w:hAnsi="Montserrat"/>
          <w:color w:val="808080" w:themeColor="background1" w:themeShade="80"/>
          <w:sz w:val="18"/>
          <w:szCs w:val="18"/>
        </w:rPr>
        <w:t>a continuación</w:t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 a modo de orientación, como si se trata de </w:t>
      </w:r>
      <w:r w:rsidR="008E2B1F">
        <w:rPr>
          <w:rFonts w:ascii="Montserrat" w:hAnsi="Montserrat"/>
          <w:color w:val="808080" w:themeColor="background1" w:themeShade="80"/>
          <w:sz w:val="18"/>
          <w:szCs w:val="18"/>
        </w:rPr>
        <w:t xml:space="preserve">objetivos </w:t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adicionales identificados por la </w:t>
      </w:r>
      <w:r w:rsidR="008E2B1F">
        <w:rPr>
          <w:rFonts w:ascii="Montserrat" w:hAnsi="Montserrat"/>
          <w:color w:val="808080" w:themeColor="background1" w:themeShade="80"/>
          <w:sz w:val="18"/>
          <w:szCs w:val="18"/>
        </w:rPr>
        <w:t>organización.</w:t>
      </w:r>
    </w:p>
    <w:p w:rsidRPr="00DE6175" w:rsidR="000B6D5F" w:rsidP="003A4BF4" w:rsidRDefault="002A2B7B" w14:paraId="7A52C774" w14:textId="74A56C5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outlineLvl w:val="9"/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</w:pPr>
      <w:r w:rsidRPr="00DE6175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 xml:space="preserve">La presentación de menos de cinco (5) objetivos sociales </w:t>
      </w:r>
      <w:r w:rsidRPr="00DE6175" w:rsidR="0037648C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>implicará que este a</w:t>
      </w:r>
      <w:r w:rsidRPr="00DE6175" w:rsidR="00DE6175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>partado no sea evaluado</w:t>
      </w:r>
    </w:p>
    <w:p w:rsidR="00DE6175" w:rsidP="003A4BF4" w:rsidRDefault="00DE6175" w14:paraId="1B6CA9C2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outlineLvl w:val="9"/>
        <w:rPr>
          <w:rFonts w:ascii="Montserrat" w:hAnsi="Montserrat"/>
        </w:rPr>
      </w:pPr>
    </w:p>
    <w:p w:rsidR="00DE6175" w:rsidP="003A4BF4" w:rsidRDefault="00DE6175" w14:paraId="089157B3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outlineLvl w:val="9"/>
        <w:rPr>
          <w:rFonts w:ascii="Montserrat" w:hAnsi="Montserrat"/>
        </w:rPr>
      </w:pPr>
    </w:p>
    <w:p w:rsidRPr="008A0CBA" w:rsidR="00431867" w:rsidP="003A4BF4" w:rsidRDefault="00431867" w14:paraId="3C19F4C8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00B0F0"/>
        <w:spacing w:line="276" w:lineRule="auto"/>
        <w:jc w:val="center"/>
        <w:outlineLvl w:val="9"/>
        <w:rPr>
          <w:rFonts w:ascii="Montserrat" w:hAnsi="Montserrat"/>
          <w:b/>
          <w:bCs/>
          <w:color w:val="FFFFFF" w:themeColor="background1"/>
          <w:sz w:val="22"/>
          <w:szCs w:val="22"/>
        </w:rPr>
      </w:pPr>
      <w:r w:rsidRPr="008A0CBA">
        <w:rPr>
          <w:rFonts w:ascii="Montserrat" w:hAnsi="Montserrat"/>
          <w:b/>
          <w:bCs/>
          <w:color w:val="FFFFFF" w:themeColor="background1"/>
          <w:sz w:val="22"/>
          <w:szCs w:val="22"/>
        </w:rPr>
        <w:t>LÍNEA DE ACTUACIÓN 1 – INCLUSIVIDAD Y ACCESIBILIDAD</w:t>
      </w:r>
    </w:p>
    <w:p w:rsidRPr="003A786C" w:rsidR="00431867" w:rsidP="003A4BF4" w:rsidRDefault="00431867" w14:paraId="38B54AF3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 xml:space="preserve">1.1. Garantizar la accesibilidad física de las personas con movilidad reducida. </w:t>
      </w:r>
    </w:p>
    <w:p w:rsidRPr="003A786C" w:rsidR="00431867" w:rsidP="003A4BF4" w:rsidRDefault="00431867" w14:paraId="1E0921C6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 xml:space="preserve">1.2. Proporcionar información clara y anticipada sobre la accesibilidad del evento y sus alrededores. </w:t>
      </w:r>
    </w:p>
    <w:p w:rsidRPr="003A786C" w:rsidR="00431867" w:rsidP="003A4BF4" w:rsidRDefault="00431867" w14:paraId="5F616612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 xml:space="preserve">1.3. Implementar una señalización que facilite la accesibilidad. </w:t>
      </w:r>
    </w:p>
    <w:p w:rsidRPr="003A786C" w:rsidR="00431867" w:rsidP="003A4BF4" w:rsidRDefault="00431867" w14:paraId="3695A2C5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 xml:space="preserve">1.4. Asegurar la accesibilidad cognitiva y sensorial. </w:t>
      </w:r>
    </w:p>
    <w:p w:rsidRPr="003A786C" w:rsidR="00431867" w:rsidP="003A4BF4" w:rsidRDefault="00431867" w14:paraId="25923E6D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1.5. Fomentar la participación de colectivos sociales diversos.</w:t>
      </w:r>
    </w:p>
    <w:p w:rsidRPr="008A0CBA" w:rsidR="00431867" w:rsidP="003A4BF4" w:rsidRDefault="00431867" w14:paraId="030B1E35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21C5FF"/>
        <w:spacing w:before="240" w:line="276" w:lineRule="auto"/>
        <w:jc w:val="center"/>
        <w:outlineLvl w:val="9"/>
        <w:rPr>
          <w:rFonts w:ascii="Montserrat" w:hAnsi="Montserrat"/>
          <w:b/>
          <w:bCs/>
          <w:color w:val="FFFFFF" w:themeColor="background1"/>
          <w:sz w:val="22"/>
          <w:szCs w:val="22"/>
        </w:rPr>
      </w:pPr>
      <w:r w:rsidRPr="008A0CBA">
        <w:rPr>
          <w:rFonts w:ascii="Montserrat" w:hAnsi="Montserrat"/>
          <w:b/>
          <w:bCs/>
          <w:color w:val="FFFFFF" w:themeColor="background1"/>
          <w:sz w:val="22"/>
          <w:szCs w:val="22"/>
          <w:shd w:val="clear" w:color="auto" w:fill="00B0F0"/>
        </w:rPr>
        <w:t>LÍNEA DE ACTUACIÓN 2 – IGUALDAD DE GÉNERO Y DIVERSIDAD</w:t>
      </w:r>
    </w:p>
    <w:p w:rsidRPr="003A786C" w:rsidR="00431867" w:rsidP="003A4BF4" w:rsidRDefault="00431867" w14:paraId="7EE66253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2.1. Promover la representación paritaria en la programación, ponentes o artistas.</w:t>
      </w:r>
    </w:p>
    <w:p w:rsidRPr="003A786C" w:rsidR="00431867" w:rsidP="003A4BF4" w:rsidRDefault="00431867" w14:paraId="67571405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2.2. Fomentar el uso de lenguaje no sexista y el tratamiento igualitario en toda la comunicación y materiales del evento, así como el uso de ejemplos o imágenes libre de estereotipos.</w:t>
      </w:r>
    </w:p>
    <w:p w:rsidRPr="003A786C" w:rsidR="00431867" w:rsidP="003A4BF4" w:rsidRDefault="00431867" w14:paraId="12A7E60D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lastRenderedPageBreak/>
        <w:t>2.3. Formar un equipo organizador diverso en términos de género en todos los niveles.</w:t>
      </w:r>
    </w:p>
    <w:p w:rsidRPr="003A786C" w:rsidR="00431867" w:rsidP="003A4BF4" w:rsidRDefault="00431867" w14:paraId="4E313938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2.4. Recopilar datos desagregados por sexo.</w:t>
      </w:r>
    </w:p>
    <w:p w:rsidRPr="003A786C" w:rsidR="00431867" w:rsidP="003A4BF4" w:rsidRDefault="00431867" w14:paraId="516CF189" w14:textId="301863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 xml:space="preserve">2.5. Habilitar </w:t>
      </w:r>
      <w:r w:rsidRPr="003A786C" w:rsidR="008A0CBA">
        <w:rPr>
          <w:rFonts w:ascii="Montserrat" w:hAnsi="Montserrat"/>
          <w:color w:val="808080" w:themeColor="background1" w:themeShade="80"/>
          <w:sz w:val="20"/>
          <w:szCs w:val="20"/>
        </w:rPr>
        <w:t>puntos violetas</w:t>
      </w: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.</w:t>
      </w:r>
    </w:p>
    <w:p w:rsidRPr="003A786C" w:rsidR="00431867" w:rsidP="003A4BF4" w:rsidRDefault="00431867" w14:paraId="5B7AE697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2.6. Integrar la diversidad cultural como un valor en el diseño, contenido y gestión del evento.</w:t>
      </w:r>
    </w:p>
    <w:p w:rsidRPr="003A786C" w:rsidR="00431867" w:rsidP="003A4BF4" w:rsidRDefault="00431867" w14:paraId="14ED162F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2.7. Implementar medidas contra cualquier forma de discriminación en relación con el evento.</w:t>
      </w:r>
    </w:p>
    <w:p w:rsidRPr="008A0CBA" w:rsidR="00431867" w:rsidP="003A4BF4" w:rsidRDefault="00431867" w14:paraId="43AC3EF3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00B0F0"/>
        <w:spacing w:before="240" w:line="276" w:lineRule="auto"/>
        <w:jc w:val="center"/>
        <w:outlineLvl w:val="9"/>
        <w:rPr>
          <w:rFonts w:ascii="Montserrat" w:hAnsi="Montserrat"/>
          <w:b/>
          <w:bCs/>
          <w:color w:val="FFFFFF" w:themeColor="background1"/>
          <w:sz w:val="22"/>
          <w:szCs w:val="22"/>
        </w:rPr>
      </w:pPr>
      <w:r w:rsidRPr="008A0CBA">
        <w:rPr>
          <w:rFonts w:ascii="Montserrat" w:hAnsi="Montserrat"/>
          <w:b/>
          <w:bCs/>
          <w:color w:val="FFFFFF" w:themeColor="background1"/>
          <w:sz w:val="22"/>
          <w:szCs w:val="22"/>
        </w:rPr>
        <w:t>LÍNEA DE ACTUACIÓN 3 – SALUD Y BIENESTAR</w:t>
      </w:r>
    </w:p>
    <w:p w:rsidRPr="003A786C" w:rsidR="00431867" w:rsidP="003A4BF4" w:rsidRDefault="00431867" w14:paraId="5CAF7470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3.1. Garantizar espacios seguros para asistentes y participantes.</w:t>
      </w:r>
    </w:p>
    <w:p w:rsidRPr="003A786C" w:rsidR="00431867" w:rsidP="003A4BF4" w:rsidRDefault="00431867" w14:paraId="5212C4F4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3.2. Establecer e implementar protocolos básicos de seguridad y primeros auxilios adecuados al tipo de evento y número de asistentes.</w:t>
      </w:r>
    </w:p>
    <w:p w:rsidRPr="003A786C" w:rsidR="00431867" w:rsidP="003A4BF4" w:rsidRDefault="00431867" w14:paraId="351A9D6F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3.3. Asegurar la disponibilidad de personal capacitado para la atención de emergencias y primeros auxilios.</w:t>
      </w:r>
    </w:p>
    <w:p w:rsidRPr="003A786C" w:rsidR="00431867" w:rsidP="003A4BF4" w:rsidRDefault="00431867" w14:paraId="5916682A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3.4. Establecer medidas de prevención de riesgos para asistentes y participantes.</w:t>
      </w:r>
    </w:p>
    <w:p w:rsidRPr="003A786C" w:rsidR="00431867" w:rsidP="003A4BF4" w:rsidRDefault="00431867" w14:paraId="4BA6FFFA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3.5. Fomentar una alimentación saludable.</w:t>
      </w:r>
    </w:p>
    <w:p w:rsidRPr="003A786C" w:rsidR="00431867" w:rsidP="003A786C" w:rsidRDefault="00431867" w14:paraId="10655830" w14:textId="610BCF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00B0F0"/>
        <w:spacing w:before="240" w:line="276" w:lineRule="auto"/>
        <w:jc w:val="center"/>
        <w:outlineLvl w:val="9"/>
        <w:rPr>
          <w:rFonts w:ascii="Montserrat" w:hAnsi="Montserrat"/>
          <w:b/>
          <w:bCs/>
          <w:color w:val="FFFFFF" w:themeColor="background1"/>
          <w:sz w:val="22"/>
          <w:szCs w:val="22"/>
        </w:rPr>
      </w:pPr>
      <w:r w:rsidRPr="008A0CBA">
        <w:rPr>
          <w:rFonts w:ascii="Montserrat" w:hAnsi="Montserrat"/>
          <w:b/>
          <w:bCs/>
          <w:color w:val="FFFFFF" w:themeColor="background1"/>
          <w:sz w:val="22"/>
          <w:szCs w:val="22"/>
        </w:rPr>
        <w:t>LÍNEA DE ACTUACIÓN 4 – CONEXIÓN E IMPACTO POSITIVO EN LA COMUNIDAD LOCAL</w:t>
      </w:r>
    </w:p>
    <w:p w:rsidRPr="003A786C" w:rsidR="00431867" w:rsidP="003A4BF4" w:rsidRDefault="00431867" w14:paraId="1AF4F019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4.1. Involucrar a la comunidad local en la planificación y desarrollo del evento.</w:t>
      </w:r>
    </w:p>
    <w:p w:rsidRPr="003A786C" w:rsidR="00431867" w:rsidP="003A4BF4" w:rsidRDefault="00431867" w14:paraId="41ABAD93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4.2. Priorizar productos de comercio justo, ecológicos o elaborados por colectivos en riesgo de exclusión social.</w:t>
      </w:r>
    </w:p>
    <w:p w:rsidRPr="003A786C" w:rsidR="00431867" w:rsidP="003A4BF4" w:rsidRDefault="00431867" w14:paraId="722EA69B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4.3. Apoyar iniciativas sociales y culturales locales.</w:t>
      </w:r>
    </w:p>
    <w:p w:rsidRPr="003A786C" w:rsidR="00431867" w:rsidP="003A4BF4" w:rsidRDefault="00431867" w14:paraId="02BA9015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4.4. Minimizar molestias para las personas residentes y comerciantes.</w:t>
      </w:r>
    </w:p>
    <w:p w:rsidRPr="003A786C" w:rsidR="002C1B96" w:rsidP="003A4BF4" w:rsidRDefault="00431867" w14:paraId="4B6AFA61" w14:textId="1482C9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4.5. Donación de excedentes como alimentos no consumidos o materiales sobrantes a entidades del tercer sector.</w:t>
      </w:r>
    </w:p>
    <w:p w:rsidRPr="00977EF8" w:rsidR="002C1B96" w:rsidP="003A4BF4" w:rsidRDefault="002C1B96" w14:paraId="200C5523" w14:textId="190E8B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00B0F0"/>
        <w:spacing w:before="240" w:line="276" w:lineRule="auto"/>
        <w:jc w:val="center"/>
        <w:outlineLvl w:val="9"/>
        <w:rPr>
          <w:rFonts w:ascii="Montserrat" w:hAnsi="Montserrat"/>
          <w:b/>
          <w:bCs/>
          <w:color w:val="FFFFFF" w:themeColor="background1"/>
          <w:sz w:val="22"/>
          <w:szCs w:val="22"/>
        </w:rPr>
      </w:pPr>
      <w:r w:rsidRPr="00977EF8">
        <w:rPr>
          <w:rFonts w:ascii="Montserrat" w:hAnsi="Montserrat"/>
          <w:b/>
          <w:bCs/>
          <w:color w:val="FFFFFF" w:themeColor="background1"/>
          <w:sz w:val="22"/>
          <w:szCs w:val="22"/>
        </w:rPr>
        <w:t xml:space="preserve">LÍNEA DE ACTUACIÓN </w:t>
      </w:r>
      <w:r w:rsidR="00302763">
        <w:rPr>
          <w:rFonts w:ascii="Montserrat" w:hAnsi="Montserrat"/>
          <w:b/>
          <w:bCs/>
          <w:color w:val="FFFFFF" w:themeColor="background1"/>
          <w:sz w:val="22"/>
          <w:szCs w:val="22"/>
        </w:rPr>
        <w:t>5</w:t>
      </w:r>
      <w:r w:rsidRPr="00977EF8">
        <w:rPr>
          <w:rFonts w:ascii="Montserrat" w:hAnsi="Montserrat"/>
          <w:b/>
          <w:bCs/>
          <w:color w:val="FFFFFF" w:themeColor="background1"/>
          <w:sz w:val="22"/>
          <w:szCs w:val="22"/>
        </w:rPr>
        <w:t xml:space="preserve"> –DINAMIZACIÓN ECONÓMICA DEL TERRITORIO</w:t>
      </w:r>
    </w:p>
    <w:p w:rsidRPr="003A786C" w:rsidR="002C1B96" w:rsidP="003A4BF4" w:rsidRDefault="00302763" w14:paraId="29486403" w14:textId="15ED2AC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5.1</w:t>
      </w:r>
      <w:r w:rsidRPr="003A786C" w:rsidR="002C1B96">
        <w:rPr>
          <w:rFonts w:ascii="Montserrat" w:hAnsi="Montserrat"/>
          <w:color w:val="808080" w:themeColor="background1" w:themeShade="80"/>
          <w:sz w:val="20"/>
          <w:szCs w:val="20"/>
        </w:rPr>
        <w:t>. Diseñar el evento para aportar valor social al territorio y maximizar las posibilidades de crear oportunidades para el tejido empresarial y el comercio local.</w:t>
      </w:r>
    </w:p>
    <w:p w:rsidRPr="003A786C" w:rsidR="002C1B96" w:rsidP="003A4BF4" w:rsidRDefault="00302763" w14:paraId="59318115" w14:textId="5DE817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5.2</w:t>
      </w:r>
      <w:r w:rsidRPr="003A786C" w:rsidR="002C1B96">
        <w:rPr>
          <w:rFonts w:ascii="Montserrat" w:hAnsi="Montserrat"/>
          <w:color w:val="808080" w:themeColor="background1" w:themeShade="80"/>
          <w:sz w:val="20"/>
          <w:szCs w:val="20"/>
        </w:rPr>
        <w:t>. Aumentar la contratación de servicios locales.</w:t>
      </w:r>
    </w:p>
    <w:p w:rsidR="00EF3906" w:rsidP="003A4BF4" w:rsidRDefault="00302763" w14:paraId="17BA8798" w14:textId="1ECB42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5.3</w:t>
      </w:r>
      <w:r w:rsidRPr="003A786C" w:rsidR="002C1B96">
        <w:rPr>
          <w:rFonts w:ascii="Montserrat" w:hAnsi="Montserrat"/>
          <w:color w:val="808080" w:themeColor="background1" w:themeShade="80"/>
          <w:sz w:val="20"/>
          <w:szCs w:val="20"/>
        </w:rPr>
        <w:t xml:space="preserve">. Crear alianzas con pymes, </w:t>
      </w:r>
      <w:r w:rsidRPr="003A786C" w:rsidR="00EA7FC4">
        <w:rPr>
          <w:rFonts w:ascii="Montserrat" w:hAnsi="Montserrat"/>
          <w:color w:val="808080" w:themeColor="background1" w:themeShade="80"/>
          <w:sz w:val="20"/>
          <w:szCs w:val="20"/>
        </w:rPr>
        <w:t>micro</w:t>
      </w:r>
      <w:r w:rsidR="00EA7FC4">
        <w:rPr>
          <w:rFonts w:ascii="Montserrat" w:hAnsi="Montserrat"/>
          <w:color w:val="808080" w:themeColor="background1" w:themeShade="80"/>
          <w:sz w:val="20"/>
          <w:szCs w:val="20"/>
        </w:rPr>
        <w:t xml:space="preserve"> pymes</w:t>
      </w:r>
      <w:r w:rsidRPr="003A786C" w:rsidR="002C1B96">
        <w:rPr>
          <w:rFonts w:ascii="Montserrat" w:hAnsi="Montserrat"/>
          <w:color w:val="808080" w:themeColor="background1" w:themeShade="80"/>
          <w:sz w:val="20"/>
          <w:szCs w:val="20"/>
        </w:rPr>
        <w:t xml:space="preserve"> y/o personas autónomas locales</w:t>
      </w:r>
    </w:p>
    <w:p w:rsidRPr="003A786C" w:rsidR="00977EF8" w:rsidP="003A786C" w:rsidRDefault="00977EF8" w14:paraId="7047C6E8" w14:textId="122B95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00B0F0"/>
        <w:spacing w:before="240" w:line="276" w:lineRule="auto"/>
        <w:jc w:val="center"/>
        <w:outlineLvl w:val="9"/>
        <w:rPr>
          <w:rFonts w:ascii="Montserrat" w:hAnsi="Montserrat"/>
          <w:b/>
          <w:bCs/>
          <w:color w:val="FFFFFF" w:themeColor="background1"/>
          <w:sz w:val="22"/>
          <w:szCs w:val="22"/>
        </w:rPr>
      </w:pPr>
      <w:r w:rsidRPr="00302763">
        <w:rPr>
          <w:rFonts w:ascii="Montserrat" w:hAnsi="Montserrat"/>
          <w:b/>
          <w:bCs/>
          <w:color w:val="FFFFFF" w:themeColor="background1"/>
          <w:sz w:val="22"/>
          <w:szCs w:val="22"/>
        </w:rPr>
        <w:t xml:space="preserve">LÍNEA DE ACTUACIÓN </w:t>
      </w:r>
      <w:r w:rsidR="00302763">
        <w:rPr>
          <w:rFonts w:ascii="Montserrat" w:hAnsi="Montserrat"/>
          <w:b/>
          <w:bCs/>
          <w:color w:val="FFFFFF" w:themeColor="background1"/>
          <w:sz w:val="22"/>
          <w:szCs w:val="22"/>
        </w:rPr>
        <w:t>6</w:t>
      </w:r>
      <w:r w:rsidRPr="00302763">
        <w:rPr>
          <w:rFonts w:ascii="Montserrat" w:hAnsi="Montserrat"/>
          <w:b/>
          <w:bCs/>
          <w:color w:val="FFFFFF" w:themeColor="background1"/>
          <w:sz w:val="22"/>
          <w:szCs w:val="22"/>
        </w:rPr>
        <w:t xml:space="preserve"> – CREACIÓN DE EMPLEO LOCAL</w:t>
      </w:r>
    </w:p>
    <w:p w:rsidRPr="003A786C" w:rsidR="00977EF8" w:rsidP="003A4BF4" w:rsidRDefault="00302763" w14:paraId="0CA6A779" w14:textId="7DD42A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6</w:t>
      </w:r>
      <w:r w:rsidRPr="003A786C" w:rsidR="00977EF8">
        <w:rPr>
          <w:rFonts w:ascii="Montserrat" w:hAnsi="Montserrat"/>
          <w:color w:val="808080" w:themeColor="background1" w:themeShade="80"/>
          <w:sz w:val="20"/>
          <w:szCs w:val="20"/>
        </w:rPr>
        <w:t>.1 Generar empleo local con especial atención a personas con mayores dificultades para acceder al empleo.</w:t>
      </w:r>
    </w:p>
    <w:p w:rsidRPr="003A786C" w:rsidR="00977EF8" w:rsidP="003A4BF4" w:rsidRDefault="00302763" w14:paraId="707383BA" w14:textId="5E3765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6</w:t>
      </w:r>
      <w:r w:rsidRPr="003A786C" w:rsidR="00977EF8">
        <w:rPr>
          <w:rFonts w:ascii="Montserrat" w:hAnsi="Montserrat"/>
          <w:color w:val="808080" w:themeColor="background1" w:themeShade="80"/>
          <w:sz w:val="20"/>
          <w:szCs w:val="20"/>
        </w:rPr>
        <w:t>.2. Garantizar condiciones laborales dignas, salarios justos y el respeto por los derechos laborales.</w:t>
      </w:r>
    </w:p>
    <w:p w:rsidRPr="003A786C" w:rsidR="00977EF8" w:rsidP="003A4BF4" w:rsidRDefault="00302763" w14:paraId="1A916E4F" w14:textId="051AC4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6</w:t>
      </w:r>
      <w:r w:rsidRPr="003A786C" w:rsidR="00977EF8">
        <w:rPr>
          <w:rFonts w:ascii="Montserrat" w:hAnsi="Montserrat"/>
          <w:color w:val="808080" w:themeColor="background1" w:themeShade="80"/>
          <w:sz w:val="20"/>
          <w:szCs w:val="20"/>
        </w:rPr>
        <w:t>.3. Asegurar la diversidad, igualdad e inclusión en las contrataciones evitando cualquier tipo de discriminación.</w:t>
      </w:r>
    </w:p>
    <w:p w:rsidRPr="003A786C" w:rsidR="00977EF8" w:rsidP="003A4BF4" w:rsidRDefault="00302763" w14:paraId="58418A5D" w14:textId="7C6EF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6</w:t>
      </w:r>
      <w:r w:rsidRPr="003A786C" w:rsidR="00977EF8">
        <w:rPr>
          <w:rFonts w:ascii="Montserrat" w:hAnsi="Montserrat"/>
          <w:color w:val="808080" w:themeColor="background1" w:themeShade="80"/>
          <w:sz w:val="20"/>
          <w:szCs w:val="20"/>
        </w:rPr>
        <w:t>.4. Impulsar la contratación a través de empresas de inserción y centros especiales de empleo.</w:t>
      </w:r>
    </w:p>
    <w:p w:rsidRPr="003A786C" w:rsidR="00977EF8" w:rsidP="003A4BF4" w:rsidRDefault="00302763" w14:paraId="6565FE6E" w14:textId="07D63EC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6</w:t>
      </w:r>
      <w:r w:rsidRPr="003A786C" w:rsidR="00977EF8">
        <w:rPr>
          <w:rFonts w:ascii="Montserrat" w:hAnsi="Montserrat"/>
          <w:color w:val="808080" w:themeColor="background1" w:themeShade="80"/>
          <w:sz w:val="20"/>
          <w:szCs w:val="20"/>
        </w:rPr>
        <w:t>.5. Ofrecer formación al equipo de profesionales contratado.</w:t>
      </w:r>
    </w:p>
    <w:p w:rsidRPr="003A786C" w:rsidR="00D735D2" w:rsidP="003A4BF4" w:rsidRDefault="00D735D2" w14:paraId="0D647DF9" w14:textId="007D96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76" w:lineRule="auto"/>
        <w:outlineLvl w:val="9"/>
        <w:rPr>
          <w:rFonts w:ascii="Montserrat" w:hAnsi="Montserrat"/>
          <w:color w:val="808080" w:themeColor="background1" w:themeShade="80"/>
        </w:rPr>
      </w:pPr>
      <w:r w:rsidRPr="003A786C">
        <w:rPr>
          <w:rFonts w:ascii="Montserrat" w:hAnsi="Montserrat"/>
          <w:color w:val="808080" w:themeColor="background1" w:themeShade="80"/>
        </w:rPr>
        <w:br w:type="page"/>
      </w:r>
    </w:p>
    <w:p w:rsidRPr="00CC24BB" w:rsidR="002C281F" w:rsidP="003A4BF4" w:rsidRDefault="002C281F" w14:paraId="06BC7816" w14:textId="79D9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jc w:val="both"/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</w:pPr>
      <w:r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  <w:lastRenderedPageBreak/>
        <w:t>R</w:t>
      </w:r>
      <w:r w:rsidRPr="00CC24BB"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  <w:t xml:space="preserve">ealice </w:t>
      </w:r>
      <w:r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  <w:t xml:space="preserve">aquí </w:t>
      </w:r>
      <w:r w:rsidRPr="00CC24BB"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  <w:t xml:space="preserve">la </w:t>
      </w:r>
      <w:r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  <w:t>descripción de los objetivos sociales</w:t>
      </w:r>
    </w:p>
    <w:p w:rsidR="002C281F" w:rsidP="003A4BF4" w:rsidRDefault="002C281F" w14:paraId="46212ADA" w14:textId="017CE7C9">
      <w:pPr>
        <w:spacing w:after="200" w:line="276" w:lineRule="auto"/>
        <w:jc w:val="both"/>
        <w:rPr>
          <w:rFonts w:ascii="Montserrat" w:hAnsi="Montserrat" w:eastAsia="Arial"/>
          <w:b/>
          <w:bCs/>
          <w:color w:val="808080" w:themeColor="background1" w:themeShade="80"/>
          <w:sz w:val="18"/>
          <w:szCs w:val="18"/>
        </w:rPr>
      </w:pPr>
      <w:r w:rsidRPr="00317648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Debe de manera obligatoria primero, </w:t>
      </w:r>
      <w:r w:rsidRPr="00317648">
        <w:rPr>
          <w:rFonts w:ascii="Montserrat" w:hAnsi="Montserrat" w:eastAsia="Calibri"/>
          <w:b/>
          <w:bCs/>
          <w:color w:val="808080" w:themeColor="background1" w:themeShade="80"/>
          <w:sz w:val="18"/>
          <w:szCs w:val="18"/>
        </w:rPr>
        <w:t xml:space="preserve">describirlos de manera detallada y posteriormente reflejarlos en la </w:t>
      </w:r>
      <w:r w:rsidRPr="00317648">
        <w:rPr>
          <w:rFonts w:ascii="Montserrat" w:hAnsi="Montserrat" w:eastAsia="Arial"/>
          <w:b/>
          <w:bCs/>
          <w:color w:val="808080" w:themeColor="background1" w:themeShade="80"/>
          <w:sz w:val="18"/>
          <w:szCs w:val="18"/>
        </w:rPr>
        <w:t xml:space="preserve">Tabla </w:t>
      </w:r>
      <w:r w:rsidR="000B6D5F">
        <w:rPr>
          <w:rFonts w:ascii="Montserrat" w:hAnsi="Montserrat" w:eastAsia="Arial"/>
          <w:b/>
          <w:bCs/>
          <w:color w:val="808080" w:themeColor="background1" w:themeShade="80"/>
          <w:sz w:val="18"/>
          <w:szCs w:val="18"/>
        </w:rPr>
        <w:t>5.</w:t>
      </w:r>
    </w:p>
    <w:p w:rsidR="00D735D2" w:rsidP="003A4BF4" w:rsidRDefault="00D735D2" w14:paraId="04F549BA" w14:textId="77777777">
      <w:pPr>
        <w:spacing w:after="200" w:line="276" w:lineRule="auto"/>
        <w:jc w:val="both"/>
        <w:rPr>
          <w:rFonts w:ascii="Montserrat" w:hAnsi="Montserrat" w:eastAsia="Arial"/>
          <w:b/>
          <w:bCs/>
          <w:color w:val="808080" w:themeColor="background1" w:themeShade="80"/>
          <w:sz w:val="18"/>
          <w:szCs w:val="18"/>
        </w:rPr>
        <w:sectPr w:rsidR="00D735D2" w:rsidSect="00EC5BC9">
          <w:headerReference w:type="default" r:id="rId28"/>
          <w:footerReference w:type="default" r:id="rId29"/>
          <w:pgSz w:w="11906" w:h="16838" w:orient="portrait" w:code="9"/>
          <w:pgMar w:top="1985" w:right="1701" w:bottom="1985" w:left="1701" w:header="964" w:footer="227" w:gutter="0"/>
          <w:cols w:space="708"/>
          <w:docGrid w:linePitch="326"/>
        </w:sectPr>
      </w:pPr>
    </w:p>
    <w:p w:rsidRPr="00B50DB6" w:rsidR="00D735D2" w:rsidP="003A4BF4" w:rsidRDefault="00D735D2" w14:paraId="511A25E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22"/>
          <w:szCs w:val="22"/>
        </w:rPr>
      </w:pPr>
    </w:p>
    <w:p w:rsidRPr="00B50DB6" w:rsidR="00D735D2" w:rsidP="003A4BF4" w:rsidRDefault="00D735D2" w14:paraId="732D351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D735D2" w:rsidP="003A4BF4" w:rsidRDefault="00D735D2" w14:paraId="285AEC5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D735D2" w:rsidP="003A4BF4" w:rsidRDefault="00D735D2" w14:paraId="432A24A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D735D2" w:rsidP="003A4BF4" w:rsidRDefault="00D735D2" w14:paraId="42CD8425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D735D2" w:rsidP="003A4BF4" w:rsidRDefault="00D735D2" w14:paraId="615358F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D735D2" w:rsidP="003A4BF4" w:rsidRDefault="00D735D2" w14:paraId="5589715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D735D2" w:rsidP="003A4BF4" w:rsidRDefault="00D735D2" w14:paraId="14CE26D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D735D2" w:rsidP="003A4BF4" w:rsidRDefault="00D735D2" w14:paraId="43B4F93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D735D2" w:rsidP="003A4BF4" w:rsidRDefault="00D735D2" w14:paraId="10C8CD0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D735D2" w:rsidP="003A4BF4" w:rsidRDefault="00D735D2" w14:paraId="026D710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D735D2" w:rsidP="003A4BF4" w:rsidRDefault="00D735D2" w14:paraId="575F2A8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D735D2" w:rsidP="003A4BF4" w:rsidRDefault="00D735D2" w14:paraId="78EEF33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D735D2" w:rsidP="003A4BF4" w:rsidRDefault="00D735D2" w14:paraId="01F5D9C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D735D2" w:rsidP="003A4BF4" w:rsidRDefault="00D735D2" w14:paraId="4FB07BB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D735D2" w:rsidP="003A4BF4" w:rsidRDefault="00D735D2" w14:paraId="1182705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D735D2" w:rsidP="003A4BF4" w:rsidRDefault="00D735D2" w14:paraId="64F0008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D735D2" w:rsidP="003A4BF4" w:rsidRDefault="00D735D2" w14:paraId="3021BE4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D735D2" w:rsidP="003A4BF4" w:rsidRDefault="00D735D2" w14:paraId="7DAFAF7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D735D2" w:rsidP="003A4BF4" w:rsidRDefault="00D735D2" w14:paraId="0A69226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D735D2" w:rsidP="003A4BF4" w:rsidRDefault="00D735D2" w14:paraId="7B44988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D735D2" w:rsidP="003A4BF4" w:rsidRDefault="00D735D2" w14:paraId="4EA15BE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D735D2" w:rsidP="003A4BF4" w:rsidRDefault="00D735D2" w14:paraId="755FF26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D735D2" w:rsidP="003A4BF4" w:rsidRDefault="00D735D2" w14:paraId="3550597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D735D2" w:rsidP="003A4BF4" w:rsidRDefault="00D735D2" w14:paraId="66843AF6" w14:textId="77777777">
      <w:pPr>
        <w:spacing w:after="200" w:line="276" w:lineRule="auto"/>
        <w:jc w:val="both"/>
        <w:rPr>
          <w:rFonts w:ascii="Montserrat" w:hAnsi="Montserrat" w:eastAsia="Arial"/>
          <w:b/>
          <w:bCs/>
          <w:color w:val="808080" w:themeColor="background1" w:themeShade="80"/>
          <w:sz w:val="18"/>
          <w:szCs w:val="18"/>
        </w:rPr>
        <w:sectPr w:rsidR="00D735D2" w:rsidSect="00D735D2"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type w:val="continuous"/>
          <w:pgSz w:w="11906" w:h="16838" w:orient="portrait" w:code="9"/>
          <w:pgMar w:top="1276" w:right="1701" w:bottom="1418" w:left="1701" w:header="964" w:footer="500" w:gutter="0"/>
          <w:cols w:space="708"/>
          <w:docGrid w:linePitch="272"/>
        </w:sectPr>
      </w:pPr>
      <w:r w:rsidRPr="002F080D">
        <w:rPr>
          <w:rFonts w:ascii="Montserrat" w:hAnsi="Montserrat" w:eastAsia="Arial"/>
          <w:i/>
          <w:iCs/>
          <w:color w:val="808080" w:themeColor="background1" w:themeShade="80"/>
        </w:rPr>
        <w:t>.</w:t>
      </w:r>
    </w:p>
    <w:p w:rsidRPr="00197DB8" w:rsidR="00D735D2" w:rsidP="003A4BF4" w:rsidRDefault="00D735D2" w14:paraId="79D6D351" w14:textId="2075F860">
      <w:pPr>
        <w:spacing w:after="200" w:line="276" w:lineRule="auto"/>
        <w:jc w:val="center"/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</w:pPr>
      <w:r w:rsidRPr="00197DB8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lastRenderedPageBreak/>
        <w:t xml:space="preserve">Tabla </w:t>
      </w:r>
      <w:r w:rsidR="000B6D5F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t>5</w:t>
      </w:r>
      <w:r w:rsidRPr="00197DB8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t>. Identificación de Objetivos</w:t>
      </w:r>
      <w:r w:rsidR="00A308E9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t xml:space="preserve"> </w:t>
      </w:r>
      <w:r w:rsidRPr="00197DB8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t>s</w:t>
      </w:r>
      <w:r w:rsidR="00A308E9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t>ociales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260"/>
        <w:gridCol w:w="4531"/>
        <w:gridCol w:w="6333"/>
      </w:tblGrid>
      <w:tr w:rsidRPr="002F080D" w:rsidR="00D735D2" w:rsidTr="00D735D2" w14:paraId="4862EAA4" w14:textId="77777777">
        <w:trPr>
          <w:trHeight w:val="300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vAlign w:val="center"/>
          </w:tcPr>
          <w:p w:rsidRPr="002F080D" w:rsidR="00D735D2" w:rsidP="003A4BF4" w:rsidRDefault="00D735D2" w14:paraId="60B17FCD" w14:textId="2D3F8762">
            <w:pPr>
              <w:spacing w:line="276" w:lineRule="auto"/>
              <w:jc w:val="center"/>
              <w:rPr>
                <w:rFonts w:ascii="Montserrat" w:hAnsi="Montserrat" w:eastAsia="Lucida Sans"/>
                <w:b/>
                <w:bCs/>
                <w:color w:val="FFFFFF" w:themeColor="background1"/>
              </w:rPr>
            </w:pPr>
            <w:r w:rsidRPr="002F080D">
              <w:rPr>
                <w:rFonts w:ascii="Montserrat" w:hAnsi="Montserrat" w:eastAsia="Lucida Sans"/>
                <w:b/>
                <w:bCs/>
                <w:color w:val="FFFFFF" w:themeColor="background1"/>
                <w:sz w:val="24"/>
                <w:szCs w:val="24"/>
              </w:rPr>
              <w:t xml:space="preserve">Objetivo </w:t>
            </w:r>
            <w:r w:rsidR="00302763">
              <w:rPr>
                <w:rFonts w:ascii="Montserrat" w:hAnsi="Montserrat" w:eastAsia="Lucida Sans"/>
                <w:b/>
                <w:bCs/>
                <w:color w:val="FFFFFF" w:themeColor="background1"/>
                <w:sz w:val="24"/>
                <w:szCs w:val="24"/>
              </w:rPr>
              <w:t>Social</w:t>
            </w:r>
          </w:p>
        </w:tc>
        <w:tc>
          <w:tcPr>
            <w:tcW w:w="1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:rsidRPr="002F080D" w:rsidR="00D735D2" w:rsidP="003A4BF4" w:rsidRDefault="00D735D2" w14:paraId="1480BCE2" w14:textId="77777777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b/>
                <w:bCs/>
                <w:color w:val="FFFFFF" w:themeColor="background1"/>
                <w:sz w:val="24"/>
                <w:szCs w:val="24"/>
              </w:rPr>
              <w:t>Responsable</w:t>
            </w:r>
          </w:p>
          <w:p w:rsidRPr="002F080D" w:rsidR="00D735D2" w:rsidP="003A4BF4" w:rsidRDefault="00D735D2" w14:paraId="29DAE2AD" w14:textId="77777777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197DB8">
              <w:rPr>
                <w:rFonts w:ascii="Montserrat" w:hAnsi="Montserrat" w:eastAsia="Lucida Sans"/>
                <w:color w:val="FFFFFF" w:themeColor="background1"/>
                <w:sz w:val="18"/>
                <w:szCs w:val="18"/>
              </w:rPr>
              <w:t>Persona o departamento responsable</w:t>
            </w:r>
          </w:p>
        </w:tc>
        <w:tc>
          <w:tcPr>
            <w:tcW w:w="2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:rsidRPr="002F080D" w:rsidR="00D735D2" w:rsidP="003A4BF4" w:rsidRDefault="00D735D2" w14:paraId="4D36BFA5" w14:textId="77777777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b/>
                <w:bCs/>
                <w:color w:val="FFFFFF" w:themeColor="background1"/>
                <w:sz w:val="24"/>
                <w:szCs w:val="24"/>
              </w:rPr>
              <w:t>Recursos para su consecución</w:t>
            </w:r>
          </w:p>
        </w:tc>
      </w:tr>
      <w:tr w:rsidRPr="002F080D" w:rsidR="00D735D2" w:rsidTr="00D735D2" w14:paraId="4174B50F" w14:textId="77777777">
        <w:trPr>
          <w:trHeight w:val="300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197DB8" w:rsidR="00D735D2" w:rsidP="003A4BF4" w:rsidRDefault="00D735D2" w14:paraId="7A62F59D" w14:textId="1389416A">
            <w:pPr>
              <w:spacing w:line="276" w:lineRule="auto"/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197DB8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 xml:space="preserve">Ej. </w:t>
            </w:r>
            <w:r w:rsidRPr="00386048" w:rsidR="00386048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Garantizar la accesibilidad física de las personas con movilidad reducida</w:t>
            </w:r>
          </w:p>
        </w:tc>
        <w:tc>
          <w:tcPr>
            <w:tcW w:w="1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197DB8" w:rsidR="00D735D2" w:rsidP="003A4BF4" w:rsidRDefault="00D735D2" w14:paraId="41758CA9" w14:textId="77777777">
            <w:pPr>
              <w:spacing w:line="276" w:lineRule="auto"/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197DB8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Ana Santana – Departamento de gestión</w:t>
            </w:r>
          </w:p>
        </w:tc>
        <w:tc>
          <w:tcPr>
            <w:tcW w:w="2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197DB8" w:rsidR="00D735D2" w:rsidP="003A4BF4" w:rsidRDefault="00386048" w14:paraId="55A1F65A" w14:textId="1DF38AC3">
            <w:pPr>
              <w:spacing w:line="276" w:lineRule="auto"/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 xml:space="preserve">Habilitar </w:t>
            </w:r>
            <w:r w:rsidR="009315D1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zonas accesibles para personas con movilidad reducida</w:t>
            </w:r>
          </w:p>
        </w:tc>
      </w:tr>
      <w:tr w:rsidRPr="00CC24BB" w:rsidR="00D735D2" w:rsidTr="00D735D2" w14:paraId="23E5882F" w14:textId="77777777">
        <w:trPr>
          <w:trHeight w:val="300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CC24BB" w:rsidR="00D735D2" w:rsidP="003A4BF4" w:rsidRDefault="00D735D2" w14:paraId="46E356AD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auto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C24BB" w:rsidR="00D735D2" w:rsidP="003A4BF4" w:rsidRDefault="00D735D2" w14:paraId="1A80FBB3" w14:textId="77777777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hAnsi="Montserrat" w:eastAsia="Lucida Sans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C24BB" w:rsidR="00D735D2" w:rsidP="003A4BF4" w:rsidRDefault="00D735D2" w14:paraId="6144B520" w14:textId="77777777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hAnsi="Montserrat" w:eastAsia="Lucida Sans"/>
                <w:color w:val="auto"/>
                <w:sz w:val="20"/>
                <w:szCs w:val="20"/>
              </w:rPr>
              <w:t xml:space="preserve"> </w:t>
            </w:r>
          </w:p>
        </w:tc>
      </w:tr>
      <w:tr w:rsidRPr="00CC24BB" w:rsidR="00D735D2" w:rsidTr="00D735D2" w14:paraId="2FA490D0" w14:textId="77777777">
        <w:trPr>
          <w:trHeight w:val="300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CC24BB" w:rsidR="00D735D2" w:rsidP="003A4BF4" w:rsidRDefault="00D735D2" w14:paraId="7F26FE1A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auto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C24BB" w:rsidR="00D735D2" w:rsidP="003A4BF4" w:rsidRDefault="00D735D2" w14:paraId="15EF2F2C" w14:textId="77777777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hAnsi="Montserrat" w:eastAsia="Lucida Sans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C24BB" w:rsidR="00D735D2" w:rsidP="003A4BF4" w:rsidRDefault="00D735D2" w14:paraId="13F16B0D" w14:textId="77777777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hAnsi="Montserrat" w:eastAsia="Lucida Sans"/>
                <w:color w:val="auto"/>
                <w:sz w:val="20"/>
                <w:szCs w:val="20"/>
              </w:rPr>
              <w:t xml:space="preserve"> </w:t>
            </w:r>
          </w:p>
        </w:tc>
      </w:tr>
      <w:tr w:rsidRPr="00CC24BB" w:rsidR="00D735D2" w:rsidTr="00D735D2" w14:paraId="1C113BDF" w14:textId="77777777">
        <w:trPr>
          <w:trHeight w:val="300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CC24BB" w:rsidR="00D735D2" w:rsidP="003A4BF4" w:rsidRDefault="00D735D2" w14:paraId="5906E5F8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auto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C24BB" w:rsidR="00D735D2" w:rsidP="003A4BF4" w:rsidRDefault="00D735D2" w14:paraId="78B13D06" w14:textId="77777777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hAnsi="Montserrat" w:eastAsia="Lucida Sans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C24BB" w:rsidR="00D735D2" w:rsidP="003A4BF4" w:rsidRDefault="00D735D2" w14:paraId="427EF887" w14:textId="77777777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hAnsi="Montserrat" w:eastAsia="Lucida Sans"/>
                <w:color w:val="auto"/>
                <w:sz w:val="20"/>
                <w:szCs w:val="20"/>
              </w:rPr>
              <w:t xml:space="preserve"> </w:t>
            </w:r>
          </w:p>
        </w:tc>
      </w:tr>
      <w:tr w:rsidRPr="00CC24BB" w:rsidR="003A786C" w:rsidTr="00D735D2" w14:paraId="663BC3AD" w14:textId="77777777">
        <w:trPr>
          <w:trHeight w:val="300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CC24BB" w:rsidR="003A786C" w:rsidP="003A4BF4" w:rsidRDefault="003A786C" w14:paraId="69D17859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auto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C24BB" w:rsidR="003A786C" w:rsidP="003A4BF4" w:rsidRDefault="003A786C" w14:paraId="2402D2F6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auto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C24BB" w:rsidR="003A786C" w:rsidP="003A4BF4" w:rsidRDefault="003A786C" w14:paraId="1B63FF09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auto"/>
                <w:sz w:val="20"/>
                <w:szCs w:val="20"/>
              </w:rPr>
            </w:pPr>
          </w:p>
        </w:tc>
      </w:tr>
      <w:tr w:rsidRPr="00CC24BB" w:rsidR="003A786C" w:rsidTr="00D735D2" w14:paraId="1CDB369F" w14:textId="77777777">
        <w:trPr>
          <w:trHeight w:val="300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CC24BB" w:rsidR="003A786C" w:rsidP="003A4BF4" w:rsidRDefault="003A786C" w14:paraId="3D446AC9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auto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C24BB" w:rsidR="003A786C" w:rsidP="003A4BF4" w:rsidRDefault="003A786C" w14:paraId="04C171F2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auto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C24BB" w:rsidR="003A786C" w:rsidP="003A4BF4" w:rsidRDefault="003A786C" w14:paraId="0C3D0AFD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auto"/>
                <w:sz w:val="20"/>
                <w:szCs w:val="20"/>
              </w:rPr>
            </w:pPr>
          </w:p>
        </w:tc>
      </w:tr>
    </w:tbl>
    <w:p w:rsidRPr="003A786C" w:rsidR="00D735D2" w:rsidP="003A4BF4" w:rsidRDefault="003A786C" w14:paraId="5C3291E8" w14:textId="3F3B2072">
      <w:pPr>
        <w:spacing w:after="200" w:line="276" w:lineRule="auto"/>
        <w:jc w:val="both"/>
        <w:rPr>
          <w:rFonts w:ascii="Montserrat" w:hAnsi="Montserrat"/>
          <w:i/>
          <w:iCs/>
          <w:color w:val="auto"/>
          <w:sz w:val="20"/>
          <w:szCs w:val="20"/>
        </w:rPr>
      </w:pPr>
      <w:r w:rsidRPr="00270B95">
        <w:rPr>
          <w:rFonts w:ascii="Montserrat" w:hAnsi="Montserrat"/>
          <w:i/>
          <w:iCs/>
          <w:color w:val="808080" w:themeColor="background1" w:themeShade="80"/>
          <w:sz w:val="16"/>
          <w:szCs w:val="16"/>
        </w:rPr>
        <w:t>Añada tantas filas como necesite</w:t>
      </w:r>
    </w:p>
    <w:p w:rsidRPr="002F080D" w:rsidR="00D735D2" w:rsidP="003A4BF4" w:rsidRDefault="00D735D2" w14:paraId="1B145E74" w14:textId="77777777">
      <w:pPr>
        <w:spacing w:after="200" w:line="276" w:lineRule="auto"/>
        <w:jc w:val="both"/>
        <w:rPr>
          <w:rFonts w:ascii="Montserrat" w:hAnsi="Montserrat" w:eastAsia="Lucida Sans"/>
          <w:b/>
          <w:bCs/>
          <w:color w:val="5B9BD5"/>
        </w:rPr>
        <w:sectPr w:rsidRPr="002F080D" w:rsidR="00D735D2" w:rsidSect="00EC5BC9">
          <w:headerReference w:type="default" r:id="rId35"/>
          <w:footerReference w:type="default" r:id="rId36"/>
          <w:pgSz w:w="16838" w:h="11906" w:orient="landscape" w:code="9"/>
          <w:pgMar w:top="1985" w:right="1276" w:bottom="1985" w:left="1418" w:header="964" w:footer="227" w:gutter="0"/>
          <w:cols w:space="708"/>
          <w:docGrid w:linePitch="326"/>
        </w:sectPr>
      </w:pPr>
      <w:r w:rsidRPr="002F080D">
        <w:rPr>
          <w:rFonts w:ascii="Montserrat" w:hAnsi="Montserrat" w:eastAsia="Lucida Sans"/>
          <w:b/>
          <w:bCs/>
          <w:color w:val="5B9BD5"/>
        </w:rPr>
        <w:t xml:space="preserve"> </w:t>
      </w:r>
    </w:p>
    <w:p w:rsidRPr="00FB100E" w:rsidR="00780A5E" w:rsidP="00FB100E" w:rsidRDefault="00780A5E" w14:paraId="786D040A" w14:textId="583680D0">
      <w:pPr>
        <w:pStyle w:val="Prrafodelista"/>
        <w:numPr>
          <w:ilvl w:val="1"/>
          <w:numId w:val="2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jc w:val="both"/>
        <w:rPr>
          <w:rFonts w:ascii="Montserrat" w:hAnsi="Montserrat" w:eastAsia="Lucida Sans"/>
          <w:b/>
          <w:bCs/>
          <w:color w:val="auto"/>
          <w:sz w:val="28"/>
          <w:szCs w:val="28"/>
        </w:rPr>
      </w:pPr>
      <w:r w:rsidRPr="00FB100E">
        <w:rPr>
          <w:rFonts w:ascii="Montserrat" w:hAnsi="Montserrat" w:eastAsia="Lucida Sans"/>
          <w:b/>
          <w:bCs/>
          <w:color w:val="auto"/>
          <w:sz w:val="28"/>
          <w:szCs w:val="28"/>
        </w:rPr>
        <w:lastRenderedPageBreak/>
        <w:t xml:space="preserve">INDICADORES Y METAS </w:t>
      </w:r>
      <w:r w:rsidRPr="00FB100E" w:rsidR="002C281F">
        <w:rPr>
          <w:rFonts w:ascii="Montserrat" w:hAnsi="Montserrat" w:eastAsia="Lucida Sans"/>
          <w:b/>
          <w:bCs/>
          <w:color w:val="auto"/>
          <w:sz w:val="28"/>
          <w:szCs w:val="28"/>
        </w:rPr>
        <w:t>SOCIALES</w:t>
      </w:r>
    </w:p>
    <w:p w:rsidR="00780A5E" w:rsidP="003A4BF4" w:rsidRDefault="00780A5E" w14:paraId="0940FA95" w14:textId="0F9A2817">
      <w:pPr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  <w:r w:rsidRPr="00DC4F07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A continuación, debe definir cómo va a medir el cumplimiento de los objetivos </w:t>
      </w:r>
      <w:r w:rsidR="002C281F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sociales </w:t>
      </w:r>
      <w:r w:rsidRPr="00DC4F07">
        <w:rPr>
          <w:rFonts w:ascii="Montserrat" w:hAnsi="Montserrat" w:eastAsia="Calibri"/>
          <w:color w:val="808080" w:themeColor="background1" w:themeShade="80"/>
          <w:sz w:val="18"/>
          <w:szCs w:val="18"/>
        </w:rPr>
        <w:t>indicados anteriormente.</w:t>
      </w:r>
      <w:r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 Para ello, </w:t>
      </w:r>
      <w:r w:rsidRPr="00021CA5">
        <w:rPr>
          <w:rFonts w:ascii="Montserrat" w:hAnsi="Montserrat" w:eastAsia="Calibri"/>
          <w:b/>
          <w:bCs/>
          <w:color w:val="808080" w:themeColor="background1" w:themeShade="80"/>
          <w:sz w:val="18"/>
          <w:szCs w:val="18"/>
        </w:rPr>
        <w:t>deberá establecer</w:t>
      </w:r>
      <w:r w:rsidR="00102179">
        <w:rPr>
          <w:rFonts w:ascii="Montserrat" w:hAnsi="Montserrat" w:eastAsia="Calibri"/>
          <w:b/>
          <w:bCs/>
          <w:color w:val="808080" w:themeColor="background1" w:themeShade="80"/>
          <w:sz w:val="18"/>
          <w:szCs w:val="18"/>
        </w:rPr>
        <w:t xml:space="preserve"> de manera obligatoria, al menos, </w:t>
      </w:r>
      <w:r w:rsidRPr="00021CA5">
        <w:rPr>
          <w:rFonts w:ascii="Montserrat" w:hAnsi="Montserrat" w:eastAsia="Calibri"/>
          <w:b/>
          <w:bCs/>
          <w:color w:val="808080" w:themeColor="background1" w:themeShade="80"/>
          <w:sz w:val="18"/>
          <w:szCs w:val="18"/>
        </w:rPr>
        <w:t>un indicador</w:t>
      </w:r>
      <w:r w:rsidR="00102179">
        <w:rPr>
          <w:rFonts w:ascii="Montserrat" w:hAnsi="Montserrat" w:eastAsia="Calibri"/>
          <w:b/>
          <w:bCs/>
          <w:color w:val="808080" w:themeColor="background1" w:themeShade="80"/>
          <w:sz w:val="18"/>
          <w:szCs w:val="18"/>
        </w:rPr>
        <w:t xml:space="preserve"> por </w:t>
      </w:r>
      <w:r w:rsidR="00B1200D">
        <w:rPr>
          <w:rFonts w:ascii="Montserrat" w:hAnsi="Montserrat" w:eastAsia="Calibri"/>
          <w:b/>
          <w:bCs/>
          <w:color w:val="808080" w:themeColor="background1" w:themeShade="80"/>
          <w:sz w:val="18"/>
          <w:szCs w:val="18"/>
        </w:rPr>
        <w:t xml:space="preserve">cada </w:t>
      </w:r>
      <w:r w:rsidR="00102179">
        <w:rPr>
          <w:rFonts w:ascii="Montserrat" w:hAnsi="Montserrat" w:eastAsia="Calibri"/>
          <w:b/>
          <w:bCs/>
          <w:color w:val="808080" w:themeColor="background1" w:themeShade="80"/>
          <w:sz w:val="18"/>
          <w:szCs w:val="18"/>
        </w:rPr>
        <w:t xml:space="preserve">objetivo, </w:t>
      </w:r>
      <w:r w:rsidRPr="00102179">
        <w:rPr>
          <w:rFonts w:ascii="Montserrat" w:hAnsi="Montserrat" w:eastAsia="Calibri"/>
          <w:color w:val="808080" w:themeColor="background1" w:themeShade="80"/>
          <w:sz w:val="18"/>
          <w:szCs w:val="18"/>
        </w:rPr>
        <w:t>que permita medir la eficacia del objetivo planteado y una meta o valor que se pretende alcanzar.</w:t>
      </w:r>
    </w:p>
    <w:p w:rsidR="00B1200D" w:rsidP="00B1200D" w:rsidRDefault="00B1200D" w14:paraId="3C955C00" w14:textId="027F84A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outlineLvl w:val="9"/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</w:pPr>
      <w:r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 xml:space="preserve">El incumplimiento de este requisito -un indicador y meta por objetivo- </w:t>
      </w:r>
      <w:r w:rsidRPr="00DE6175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>implicará que este apartado no sea evaluado</w:t>
      </w:r>
    </w:p>
    <w:p w:rsidR="00780A5E" w:rsidP="003A4BF4" w:rsidRDefault="00780A5E" w14:paraId="1CD9DEDA" w14:textId="633E2B6B">
      <w:pPr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  <w:r w:rsidRPr="00DC4F07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Los indicadores deben ser cuantificables, y deben permitir analizar el resultado de un objetivo o criterio previamente establecido. Pueden ser porcentajes, unidades (ej. </w:t>
      </w:r>
      <w:r w:rsidR="007A1E15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Número de personas, </w:t>
      </w:r>
      <w:r w:rsidR="0037218F">
        <w:rPr>
          <w:rFonts w:ascii="Montserrat" w:hAnsi="Montserrat" w:eastAsia="Calibri"/>
          <w:color w:val="808080" w:themeColor="background1" w:themeShade="80"/>
          <w:sz w:val="18"/>
          <w:szCs w:val="18"/>
        </w:rPr>
        <w:t>número de entidades</w:t>
      </w:r>
      <w:r w:rsidRPr="00DC4F07">
        <w:rPr>
          <w:rFonts w:ascii="Montserrat" w:hAnsi="Montserrat" w:eastAsia="Calibri"/>
          <w:color w:val="808080" w:themeColor="background1" w:themeShade="80"/>
          <w:sz w:val="18"/>
          <w:szCs w:val="18"/>
        </w:rPr>
        <w:t>), sí/no, o cualquier otra fórmula cuantificable que sea fácilmente verificable.</w:t>
      </w:r>
    </w:p>
    <w:p w:rsidRPr="00DC4F07" w:rsidR="00780A5E" w:rsidP="003A4BF4" w:rsidRDefault="00780A5E" w14:paraId="6D4717ED" w14:textId="177668D5">
      <w:pPr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  <w:r>
        <w:rPr>
          <w:rFonts w:ascii="Montserrat" w:hAnsi="Montserrat" w:eastAsia="Calibri"/>
          <w:color w:val="808080" w:themeColor="background1" w:themeShade="80"/>
          <w:sz w:val="18"/>
          <w:szCs w:val="18"/>
        </w:rPr>
        <w:t>Las metas</w:t>
      </w:r>
      <w:r w:rsidR="000B6D5F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 </w:t>
      </w:r>
      <w:r>
        <w:rPr>
          <w:rFonts w:ascii="Montserrat" w:hAnsi="Montserrat" w:eastAsia="Calibri"/>
          <w:color w:val="808080" w:themeColor="background1" w:themeShade="80"/>
          <w:sz w:val="18"/>
          <w:szCs w:val="18"/>
        </w:rPr>
        <w:t>deben ser valores concretos, puede ser un valor numérico, un porcentaje o un valor de verificación (sí/no)</w:t>
      </w:r>
    </w:p>
    <w:p w:rsidRPr="009909C1" w:rsidR="00780A5E" w:rsidP="003A4BF4" w:rsidRDefault="00780A5E" w14:paraId="5B6DCAEB" w14:textId="7A223392">
      <w:pPr>
        <w:spacing w:after="200" w:line="276" w:lineRule="auto"/>
        <w:jc w:val="both"/>
        <w:rPr>
          <w:rFonts w:ascii="Montserrat" w:hAnsi="Montserrat" w:eastAsia="Calibri"/>
          <w:b/>
          <w:bCs/>
          <w:color w:val="808080" w:themeColor="background1" w:themeShade="80"/>
          <w:sz w:val="18"/>
          <w:szCs w:val="18"/>
        </w:rPr>
      </w:pPr>
      <w:r w:rsidRPr="00DC4F07">
        <w:rPr>
          <w:rFonts w:ascii="Montserrat" w:hAnsi="Montserrat" w:eastAsia="Calibri"/>
          <w:color w:val="808080" w:themeColor="background1" w:themeShade="80"/>
          <w:sz w:val="18"/>
          <w:szCs w:val="18"/>
        </w:rPr>
        <w:t>Además, debe indicar qué evidencias (imágenes,</w:t>
      </w:r>
      <w:r w:rsidR="000B6D5F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 vídeos,</w:t>
      </w:r>
      <w:r w:rsidRPr="00DC4F07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 facturas, albaranes, etc.) va a aportar para medir la consecución de dichos objetivos.</w:t>
      </w:r>
      <w:r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 </w:t>
      </w:r>
      <w:r w:rsidRPr="009909C1">
        <w:rPr>
          <w:rFonts w:ascii="Montserrat" w:hAnsi="Montserrat" w:eastAsia="Calibri"/>
          <w:b/>
          <w:bCs/>
          <w:color w:val="808080" w:themeColor="background1" w:themeShade="80"/>
          <w:sz w:val="18"/>
          <w:szCs w:val="18"/>
        </w:rPr>
        <w:t>En ningún caso tendrá valor la aportación de declaraciones juradas de los miembros de la organización a modo de evidencia.</w:t>
      </w:r>
    </w:p>
    <w:p w:rsidR="00780A5E" w:rsidP="003A4BF4" w:rsidRDefault="00780A5E" w14:paraId="1E0E81E6" w14:textId="66806DEC">
      <w:pPr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  <w:r w:rsidRPr="00DC4F07">
        <w:rPr>
          <w:rFonts w:ascii="Montserrat" w:hAnsi="Montserrat" w:eastAsia="Calibri"/>
          <w:color w:val="808080" w:themeColor="background1" w:themeShade="80"/>
          <w:sz w:val="18"/>
          <w:szCs w:val="18"/>
        </w:rPr>
        <w:t>Debe</w:t>
      </w:r>
      <w:r>
        <w:rPr>
          <w:rFonts w:ascii="Montserrat" w:hAnsi="Montserrat" w:eastAsia="Calibri"/>
          <w:color w:val="808080" w:themeColor="background1" w:themeShade="80"/>
          <w:sz w:val="18"/>
          <w:szCs w:val="18"/>
        </w:rPr>
        <w:t>, obligatoriamente</w:t>
      </w:r>
      <w:r w:rsidRPr="00DC4F07">
        <w:rPr>
          <w:rFonts w:ascii="Montserrat" w:hAnsi="Montserrat" w:eastAsia="Calibri"/>
          <w:color w:val="808080" w:themeColor="background1" w:themeShade="80"/>
          <w:sz w:val="18"/>
          <w:szCs w:val="18"/>
        </w:rPr>
        <w:t xml:space="preserve"> describirlos de manera detallada, detallando la persona encargada del seguimiento del objetivo y las fases en las que se lleva a cabo este control, y posteriormente reflejarlos en la Tabla</w:t>
      </w:r>
      <w:r>
        <w:rPr>
          <w:rFonts w:ascii="Montserrat" w:hAnsi="Montserrat" w:eastAsia="Calibri"/>
          <w:color w:val="808080" w:themeColor="background1" w:themeShade="80"/>
          <w:sz w:val="18"/>
          <w:szCs w:val="18"/>
        </w:rPr>
        <w:t>.</w:t>
      </w:r>
      <w:r w:rsidR="0037218F">
        <w:rPr>
          <w:rFonts w:ascii="Montserrat" w:hAnsi="Montserrat" w:eastAsia="Calibri"/>
          <w:color w:val="808080" w:themeColor="background1" w:themeShade="80"/>
          <w:sz w:val="18"/>
          <w:szCs w:val="18"/>
        </w:rPr>
        <w:t>3.</w:t>
      </w:r>
    </w:p>
    <w:p w:rsidRPr="00DC4F07" w:rsidR="00101BB8" w:rsidP="003A4BF4" w:rsidRDefault="00101BB8" w14:paraId="23DC70DC" w14:textId="77777777">
      <w:pPr>
        <w:spacing w:after="200" w:line="276" w:lineRule="auto"/>
        <w:jc w:val="both"/>
        <w:rPr>
          <w:rFonts w:ascii="Montserrat" w:hAnsi="Montserrat" w:eastAsia="Calibri"/>
          <w:color w:val="808080" w:themeColor="background1" w:themeShade="80"/>
          <w:sz w:val="18"/>
          <w:szCs w:val="18"/>
        </w:rPr>
      </w:pPr>
    </w:p>
    <w:p w:rsidRPr="00CC24BB" w:rsidR="0037218F" w:rsidP="003A4BF4" w:rsidRDefault="0037218F" w14:paraId="7C89B8CC" w14:textId="0CA70C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jc w:val="both"/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</w:pPr>
      <w:r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  <w:t>R</w:t>
      </w:r>
      <w:r w:rsidRPr="00CC24BB"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  <w:t xml:space="preserve">ealice </w:t>
      </w:r>
      <w:r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  <w:t xml:space="preserve">aquí </w:t>
      </w:r>
      <w:r w:rsidRPr="00CC24BB"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  <w:t xml:space="preserve">la </w:t>
      </w:r>
      <w:r>
        <w:rPr>
          <w:rFonts w:ascii="Montserrat" w:hAnsi="Montserrat" w:eastAsia="Arial"/>
          <w:color w:val="808080" w:themeColor="background1" w:themeShade="80"/>
          <w:sz w:val="18"/>
          <w:szCs w:val="18"/>
          <w:u w:val="single"/>
        </w:rPr>
        <w:t>descripción de los indicadores y metas sociales</w:t>
      </w:r>
    </w:p>
    <w:p w:rsidR="0037218F" w:rsidP="003A4BF4" w:rsidRDefault="0037218F" w14:paraId="2D9A16F1" w14:textId="21D782FB">
      <w:pPr>
        <w:spacing w:after="200" w:line="276" w:lineRule="auto"/>
        <w:jc w:val="both"/>
        <w:rPr>
          <w:rFonts w:ascii="Montserrat" w:hAnsi="Montserrat" w:eastAsia="Arial"/>
          <w:b/>
          <w:bCs/>
          <w:color w:val="808080" w:themeColor="background1" w:themeShade="80"/>
          <w:sz w:val="18"/>
          <w:szCs w:val="18"/>
        </w:rPr>
        <w:sectPr w:rsidR="0037218F" w:rsidSect="00FD557D">
          <w:headerReference w:type="default" r:id="rId37"/>
          <w:footerReference w:type="default" r:id="rId38"/>
          <w:pgSz w:w="11906" w:h="16838" w:orient="portrait" w:code="9"/>
          <w:pgMar w:top="1985" w:right="1701" w:bottom="1985" w:left="1701" w:header="964" w:footer="227" w:gutter="0"/>
          <w:cols w:space="708"/>
          <w:docGrid w:linePitch="326"/>
        </w:sectPr>
      </w:pPr>
      <w:r>
        <w:rPr>
          <w:rFonts w:ascii="Montserrat" w:hAnsi="Montserrat" w:eastAsia="Arial"/>
          <w:color w:val="808080" w:themeColor="background1" w:themeShade="80"/>
          <w:sz w:val="18"/>
          <w:szCs w:val="18"/>
        </w:rPr>
        <w:t xml:space="preserve">Recuerde que deben estar claramente vinculados con los objetivos previamente identificados y que debe establecer, al menos, un indicador por </w:t>
      </w:r>
      <w:r w:rsidR="00417A90">
        <w:rPr>
          <w:rFonts w:ascii="Montserrat" w:hAnsi="Montserrat" w:eastAsia="Arial"/>
          <w:color w:val="808080" w:themeColor="background1" w:themeShade="80"/>
          <w:sz w:val="18"/>
          <w:szCs w:val="18"/>
        </w:rPr>
        <w:t>objetivo.</w:t>
      </w:r>
    </w:p>
    <w:p w:rsidRPr="00B50DB6" w:rsidR="00780A5E" w:rsidP="003A4BF4" w:rsidRDefault="00780A5E" w14:paraId="0B6EF2D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22"/>
          <w:szCs w:val="22"/>
        </w:rPr>
      </w:pPr>
    </w:p>
    <w:p w:rsidRPr="00B50DB6" w:rsidR="00780A5E" w:rsidP="003A4BF4" w:rsidRDefault="00780A5E" w14:paraId="3A67136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780A5E" w:rsidP="003A4BF4" w:rsidRDefault="00780A5E" w14:paraId="1F5FFC1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780A5E" w:rsidP="003A4BF4" w:rsidRDefault="00780A5E" w14:paraId="40577FA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780A5E" w:rsidP="003A4BF4" w:rsidRDefault="00780A5E" w14:paraId="77C946C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780A5E" w:rsidP="003A4BF4" w:rsidRDefault="00780A5E" w14:paraId="45AF334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780A5E" w:rsidP="003A4BF4" w:rsidRDefault="00780A5E" w14:paraId="6D4FD30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780A5E" w:rsidP="003A4BF4" w:rsidRDefault="00780A5E" w14:paraId="2A60C83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780A5E" w:rsidP="003A4BF4" w:rsidRDefault="00780A5E" w14:paraId="5DEE5AE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780A5E" w:rsidP="003A4BF4" w:rsidRDefault="00780A5E" w14:paraId="1C22E14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780A5E" w:rsidP="003A4BF4" w:rsidRDefault="00780A5E" w14:paraId="01286C6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780A5E" w:rsidP="003A4BF4" w:rsidRDefault="00780A5E" w14:paraId="06D48E6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780A5E" w:rsidP="003A4BF4" w:rsidRDefault="00780A5E" w14:paraId="2368DCF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780A5E" w:rsidP="003A4BF4" w:rsidRDefault="00780A5E" w14:paraId="08F1CE4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Pr="00B50DB6" w:rsidR="00780A5E" w:rsidP="003A4BF4" w:rsidRDefault="00780A5E" w14:paraId="3F825FA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780A5E" w:rsidP="003A4BF4" w:rsidRDefault="00780A5E" w14:paraId="079B74A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3BD0079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77C56A1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6AD279C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0829C450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17A9F47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08C9F14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4200721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146EABF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556882B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0AEF2BF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23759D9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1E75EE5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7607683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52C65FC5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19C8BB90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05C6B30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5CF082D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62B5C26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1C07A8C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2B50F63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101BB8" w:rsidP="003A4BF4" w:rsidRDefault="00101BB8" w14:paraId="619D76E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EC5BC9" w:rsidP="003A4BF4" w:rsidRDefault="00EC5BC9" w14:paraId="62A9F5D8" w14:textId="77777777">
      <w:pPr>
        <w:spacing w:after="200" w:line="276" w:lineRule="auto"/>
        <w:jc w:val="both"/>
        <w:rPr>
          <w:rFonts w:ascii="Montserrat" w:hAnsi="Montserrat" w:eastAsia="Arial"/>
          <w:color w:val="auto"/>
          <w:sz w:val="18"/>
          <w:szCs w:val="18"/>
        </w:rPr>
      </w:pPr>
    </w:p>
    <w:p w:rsidR="00780A5E" w:rsidP="003A4BF4" w:rsidRDefault="00780A5E" w14:paraId="7F56C184" w14:textId="56161DE8">
      <w:pPr>
        <w:spacing w:after="200" w:line="276" w:lineRule="auto"/>
        <w:jc w:val="both"/>
        <w:rPr>
          <w:rFonts w:ascii="Montserrat" w:hAnsi="Montserrat" w:eastAsia="Arial"/>
          <w:b/>
          <w:bCs/>
          <w:color w:val="808080" w:themeColor="background1" w:themeShade="80"/>
          <w:sz w:val="18"/>
          <w:szCs w:val="18"/>
        </w:rPr>
        <w:sectPr w:rsidR="00780A5E" w:rsidSect="00EC5BC9">
          <w:footerReference w:type="even" r:id="rId39"/>
          <w:headerReference w:type="first" r:id="rId40"/>
          <w:footerReference w:type="first" r:id="rId41"/>
          <w:type w:val="continuous"/>
          <w:pgSz w:w="11906" w:h="16838" w:orient="portrait" w:code="9"/>
          <w:pgMar w:top="1985" w:right="1701" w:bottom="1985" w:left="1701" w:header="964" w:footer="227" w:gutter="0"/>
          <w:cols w:space="708"/>
          <w:docGrid w:linePitch="326"/>
        </w:sectPr>
      </w:pPr>
    </w:p>
    <w:p w:rsidRPr="006D0151" w:rsidR="00780A5E" w:rsidP="003A4BF4" w:rsidRDefault="00780A5E" w14:paraId="3E4AE9F4" w14:textId="5566E166">
      <w:pPr>
        <w:spacing w:after="200" w:line="276" w:lineRule="auto"/>
        <w:jc w:val="center"/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</w:pPr>
      <w:r w:rsidRPr="006D0151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lastRenderedPageBreak/>
        <w:t xml:space="preserve">Tabla </w:t>
      </w:r>
      <w:r w:rsidR="000B6D5F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t>6</w:t>
      </w:r>
      <w:r w:rsidRPr="006D0151">
        <w:rPr>
          <w:rFonts w:ascii="Montserrat" w:hAnsi="Montserrat" w:eastAsia="Arial"/>
          <w:i/>
          <w:iCs/>
          <w:color w:val="808080" w:themeColor="background1" w:themeShade="80"/>
          <w:sz w:val="16"/>
          <w:szCs w:val="16"/>
        </w:rPr>
        <w:t>. Identificación de indicadores, metas y evidencias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70"/>
        <w:gridCol w:w="2154"/>
        <w:gridCol w:w="1711"/>
        <w:gridCol w:w="2452"/>
        <w:gridCol w:w="1851"/>
        <w:gridCol w:w="3474"/>
      </w:tblGrid>
      <w:tr w:rsidRPr="002F080D" w:rsidR="009315D1" w:rsidTr="009315D1" w14:paraId="05651772" w14:textId="77777777">
        <w:trPr>
          <w:trHeight w:val="300"/>
        </w:trPr>
        <w:tc>
          <w:tcPr>
            <w:tcW w:w="6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:rsidRPr="002F080D" w:rsidR="009315D1" w:rsidP="003A4BF4" w:rsidRDefault="009315D1" w14:paraId="5C465A27" w14:textId="21F8F840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2F080D">
              <w:rPr>
                <w:rFonts w:ascii="Montserrat" w:hAnsi="Montserrat" w:eastAsia="Lucida Sans"/>
                <w:b/>
                <w:bCs/>
                <w:color w:val="FFFFFF" w:themeColor="background1"/>
              </w:rPr>
              <w:t xml:space="preserve">Objetivo </w:t>
            </w:r>
            <w:r w:rsidR="000B6D5F">
              <w:rPr>
                <w:rFonts w:ascii="Montserrat" w:hAnsi="Montserrat" w:eastAsia="Lucida Sans"/>
                <w:b/>
                <w:bCs/>
                <w:color w:val="FFFFFF" w:themeColor="background1"/>
              </w:rPr>
              <w:t>social</w:t>
            </w:r>
          </w:p>
        </w:tc>
        <w:tc>
          <w:tcPr>
            <w:tcW w:w="8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:rsidRPr="002F080D" w:rsidR="009315D1" w:rsidP="003A4BF4" w:rsidRDefault="009315D1" w14:paraId="11FD6C41" w14:textId="7777777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2F080D">
              <w:rPr>
                <w:rFonts w:ascii="Montserrat" w:hAnsi="Montserrat" w:eastAsia="Lucida Sans"/>
                <w:b/>
                <w:bCs/>
                <w:color w:val="FFFFFF" w:themeColor="background1"/>
              </w:rPr>
              <w:t>Responsable</w:t>
            </w:r>
          </w:p>
          <w:p w:rsidRPr="002F080D" w:rsidR="009315D1" w:rsidP="003A4BF4" w:rsidRDefault="009315D1" w14:paraId="422EA42C" w14:textId="77777777">
            <w:pPr>
              <w:spacing w:line="276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7E7EFB">
              <w:rPr>
                <w:rFonts w:ascii="Montserrat" w:hAnsi="Montserrat" w:eastAsia="Lucida Sans"/>
                <w:color w:val="FFFFFF" w:themeColor="background1"/>
                <w:sz w:val="16"/>
                <w:szCs w:val="16"/>
              </w:rPr>
              <w:t>Persona o departamento responsable</w:t>
            </w:r>
          </w:p>
        </w:tc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:rsidRPr="002F080D" w:rsidR="009315D1" w:rsidP="003A4BF4" w:rsidRDefault="009315D1" w14:paraId="125D0C6C" w14:textId="7777777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2F080D">
              <w:rPr>
                <w:rFonts w:ascii="Montserrat" w:hAnsi="Montserrat" w:eastAsia="Lucida Sans"/>
                <w:b/>
                <w:bCs/>
                <w:color w:val="FFFFFF" w:themeColor="background1"/>
              </w:rPr>
              <w:t>Fase del evento en la que se aplica</w:t>
            </w:r>
          </w:p>
        </w:tc>
        <w:tc>
          <w:tcPr>
            <w:tcW w:w="9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:rsidRPr="007E7EFB" w:rsidR="009315D1" w:rsidP="003A4BF4" w:rsidRDefault="009315D1" w14:paraId="16B235F2" w14:textId="7777777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7E7EFB">
              <w:rPr>
                <w:rFonts w:ascii="Montserrat" w:hAnsi="Montserrat" w:eastAsia="Lucida Sans"/>
                <w:b/>
                <w:bCs/>
                <w:color w:val="FFFFFF" w:themeColor="background1"/>
              </w:rPr>
              <w:t>Indicador</w:t>
            </w:r>
          </w:p>
          <w:p w:rsidRPr="007E7EFB" w:rsidR="009315D1" w:rsidP="003A4BF4" w:rsidRDefault="009315D1" w14:paraId="4DCC4CEB" w14:textId="77777777">
            <w:pPr>
              <w:spacing w:line="276" w:lineRule="auto"/>
              <w:jc w:val="center"/>
              <w:rPr>
                <w:rFonts w:ascii="Montserrat" w:hAnsi="Montserrat"/>
                <w:sz w:val="16"/>
                <w:szCs w:val="16"/>
              </w:rPr>
            </w:pPr>
            <w:r w:rsidRPr="007E7EFB">
              <w:rPr>
                <w:rFonts w:ascii="Montserrat" w:hAnsi="Montserrat" w:eastAsia="Lucida Sans"/>
                <w:color w:val="FFFFFF" w:themeColor="background1"/>
                <w:sz w:val="16"/>
                <w:szCs w:val="16"/>
              </w:rPr>
              <w:t>Medición de la eficacia de la medida</w:t>
            </w:r>
          </w:p>
        </w:tc>
        <w:tc>
          <w:tcPr>
            <w:tcW w:w="6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vAlign w:val="center"/>
          </w:tcPr>
          <w:p w:rsidR="00A1158D" w:rsidP="00A1158D" w:rsidRDefault="009315D1" w14:paraId="0AAED840" w14:textId="77777777">
            <w:pPr>
              <w:spacing w:line="276" w:lineRule="auto"/>
              <w:ind w:left="1" w:hanging="1"/>
              <w:jc w:val="center"/>
              <w:rPr>
                <w:rFonts w:ascii="Montserrat" w:hAnsi="Montserrat" w:eastAsia="Lucida Sans"/>
                <w:b/>
                <w:bCs/>
                <w:color w:val="FFFFFF" w:themeColor="background1"/>
              </w:rPr>
            </w:pPr>
            <w:r w:rsidRPr="002F080D">
              <w:rPr>
                <w:rFonts w:ascii="Montserrat" w:hAnsi="Montserrat" w:eastAsia="Lucida Sans"/>
                <w:b/>
                <w:bCs/>
                <w:color w:val="FFFFFF" w:themeColor="background1"/>
              </w:rPr>
              <w:t>Meta</w:t>
            </w:r>
          </w:p>
          <w:p w:rsidRPr="002F080D" w:rsidR="009315D1" w:rsidP="00A1158D" w:rsidRDefault="009315D1" w14:paraId="3EC7FD6E" w14:textId="0E41BAFB">
            <w:pPr>
              <w:spacing w:line="276" w:lineRule="auto"/>
              <w:ind w:left="1" w:hanging="1"/>
              <w:jc w:val="center"/>
              <w:rPr>
                <w:rFonts w:ascii="Montserrat" w:hAnsi="Montserrat" w:eastAsia="Lucida Sans"/>
                <w:color w:val="FFFFFF" w:themeColor="background1"/>
                <w:sz w:val="18"/>
                <w:szCs w:val="18"/>
              </w:rPr>
            </w:pPr>
            <w:r w:rsidRPr="007E7EFB">
              <w:rPr>
                <w:rFonts w:ascii="Montserrat" w:hAnsi="Montserrat" w:eastAsia="Lucida Sans"/>
                <w:color w:val="FFFFFF" w:themeColor="background1"/>
                <w:sz w:val="16"/>
                <w:szCs w:val="16"/>
              </w:rPr>
              <w:t>Valor que se desea lograr</w:t>
            </w:r>
          </w:p>
        </w:tc>
        <w:tc>
          <w:tcPr>
            <w:tcW w:w="12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:rsidRPr="002F080D" w:rsidR="009315D1" w:rsidP="003A4BF4" w:rsidRDefault="009315D1" w14:paraId="19524D1D" w14:textId="77777777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2F080D">
              <w:rPr>
                <w:rFonts w:ascii="Montserrat" w:hAnsi="Montserrat" w:eastAsia="Lucida Sans"/>
                <w:b/>
                <w:bCs/>
                <w:color w:val="FFFFFF" w:themeColor="background1"/>
              </w:rPr>
              <w:t>Evidencias de cumplimiento</w:t>
            </w:r>
          </w:p>
        </w:tc>
      </w:tr>
      <w:tr w:rsidRPr="002F080D" w:rsidR="009315D1" w:rsidTr="009315D1" w14:paraId="131D4594" w14:textId="77777777">
        <w:trPr>
          <w:trHeight w:val="300"/>
        </w:trPr>
        <w:tc>
          <w:tcPr>
            <w:tcW w:w="6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A4753" w:rsidR="009315D1" w:rsidP="003A4BF4" w:rsidRDefault="009315D1" w14:paraId="6ABF7455" w14:textId="644CC37A">
            <w:pPr>
              <w:spacing w:line="276" w:lineRule="auto"/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9315D1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Garantizar la accesibilidad física de las personas con movilidad reducida</w:t>
            </w:r>
          </w:p>
        </w:tc>
        <w:tc>
          <w:tcPr>
            <w:tcW w:w="8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A4753" w:rsidR="009315D1" w:rsidP="003A4BF4" w:rsidRDefault="009315D1" w14:paraId="4DDEBE8A" w14:textId="77777777">
            <w:pPr>
              <w:spacing w:line="276" w:lineRule="auto"/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AA4753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Ana Santana – Departamento de Gestión</w:t>
            </w:r>
          </w:p>
        </w:tc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A4753" w:rsidR="009315D1" w:rsidP="003A4BF4" w:rsidRDefault="009315D1" w14:paraId="75408FEB" w14:textId="77777777">
            <w:pPr>
              <w:spacing w:line="276" w:lineRule="auto"/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AA4753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Planificación y celebración</w:t>
            </w:r>
          </w:p>
        </w:tc>
        <w:tc>
          <w:tcPr>
            <w:tcW w:w="9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E7EFB" w:rsidR="009315D1" w:rsidP="003A4BF4" w:rsidRDefault="009315D1" w14:paraId="48DE17C4" w14:textId="31AD2932">
            <w:pPr>
              <w:spacing w:line="276" w:lineRule="auto"/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6B2588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Porcentaje de espacios del evento accesibles para personas con movilidad reducida</w:t>
            </w:r>
          </w:p>
        </w:tc>
        <w:tc>
          <w:tcPr>
            <w:tcW w:w="6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AA4753" w:rsidR="009315D1" w:rsidP="003A4BF4" w:rsidRDefault="009315D1" w14:paraId="0B429B8A" w14:textId="2F13909D">
            <w:pPr>
              <w:spacing w:line="276" w:lineRule="auto"/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6</w:t>
            </w:r>
            <w:r w:rsidRPr="00AA4753"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0%</w:t>
            </w:r>
          </w:p>
        </w:tc>
        <w:tc>
          <w:tcPr>
            <w:tcW w:w="12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AA4753" w:rsidR="009315D1" w:rsidP="003A4BF4" w:rsidRDefault="009315D1" w14:paraId="1555AEBD" w14:textId="4A972D8A">
            <w:pPr>
              <w:spacing w:line="276" w:lineRule="auto"/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Montserrat" w:hAnsi="Montserrat" w:eastAsia="Calibri"/>
                <w:i/>
                <w:iCs/>
                <w:color w:val="808080" w:themeColor="background1" w:themeShade="80"/>
                <w:sz w:val="16"/>
                <w:szCs w:val="16"/>
              </w:rPr>
              <w:t>Plano del recinto de celebración del evento indicando las zonas accesibles y fotografías</w:t>
            </w:r>
          </w:p>
        </w:tc>
      </w:tr>
      <w:tr w:rsidRPr="002F080D" w:rsidR="009315D1" w:rsidTr="009315D1" w14:paraId="411218D6" w14:textId="77777777">
        <w:trPr>
          <w:trHeight w:val="300"/>
        </w:trPr>
        <w:tc>
          <w:tcPr>
            <w:tcW w:w="6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9315D1" w:rsidP="003A4BF4" w:rsidRDefault="009315D1" w14:paraId="40F3B994" w14:textId="77777777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8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9315D1" w:rsidP="003A4BF4" w:rsidRDefault="009315D1" w14:paraId="612339D5" w14:textId="77777777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9315D1" w:rsidP="003A4BF4" w:rsidRDefault="009315D1" w14:paraId="1F6E7CC5" w14:textId="77777777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9315D1" w:rsidP="003A4BF4" w:rsidRDefault="009315D1" w14:paraId="6CB5439E" w14:textId="77777777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6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2F080D" w:rsidR="009315D1" w:rsidP="003A4BF4" w:rsidRDefault="009315D1" w14:paraId="00EFEB21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12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9315D1" w:rsidP="003A4BF4" w:rsidRDefault="009315D1" w14:paraId="0F1C05AB" w14:textId="77777777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color w:val="5B9BD5"/>
                <w:sz w:val="24"/>
                <w:szCs w:val="24"/>
              </w:rPr>
              <w:t xml:space="preserve"> </w:t>
            </w:r>
          </w:p>
        </w:tc>
      </w:tr>
      <w:tr w:rsidRPr="002F080D" w:rsidR="009315D1" w:rsidTr="009315D1" w14:paraId="7EA13966" w14:textId="77777777">
        <w:trPr>
          <w:trHeight w:val="300"/>
        </w:trPr>
        <w:tc>
          <w:tcPr>
            <w:tcW w:w="6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9315D1" w:rsidP="003A4BF4" w:rsidRDefault="009315D1" w14:paraId="7DC9895A" w14:textId="77777777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8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9315D1" w:rsidP="003A4BF4" w:rsidRDefault="009315D1" w14:paraId="37A738E8" w14:textId="77777777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9315D1" w:rsidP="003A4BF4" w:rsidRDefault="009315D1" w14:paraId="253EF5D3" w14:textId="77777777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9315D1" w:rsidP="003A4BF4" w:rsidRDefault="009315D1" w14:paraId="7B695573" w14:textId="77777777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6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2F080D" w:rsidR="009315D1" w:rsidP="003A4BF4" w:rsidRDefault="009315D1" w14:paraId="130006A7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12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9315D1" w:rsidP="003A4BF4" w:rsidRDefault="009315D1" w14:paraId="030C0179" w14:textId="77777777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hAnsi="Montserrat" w:eastAsia="Lucida Sans"/>
                <w:color w:val="5B9BD5"/>
                <w:sz w:val="24"/>
                <w:szCs w:val="24"/>
              </w:rPr>
              <w:t xml:space="preserve"> </w:t>
            </w:r>
          </w:p>
        </w:tc>
      </w:tr>
      <w:tr w:rsidRPr="002F080D" w:rsidR="003A786C" w:rsidTr="009315D1" w14:paraId="02A37392" w14:textId="77777777">
        <w:trPr>
          <w:trHeight w:val="300"/>
        </w:trPr>
        <w:tc>
          <w:tcPr>
            <w:tcW w:w="6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3A786C" w:rsidP="003A4BF4" w:rsidRDefault="003A786C" w14:paraId="1ED1E587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8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3A786C" w:rsidP="003A4BF4" w:rsidRDefault="003A786C" w14:paraId="755F2356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3A786C" w:rsidP="003A4BF4" w:rsidRDefault="003A786C" w14:paraId="5DDB9C64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9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3A786C" w:rsidP="003A4BF4" w:rsidRDefault="003A786C" w14:paraId="4D0B95CC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6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2F080D" w:rsidR="003A786C" w:rsidP="003A4BF4" w:rsidRDefault="003A786C" w14:paraId="507E9B69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12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3A786C" w:rsidP="003A4BF4" w:rsidRDefault="003A786C" w14:paraId="241CDEFE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</w:tr>
      <w:tr w:rsidRPr="002F080D" w:rsidR="003A786C" w:rsidTr="009315D1" w14:paraId="5E5F277A" w14:textId="77777777">
        <w:trPr>
          <w:trHeight w:val="300"/>
        </w:trPr>
        <w:tc>
          <w:tcPr>
            <w:tcW w:w="6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3A786C" w:rsidP="003A4BF4" w:rsidRDefault="003A786C" w14:paraId="7AE1DD5C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8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3A786C" w:rsidP="003A4BF4" w:rsidRDefault="003A786C" w14:paraId="45F619F8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3A786C" w:rsidP="003A4BF4" w:rsidRDefault="003A786C" w14:paraId="0D4F0934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9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3A786C" w:rsidP="003A4BF4" w:rsidRDefault="003A786C" w14:paraId="2C20B5A8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6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2F080D" w:rsidR="003A786C" w:rsidP="003A4BF4" w:rsidRDefault="003A786C" w14:paraId="7DE5B67C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12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3A786C" w:rsidP="003A4BF4" w:rsidRDefault="003A786C" w14:paraId="7096A5AF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</w:tr>
      <w:tr w:rsidRPr="002F080D" w:rsidR="003A786C" w:rsidTr="009315D1" w14:paraId="3C1E55E1" w14:textId="77777777">
        <w:trPr>
          <w:trHeight w:val="300"/>
        </w:trPr>
        <w:tc>
          <w:tcPr>
            <w:tcW w:w="6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3A786C" w:rsidP="003A4BF4" w:rsidRDefault="003A786C" w14:paraId="4CD52044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8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3A786C" w:rsidP="003A4BF4" w:rsidRDefault="003A786C" w14:paraId="2743C166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3A786C" w:rsidP="003A4BF4" w:rsidRDefault="003A786C" w14:paraId="6D5F20B9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9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3A786C" w:rsidP="003A4BF4" w:rsidRDefault="003A786C" w14:paraId="75773BA9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6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2F080D" w:rsidR="003A786C" w:rsidP="003A4BF4" w:rsidRDefault="003A786C" w14:paraId="7A38B64E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  <w:tc>
          <w:tcPr>
            <w:tcW w:w="12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F080D" w:rsidR="003A786C" w:rsidP="003A4BF4" w:rsidRDefault="003A786C" w14:paraId="6CB6CE89" w14:textId="77777777">
            <w:pPr>
              <w:spacing w:line="276" w:lineRule="auto"/>
              <w:jc w:val="both"/>
              <w:rPr>
                <w:rFonts w:ascii="Montserrat" w:hAnsi="Montserrat" w:eastAsia="Lucida Sans"/>
                <w:color w:val="5B9BD5"/>
              </w:rPr>
            </w:pPr>
          </w:p>
        </w:tc>
      </w:tr>
    </w:tbl>
    <w:p w:rsidR="009315D1" w:rsidP="000B6D5F" w:rsidRDefault="003A786C" w14:paraId="44FAD11B" w14:textId="5C7CBBEE">
      <w:pPr>
        <w:spacing w:after="200" w:line="276" w:lineRule="auto"/>
        <w:jc w:val="both"/>
        <w:rPr>
          <w:rFonts w:ascii="Montserrat" w:hAnsi="Montserrat" w:eastAsia="Arial"/>
          <w:b/>
          <w:bCs/>
          <w:color w:val="000000" w:themeColor="text1"/>
          <w:sz w:val="48"/>
          <w:szCs w:val="48"/>
        </w:rPr>
      </w:pPr>
      <w:r w:rsidRPr="00270B95">
        <w:rPr>
          <w:rFonts w:ascii="Montserrat" w:hAnsi="Montserrat"/>
          <w:i/>
          <w:iCs/>
          <w:color w:val="808080" w:themeColor="background1" w:themeShade="80"/>
          <w:sz w:val="16"/>
          <w:szCs w:val="16"/>
        </w:rPr>
        <w:t>Añada tantas filas como necesite</w:t>
      </w:r>
    </w:p>
    <w:sectPr w:rsidR="009315D1" w:rsidSect="004370F6">
      <w:footerReference w:type="first" r:id="rId42"/>
      <w:pgSz w:w="16840" w:h="11900" w:orient="landscape"/>
      <w:pgMar w:top="1985" w:right="1707" w:bottom="1985" w:left="1701" w:header="96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6090" w:rsidP="00A06021" w:rsidRDefault="00FB6090" w14:paraId="0516F3BE" w14:textId="77777777">
      <w:r>
        <w:separator/>
      </w:r>
    </w:p>
  </w:endnote>
  <w:endnote w:type="continuationSeparator" w:id="0">
    <w:p w:rsidR="00FB6090" w:rsidP="00A06021" w:rsidRDefault="00FB6090" w14:paraId="53A1205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rPr>
        <w:rFonts w:ascii="Montserrat" w:hAnsi="Montserrat"/>
        <w:sz w:val="18"/>
        <w:szCs w:val="18"/>
      </w:rPr>
      <w:id w:val="946504086"/>
      <w:docPartObj>
        <w:docPartGallery w:val="Page Numbers (Bottom of Page)"/>
        <w:docPartUnique/>
      </w:docPartObj>
    </w:sdtPr>
    <w:sdtEndPr>
      <w:rPr>
        <w:rFonts w:ascii="Montserrat" w:hAnsi="Montserrat"/>
        <w:sz w:val="14"/>
        <w:szCs w:val="14"/>
      </w:rPr>
    </w:sdtEndPr>
    <w:sdtContent>
      <w:p w:rsidRPr="002C3771" w:rsidR="002C3771" w:rsidRDefault="002C3771" w14:paraId="3A9BC7E0" w14:textId="45472BC5">
        <w:pPr>
          <w:pStyle w:val="Piedepgina"/>
          <w:jc w:val="center"/>
          <w:rPr>
            <w:rFonts w:ascii="Montserrat" w:hAnsi="Montserrat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705344" behindDoc="0" locked="0" layoutInCell="1" allowOverlap="1" wp14:anchorId="5FA19748" wp14:editId="1510CB8A">
              <wp:simplePos x="0" y="0"/>
              <wp:positionH relativeFrom="margin">
                <wp:align>right</wp:align>
              </wp:positionH>
              <wp:positionV relativeFrom="paragraph">
                <wp:posOffset>-650875</wp:posOffset>
              </wp:positionV>
              <wp:extent cx="5393690" cy="536928"/>
              <wp:effectExtent l="0" t="0" r="0" b="0"/>
              <wp:wrapNone/>
              <wp:docPr id="1921833022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1833022" name="Imagen 192183302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3690" cy="5369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C3771">
          <w:rPr>
            <w:rFonts w:ascii="Montserrat" w:hAnsi="Montserrat"/>
            <w:sz w:val="18"/>
            <w:szCs w:val="18"/>
          </w:rPr>
          <w:fldChar w:fldCharType="begin"/>
        </w:r>
        <w:r w:rsidRPr="002C3771">
          <w:rPr>
            <w:rFonts w:ascii="Montserrat" w:hAnsi="Montserrat"/>
            <w:sz w:val="18"/>
            <w:szCs w:val="18"/>
          </w:rPr>
          <w:instrText>PAGE   \* MERGEFORMAT</w:instrText>
        </w:r>
        <w:r w:rsidRPr="002C3771">
          <w:rPr>
            <w:rFonts w:ascii="Montserrat" w:hAnsi="Montserrat"/>
            <w:sz w:val="18"/>
            <w:szCs w:val="18"/>
          </w:rPr>
          <w:fldChar w:fldCharType="separate"/>
        </w:r>
        <w:r w:rsidRPr="002C3771">
          <w:rPr>
            <w:rFonts w:ascii="Montserrat" w:hAnsi="Montserrat"/>
            <w:sz w:val="18"/>
            <w:szCs w:val="18"/>
          </w:rPr>
          <w:t>2</w:t>
        </w:r>
        <w:r w:rsidRPr="002C3771">
          <w:rPr>
            <w:rFonts w:ascii="Montserrat" w:hAnsi="Montserrat"/>
            <w:sz w:val="18"/>
            <w:szCs w:val="18"/>
          </w:rPr>
          <w:fldChar w:fldCharType="end"/>
        </w:r>
      </w:p>
    </w:sdtContent>
  </w:sdt>
  <w:p w:rsidR="002C3771" w:rsidRDefault="002C3771" w14:paraId="6B2AA2E4" w14:textId="35D02458">
    <w:pPr>
      <w:pStyle w:val="Piedep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80A5E" w:rsidR="00B33A26" w:rsidP="00780A5E" w:rsidRDefault="00FD557D" w14:paraId="1BC2244E" w14:textId="225081FB">
    <w:pPr>
      <w:pStyle w:val="Piedepgina"/>
    </w:pPr>
    <w:r>
      <w:rPr>
        <w:noProof/>
      </w:rPr>
      <w:drawing>
        <wp:anchor distT="0" distB="0" distL="114300" distR="114300" simplePos="0" relativeHeight="251721728" behindDoc="0" locked="0" layoutInCell="1" allowOverlap="1" wp14:anchorId="79765C95" wp14:editId="2C32E766">
          <wp:simplePos x="0" y="0"/>
          <wp:positionH relativeFrom="margin">
            <wp:align>right</wp:align>
          </wp:positionH>
          <wp:positionV relativeFrom="paragraph">
            <wp:posOffset>-838200</wp:posOffset>
          </wp:positionV>
          <wp:extent cx="5393690" cy="536928"/>
          <wp:effectExtent l="0" t="0" r="0" b="0"/>
          <wp:wrapNone/>
          <wp:docPr id="15231448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3690" cy="53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1978250834"/>
      <w:docPartObj>
        <w:docPartGallery w:val="Page Numbers (Bottom of Page)"/>
        <w:docPartUnique/>
      </w:docPartObj>
    </w:sdtPr>
    <w:sdtEndPr>
      <w:rPr>
        <w:rFonts w:ascii="Montserrat" w:hAnsi="Montserrat"/>
        <w:sz w:val="18"/>
        <w:szCs w:val="18"/>
      </w:rPr>
    </w:sdtEndPr>
    <w:sdtContent>
      <w:p w:rsidRPr="00FD557D" w:rsidR="00FD557D" w:rsidRDefault="00FD557D" w14:paraId="32DAE10D" w14:textId="515353F7">
        <w:pPr>
          <w:pStyle w:val="Piedepgina"/>
          <w:jc w:val="center"/>
          <w:rPr>
            <w:rFonts w:ascii="Montserrat" w:hAnsi="Montserrat"/>
            <w:sz w:val="18"/>
            <w:szCs w:val="18"/>
          </w:rPr>
        </w:pPr>
        <w:r w:rsidRPr="00FD557D">
          <w:rPr>
            <w:rFonts w:ascii="Montserrat" w:hAnsi="Montserrat"/>
            <w:noProof/>
            <w:sz w:val="18"/>
            <w:szCs w:val="18"/>
          </w:rPr>
          <w:drawing>
            <wp:anchor distT="0" distB="0" distL="114300" distR="114300" simplePos="0" relativeHeight="251766784" behindDoc="0" locked="0" layoutInCell="1" allowOverlap="1" wp14:anchorId="04C9186E" wp14:editId="411B2248">
              <wp:simplePos x="0" y="0"/>
              <wp:positionH relativeFrom="margin">
                <wp:align>center</wp:align>
              </wp:positionH>
              <wp:positionV relativeFrom="paragraph">
                <wp:posOffset>-704850</wp:posOffset>
              </wp:positionV>
              <wp:extent cx="7622744" cy="758826"/>
              <wp:effectExtent l="0" t="0" r="0" b="3175"/>
              <wp:wrapNone/>
              <wp:docPr id="333571567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1833022" name="Imagen 192183302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2744" cy="7588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FD557D">
          <w:rPr>
            <w:rFonts w:ascii="Montserrat" w:hAnsi="Montserrat"/>
            <w:sz w:val="18"/>
            <w:szCs w:val="18"/>
          </w:rPr>
          <w:fldChar w:fldCharType="begin"/>
        </w:r>
        <w:r w:rsidRPr="00FD557D">
          <w:rPr>
            <w:rFonts w:ascii="Montserrat" w:hAnsi="Montserrat"/>
            <w:sz w:val="18"/>
            <w:szCs w:val="18"/>
          </w:rPr>
          <w:instrText>PAGE   \* MERGEFORMAT</w:instrText>
        </w:r>
        <w:r w:rsidRPr="00FD557D">
          <w:rPr>
            <w:rFonts w:ascii="Montserrat" w:hAnsi="Montserrat"/>
            <w:sz w:val="18"/>
            <w:szCs w:val="18"/>
          </w:rPr>
          <w:fldChar w:fldCharType="separate"/>
        </w:r>
        <w:r w:rsidRPr="00FD557D">
          <w:rPr>
            <w:rFonts w:ascii="Montserrat" w:hAnsi="Montserrat"/>
            <w:sz w:val="18"/>
            <w:szCs w:val="18"/>
          </w:rPr>
          <w:t>2</w:t>
        </w:r>
        <w:r w:rsidRPr="00FD557D">
          <w:rPr>
            <w:rFonts w:ascii="Montserrat" w:hAnsi="Montserrat"/>
            <w:sz w:val="18"/>
            <w:szCs w:val="18"/>
          </w:rPr>
          <w:fldChar w:fldCharType="end"/>
        </w:r>
      </w:p>
    </w:sdtContent>
  </w:sdt>
  <w:p w:rsidRPr="00780A5E" w:rsidR="00D77D3C" w:rsidP="00780A5E" w:rsidRDefault="00D77D3C" w14:paraId="0E7E4F85" w14:textId="1E423D04">
    <w:pPr>
      <w:pStyle w:val="Piedepgina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D557D" w:rsidRDefault="00FD557D" w14:paraId="03C8E34E" w14:textId="4172B1E9">
    <w:pPr>
      <w:pStyle w:val="Piedepgina"/>
      <w:jc w:val="center"/>
    </w:pPr>
    <w:r>
      <w:rPr>
        <w:noProof/>
      </w:rPr>
      <w:drawing>
        <wp:anchor distT="0" distB="0" distL="114300" distR="114300" simplePos="0" relativeHeight="251768832" behindDoc="0" locked="0" layoutInCell="1" allowOverlap="1" wp14:anchorId="68200558" wp14:editId="33284676">
          <wp:simplePos x="0" y="0"/>
          <wp:positionH relativeFrom="margin">
            <wp:align>right</wp:align>
          </wp:positionH>
          <wp:positionV relativeFrom="paragraph">
            <wp:posOffset>-667385</wp:posOffset>
          </wp:positionV>
          <wp:extent cx="5393690" cy="536928"/>
          <wp:effectExtent l="0" t="0" r="0" b="0"/>
          <wp:wrapNone/>
          <wp:docPr id="15149312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3690" cy="53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716465345"/>
        <w:docPartObj>
          <w:docPartGallery w:val="Page Numbers (Bottom of Page)"/>
          <w:docPartUnique/>
        </w:docPartObj>
      </w:sdtPr>
      <w:sdtContent>
        <w:r w:rsidRPr="00FD557D">
          <w:rPr>
            <w:rFonts w:ascii="Montserrat" w:hAnsi="Montserrat"/>
            <w:sz w:val="18"/>
            <w:szCs w:val="18"/>
          </w:rPr>
          <w:fldChar w:fldCharType="begin"/>
        </w:r>
        <w:r w:rsidRPr="00FD557D">
          <w:rPr>
            <w:rFonts w:ascii="Montserrat" w:hAnsi="Montserrat"/>
            <w:sz w:val="18"/>
            <w:szCs w:val="18"/>
          </w:rPr>
          <w:instrText>PAGE   \* MERGEFORMAT</w:instrText>
        </w:r>
        <w:r w:rsidRPr="00FD557D">
          <w:rPr>
            <w:rFonts w:ascii="Montserrat" w:hAnsi="Montserrat"/>
            <w:sz w:val="18"/>
            <w:szCs w:val="18"/>
          </w:rPr>
          <w:fldChar w:fldCharType="separate"/>
        </w:r>
        <w:r w:rsidRPr="00FD557D">
          <w:rPr>
            <w:rFonts w:ascii="Montserrat" w:hAnsi="Montserrat"/>
            <w:sz w:val="18"/>
            <w:szCs w:val="18"/>
          </w:rPr>
          <w:t>2</w:t>
        </w:r>
        <w:r w:rsidRPr="00FD557D">
          <w:rPr>
            <w:rFonts w:ascii="Montserrat" w:hAnsi="Montserrat"/>
            <w:sz w:val="18"/>
            <w:szCs w:val="18"/>
          </w:rPr>
          <w:fldChar w:fldCharType="end"/>
        </w:r>
      </w:sdtContent>
    </w:sdt>
  </w:p>
  <w:p w:rsidRPr="00780A5E" w:rsidR="00FD557D" w:rsidP="00780A5E" w:rsidRDefault="00FD557D" w14:paraId="012C773B" w14:textId="7DA7E77D">
    <w:pPr>
      <w:pStyle w:val="Piedepgina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5D2" w:rsidRDefault="00D735D2" w14:paraId="33E8A864" w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735D2" w:rsidRDefault="00D735D2" w14:paraId="7F90DE77" w14:textId="77777777">
    <w:pPr>
      <w:pStyle w:val="Piedepgina"/>
      <w:ind w:right="360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82444" w:rsidR="00D735D2" w:rsidP="00682444" w:rsidRDefault="00FD557D" w14:paraId="68F00DEE" w14:textId="15DEE053">
    <w:pPr>
      <w:pStyle w:val="Piedepgina"/>
    </w:pPr>
    <w:r>
      <w:rPr>
        <w:noProof/>
      </w:rPr>
      <w:drawing>
        <wp:anchor distT="0" distB="0" distL="114300" distR="114300" simplePos="0" relativeHeight="251731968" behindDoc="0" locked="0" layoutInCell="1" allowOverlap="1" wp14:anchorId="2A4D1AA1" wp14:editId="6B0364D5">
          <wp:simplePos x="0" y="0"/>
          <wp:positionH relativeFrom="margin">
            <wp:posOffset>179705</wp:posOffset>
          </wp:positionH>
          <wp:positionV relativeFrom="paragraph">
            <wp:posOffset>3131820</wp:posOffset>
          </wp:positionV>
          <wp:extent cx="5393690" cy="536928"/>
          <wp:effectExtent l="0" t="0" r="0" b="0"/>
          <wp:wrapNone/>
          <wp:docPr id="12492378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3690" cy="53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D735D2" w:rsidRDefault="00D735D2" w14:paraId="5B80BA93" w14:textId="77777777">
    <w:pPr>
      <w:pStyle w:val="Piedepgina"/>
      <w:keepLines/>
      <w:spacing w:line="160" w:lineRule="exact"/>
      <w:ind w:left="1701"/>
      <w:rPr>
        <w:sz w:val="16"/>
      </w:rPr>
    </w:pPr>
  </w:p>
  <w:p w:rsidR="00D735D2" w:rsidRDefault="00D735D2" w14:paraId="74829050" w14:textId="77777777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6504A4A" wp14:editId="613EED05">
              <wp:simplePos x="0" y="0"/>
              <wp:positionH relativeFrom="column">
                <wp:posOffset>1424940</wp:posOffset>
              </wp:positionH>
              <wp:positionV relativeFrom="paragraph">
                <wp:posOffset>586740</wp:posOffset>
              </wp:positionV>
              <wp:extent cx="2171700" cy="228600"/>
              <wp:effectExtent l="0" t="0" r="3810" b="3810"/>
              <wp:wrapNone/>
              <wp:docPr id="1933849803" name="Cuadro de texto 19338498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5D2" w:rsidRDefault="00D735D2" w14:paraId="77785490" w14:textId="77777777">
                          <w:pPr>
                            <w:jc w:val="center"/>
                            <w:rPr>
                              <w:b/>
                              <w:color w:val="99999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504A4A">
              <v:stroke joinstyle="miter"/>
              <v:path gradientshapeok="t" o:connecttype="rect"/>
            </v:shapetype>
            <v:shape id="Cuadro de texto 1933849803" style="position:absolute;margin-left:112.2pt;margin-top:46.2pt;width:171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">
              <v:textbox>
                <w:txbxContent>
                  <w:p w:rsidR="00D735D2" w:rsidRDefault="00D735D2" w14:paraId="77785490" w14:textId="77777777">
                    <w:pPr>
                      <w:jc w:val="center"/>
                      <w:rPr>
                        <w:b/>
                        <w:color w:val="99999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1310988766"/>
      <w:docPartObj>
        <w:docPartGallery w:val="Page Numbers (Bottom of Page)"/>
        <w:docPartUnique/>
      </w:docPartObj>
    </w:sdtPr>
    <w:sdtEndPr>
      <w:rPr>
        <w:rFonts w:ascii="Montserrat" w:hAnsi="Montserrat"/>
        <w:sz w:val="18"/>
        <w:szCs w:val="18"/>
      </w:rPr>
    </w:sdtEndPr>
    <w:sdtContent>
      <w:p w:rsidRPr="00FD557D" w:rsidR="00FD557D" w:rsidRDefault="004370F6" w14:paraId="08D8267B" w14:textId="66634FC8">
        <w:pPr>
          <w:pStyle w:val="Piedepgina"/>
          <w:jc w:val="center"/>
          <w:rPr>
            <w:rFonts w:ascii="Montserrat" w:hAnsi="Montserrat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770880" behindDoc="0" locked="0" layoutInCell="1" allowOverlap="1" wp14:anchorId="0AF8A2B9" wp14:editId="3DC930D1">
              <wp:simplePos x="0" y="0"/>
              <wp:positionH relativeFrom="page">
                <wp:align>center</wp:align>
              </wp:positionH>
              <wp:positionV relativeFrom="paragraph">
                <wp:posOffset>-838835</wp:posOffset>
              </wp:positionV>
              <wp:extent cx="7622744" cy="758826"/>
              <wp:effectExtent l="0" t="0" r="0" b="3175"/>
              <wp:wrapNone/>
              <wp:docPr id="1641615813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1833022" name="Imagen 192183302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2744" cy="7588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FD557D" w:rsidR="00FD557D">
          <w:rPr>
            <w:rFonts w:ascii="Montserrat" w:hAnsi="Montserrat"/>
            <w:sz w:val="18"/>
            <w:szCs w:val="18"/>
          </w:rPr>
          <w:fldChar w:fldCharType="begin"/>
        </w:r>
        <w:r w:rsidRPr="00FD557D" w:rsidR="00FD557D">
          <w:rPr>
            <w:rFonts w:ascii="Montserrat" w:hAnsi="Montserrat"/>
            <w:sz w:val="18"/>
            <w:szCs w:val="18"/>
          </w:rPr>
          <w:instrText>PAGE   \* MERGEFORMAT</w:instrText>
        </w:r>
        <w:r w:rsidRPr="00FD557D" w:rsidR="00FD557D">
          <w:rPr>
            <w:rFonts w:ascii="Montserrat" w:hAnsi="Montserrat"/>
            <w:sz w:val="18"/>
            <w:szCs w:val="18"/>
          </w:rPr>
          <w:fldChar w:fldCharType="separate"/>
        </w:r>
        <w:r w:rsidRPr="00FD557D" w:rsidR="00FD557D">
          <w:rPr>
            <w:rFonts w:ascii="Montserrat" w:hAnsi="Montserrat"/>
            <w:sz w:val="18"/>
            <w:szCs w:val="18"/>
          </w:rPr>
          <w:t>2</w:t>
        </w:r>
        <w:r w:rsidRPr="00FD557D" w:rsidR="00FD557D">
          <w:rPr>
            <w:rFonts w:ascii="Montserrat" w:hAnsi="Montserrat"/>
            <w:sz w:val="18"/>
            <w:szCs w:val="18"/>
          </w:rPr>
          <w:fldChar w:fldCharType="end"/>
        </w:r>
      </w:p>
    </w:sdtContent>
  </w:sdt>
  <w:p w:rsidRPr="00682444" w:rsidR="00FD557D" w:rsidP="00682444" w:rsidRDefault="00FD557D" w14:paraId="0F0A40C8" w14:textId="5020793E">
    <w:pPr>
      <w:pStyle w:val="Piedepgina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370F6" w:rsidR="004370F6" w:rsidRDefault="004370F6" w14:paraId="3E937306" w14:textId="0332F4B2">
    <w:pPr>
      <w:pStyle w:val="Piedepgina"/>
      <w:jc w:val="center"/>
      <w:rPr>
        <w:rFonts w:ascii="Montserrat" w:hAnsi="Montserrat"/>
        <w:sz w:val="18"/>
        <w:szCs w:val="18"/>
      </w:rPr>
    </w:pPr>
    <w:r>
      <w:rPr>
        <w:noProof/>
      </w:rPr>
      <w:drawing>
        <wp:anchor distT="0" distB="0" distL="114300" distR="114300" simplePos="0" relativeHeight="251772928" behindDoc="0" locked="0" layoutInCell="1" allowOverlap="1" wp14:anchorId="54E203C4" wp14:editId="2188734E">
          <wp:simplePos x="0" y="0"/>
          <wp:positionH relativeFrom="margin">
            <wp:align>right</wp:align>
          </wp:positionH>
          <wp:positionV relativeFrom="paragraph">
            <wp:posOffset>-667385</wp:posOffset>
          </wp:positionV>
          <wp:extent cx="5393690" cy="536928"/>
          <wp:effectExtent l="0" t="0" r="0" b="0"/>
          <wp:wrapNone/>
          <wp:docPr id="17557911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3690" cy="53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968974772"/>
        <w:docPartObj>
          <w:docPartGallery w:val="Page Numbers (Bottom of Page)"/>
          <w:docPartUnique/>
        </w:docPartObj>
      </w:sdtPr>
      <w:sdtEndPr>
        <w:rPr>
          <w:rFonts w:ascii="Montserrat" w:hAnsi="Montserrat"/>
          <w:sz w:val="18"/>
          <w:szCs w:val="18"/>
        </w:rPr>
      </w:sdtEndPr>
      <w:sdtContent>
        <w:r w:rsidRPr="004370F6">
          <w:rPr>
            <w:rFonts w:ascii="Montserrat" w:hAnsi="Montserrat"/>
            <w:sz w:val="18"/>
            <w:szCs w:val="18"/>
          </w:rPr>
          <w:fldChar w:fldCharType="begin"/>
        </w:r>
        <w:r w:rsidRPr="004370F6">
          <w:rPr>
            <w:rFonts w:ascii="Montserrat" w:hAnsi="Montserrat"/>
            <w:sz w:val="18"/>
            <w:szCs w:val="18"/>
          </w:rPr>
          <w:instrText>PAGE   \* MERGEFORMAT</w:instrText>
        </w:r>
        <w:r w:rsidRPr="004370F6">
          <w:rPr>
            <w:rFonts w:ascii="Montserrat" w:hAnsi="Montserrat"/>
            <w:sz w:val="18"/>
            <w:szCs w:val="18"/>
          </w:rPr>
          <w:fldChar w:fldCharType="separate"/>
        </w:r>
        <w:r w:rsidRPr="004370F6">
          <w:rPr>
            <w:rFonts w:ascii="Montserrat" w:hAnsi="Montserrat"/>
            <w:sz w:val="18"/>
            <w:szCs w:val="18"/>
          </w:rPr>
          <w:t>2</w:t>
        </w:r>
        <w:r w:rsidRPr="004370F6">
          <w:rPr>
            <w:rFonts w:ascii="Montserrat" w:hAnsi="Montserrat"/>
            <w:sz w:val="18"/>
            <w:szCs w:val="18"/>
          </w:rPr>
          <w:fldChar w:fldCharType="end"/>
        </w:r>
      </w:sdtContent>
    </w:sdt>
  </w:p>
  <w:p w:rsidRPr="00682444" w:rsidR="00FD557D" w:rsidP="00682444" w:rsidRDefault="00FD557D" w14:paraId="0C34B709" w14:textId="20A394E2">
    <w:pPr>
      <w:pStyle w:val="Piedepgina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0A5E" w:rsidRDefault="00780A5E" w14:paraId="735C5DEC" w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80A5E" w:rsidRDefault="00780A5E" w14:paraId="398C09B7" w14:textId="77777777">
    <w:pPr>
      <w:pStyle w:val="Piedepgina"/>
      <w:ind w:right="360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C07D1" w:rsidR="00780A5E" w:rsidP="00FC07D1" w:rsidRDefault="00780A5E" w14:paraId="46821C1F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EC5" w:rsidRDefault="001C2EC5" w14:paraId="0BB440C6" w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C2EC5" w:rsidRDefault="001C2EC5" w14:paraId="1D25B4B0" w14:textId="77777777">
    <w:pPr>
      <w:pStyle w:val="Piedepgina"/>
      <w:ind w:right="360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370F6" w:rsidR="004370F6" w:rsidRDefault="004370F6" w14:paraId="587E8C53" w14:textId="6700DDD9">
    <w:pPr>
      <w:pStyle w:val="Piedepgina"/>
      <w:jc w:val="center"/>
      <w:rPr>
        <w:rFonts w:ascii="Montserrat" w:hAnsi="Montserrat"/>
        <w:sz w:val="18"/>
        <w:szCs w:val="18"/>
      </w:rPr>
    </w:pPr>
    <w:r>
      <w:rPr>
        <w:noProof/>
      </w:rPr>
      <w:drawing>
        <wp:anchor distT="0" distB="0" distL="114300" distR="114300" simplePos="0" relativeHeight="251774976" behindDoc="0" locked="0" layoutInCell="1" allowOverlap="1" wp14:anchorId="274BB60F" wp14:editId="3F51F58D">
          <wp:simplePos x="0" y="0"/>
          <wp:positionH relativeFrom="margin">
            <wp:align>center</wp:align>
          </wp:positionH>
          <wp:positionV relativeFrom="paragraph">
            <wp:posOffset>-759441</wp:posOffset>
          </wp:positionV>
          <wp:extent cx="7622744" cy="758826"/>
          <wp:effectExtent l="0" t="0" r="0" b="3175"/>
          <wp:wrapNone/>
          <wp:docPr id="2040115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2744" cy="758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463890439"/>
        <w:docPartObj>
          <w:docPartGallery w:val="Page Numbers (Bottom of Page)"/>
          <w:docPartUnique/>
        </w:docPartObj>
      </w:sdtPr>
      <w:sdtEndPr>
        <w:rPr>
          <w:rFonts w:ascii="Montserrat" w:hAnsi="Montserrat"/>
          <w:sz w:val="18"/>
          <w:szCs w:val="18"/>
        </w:rPr>
      </w:sdtEndPr>
      <w:sdtContent>
        <w:r w:rsidRPr="004370F6">
          <w:rPr>
            <w:rFonts w:ascii="Montserrat" w:hAnsi="Montserrat"/>
            <w:sz w:val="18"/>
            <w:szCs w:val="18"/>
          </w:rPr>
          <w:fldChar w:fldCharType="begin"/>
        </w:r>
        <w:r w:rsidRPr="004370F6">
          <w:rPr>
            <w:rFonts w:ascii="Montserrat" w:hAnsi="Montserrat"/>
            <w:sz w:val="18"/>
            <w:szCs w:val="18"/>
          </w:rPr>
          <w:instrText>PAGE   \* MERGEFORMAT</w:instrText>
        </w:r>
        <w:r w:rsidRPr="004370F6">
          <w:rPr>
            <w:rFonts w:ascii="Montserrat" w:hAnsi="Montserrat"/>
            <w:sz w:val="18"/>
            <w:szCs w:val="18"/>
          </w:rPr>
          <w:fldChar w:fldCharType="separate"/>
        </w:r>
        <w:r w:rsidRPr="004370F6">
          <w:rPr>
            <w:rFonts w:ascii="Montserrat" w:hAnsi="Montserrat"/>
            <w:sz w:val="18"/>
            <w:szCs w:val="18"/>
          </w:rPr>
          <w:t>2</w:t>
        </w:r>
        <w:r w:rsidRPr="004370F6">
          <w:rPr>
            <w:rFonts w:ascii="Montserrat" w:hAnsi="Montserrat"/>
            <w:sz w:val="18"/>
            <w:szCs w:val="18"/>
          </w:rPr>
          <w:fldChar w:fldCharType="end"/>
        </w:r>
      </w:sdtContent>
    </w:sdt>
  </w:p>
  <w:p w:rsidRPr="00FC07D1" w:rsidR="00FD557D" w:rsidP="00FC07D1" w:rsidRDefault="00FD557D" w14:paraId="6188F325" w14:textId="5D63CB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80A5E" w:rsidR="001C2EC5" w:rsidP="00780A5E" w:rsidRDefault="00682444" w14:paraId="4BC3F67A" w14:textId="45B99FF6">
    <w:pPr>
      <w:pStyle w:val="Piedepgina"/>
    </w:pPr>
    <w:r>
      <w:rPr>
        <w:noProof/>
      </w:rPr>
      <w:drawing>
        <wp:anchor distT="0" distB="0" distL="114300" distR="114300" simplePos="0" relativeHeight="251717632" behindDoc="0" locked="0" layoutInCell="1" allowOverlap="1" wp14:anchorId="7D3A8CDC" wp14:editId="7EBAB2DD">
          <wp:simplePos x="0" y="0"/>
          <wp:positionH relativeFrom="margin">
            <wp:align>right</wp:align>
          </wp:positionH>
          <wp:positionV relativeFrom="paragraph">
            <wp:posOffset>-746760</wp:posOffset>
          </wp:positionV>
          <wp:extent cx="5393690" cy="536928"/>
          <wp:effectExtent l="0" t="0" r="0" b="0"/>
          <wp:wrapNone/>
          <wp:docPr id="8768570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3690" cy="53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1C2EC5" w:rsidRDefault="001C2EC5" w14:paraId="1771C18D" w14:textId="77777777">
    <w:pPr>
      <w:pStyle w:val="Piedepgina"/>
      <w:keepLines/>
      <w:spacing w:line="160" w:lineRule="exact"/>
      <w:ind w:left="1701"/>
      <w:rPr>
        <w:sz w:val="16"/>
      </w:rPr>
    </w:pPr>
  </w:p>
  <w:p w:rsidR="001C2EC5" w:rsidRDefault="001C2EC5" w14:paraId="021B021D" w14:textId="77777777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A19A2CD" wp14:editId="04877289">
              <wp:simplePos x="0" y="0"/>
              <wp:positionH relativeFrom="column">
                <wp:posOffset>1424940</wp:posOffset>
              </wp:positionH>
              <wp:positionV relativeFrom="paragraph">
                <wp:posOffset>586740</wp:posOffset>
              </wp:positionV>
              <wp:extent cx="2171700" cy="228600"/>
              <wp:effectExtent l="0" t="0" r="3810" b="3810"/>
              <wp:wrapNone/>
              <wp:docPr id="2060993329" name="Cuadro de texto 2060993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EC5" w:rsidRDefault="001C2EC5" w14:paraId="33B78CA4" w14:textId="77777777">
                          <w:pPr>
                            <w:jc w:val="center"/>
                            <w:rPr>
                              <w:b/>
                              <w:color w:val="99999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19A2CD">
              <v:stroke joinstyle="miter"/>
              <v:path gradientshapeok="t" o:connecttype="rect"/>
            </v:shapetype>
            <v:shape id="Cuadro de texto 2060993329" style="position:absolute;margin-left:112.2pt;margin-top:46.2pt;width:171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">
              <v:textbox>
                <w:txbxContent>
                  <w:p w:rsidR="001C2EC5" w:rsidRDefault="001C2EC5" w14:paraId="33B78CA4" w14:textId="77777777">
                    <w:pPr>
                      <w:jc w:val="center"/>
                      <w:rPr>
                        <w:b/>
                        <w:color w:val="99999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D557D" w:rsidR="00FD557D" w:rsidRDefault="00FD557D" w14:paraId="3440C635" w14:textId="3A7AD8E7">
    <w:pPr>
      <w:pStyle w:val="Piedepgina"/>
      <w:jc w:val="center"/>
      <w:rPr>
        <w:rFonts w:ascii="Montserrat" w:hAnsi="Montserrat"/>
        <w:sz w:val="18"/>
        <w:szCs w:val="18"/>
      </w:rPr>
    </w:pPr>
    <w:r>
      <w:rPr>
        <w:noProof/>
      </w:rPr>
      <w:drawing>
        <wp:anchor distT="0" distB="0" distL="114300" distR="114300" simplePos="0" relativeHeight="251760640" behindDoc="0" locked="0" layoutInCell="1" allowOverlap="1" wp14:anchorId="15DFF0F5" wp14:editId="6C9099D4">
          <wp:simplePos x="0" y="0"/>
          <wp:positionH relativeFrom="page">
            <wp:align>center</wp:align>
          </wp:positionH>
          <wp:positionV relativeFrom="paragraph">
            <wp:posOffset>-723900</wp:posOffset>
          </wp:positionV>
          <wp:extent cx="7622744" cy="758826"/>
          <wp:effectExtent l="0" t="0" r="0" b="3175"/>
          <wp:wrapNone/>
          <wp:docPr id="21327169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2744" cy="758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09357025"/>
        <w:docPartObj>
          <w:docPartGallery w:val="Page Numbers (Bottom of Page)"/>
          <w:docPartUnique/>
        </w:docPartObj>
      </w:sdtPr>
      <w:sdtEndPr>
        <w:rPr>
          <w:rFonts w:ascii="Montserrat" w:hAnsi="Montserrat"/>
          <w:sz w:val="18"/>
          <w:szCs w:val="18"/>
        </w:rPr>
      </w:sdtEndPr>
      <w:sdtContent>
        <w:r w:rsidRPr="00FD557D">
          <w:rPr>
            <w:rFonts w:ascii="Montserrat" w:hAnsi="Montserrat"/>
            <w:sz w:val="18"/>
            <w:szCs w:val="18"/>
          </w:rPr>
          <w:fldChar w:fldCharType="begin"/>
        </w:r>
        <w:r w:rsidRPr="00FD557D">
          <w:rPr>
            <w:rFonts w:ascii="Montserrat" w:hAnsi="Montserrat"/>
            <w:sz w:val="18"/>
            <w:szCs w:val="18"/>
          </w:rPr>
          <w:instrText>PAGE   \* MERGEFORMAT</w:instrText>
        </w:r>
        <w:r w:rsidRPr="00FD557D">
          <w:rPr>
            <w:rFonts w:ascii="Montserrat" w:hAnsi="Montserrat"/>
            <w:sz w:val="18"/>
            <w:szCs w:val="18"/>
          </w:rPr>
          <w:fldChar w:fldCharType="separate"/>
        </w:r>
        <w:r w:rsidRPr="00FD557D">
          <w:rPr>
            <w:rFonts w:ascii="Montserrat" w:hAnsi="Montserrat"/>
            <w:sz w:val="18"/>
            <w:szCs w:val="18"/>
          </w:rPr>
          <w:t>2</w:t>
        </w:r>
        <w:r w:rsidRPr="00FD557D">
          <w:rPr>
            <w:rFonts w:ascii="Montserrat" w:hAnsi="Montserrat"/>
            <w:sz w:val="18"/>
            <w:szCs w:val="18"/>
          </w:rPr>
          <w:fldChar w:fldCharType="end"/>
        </w:r>
      </w:sdtContent>
    </w:sdt>
  </w:p>
  <w:p w:rsidRPr="00780A5E" w:rsidR="00FD557D" w:rsidP="00780A5E" w:rsidRDefault="00FD557D" w14:paraId="3DCC15AB" w14:textId="49754E11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D557D" w:rsidR="00FD557D" w:rsidRDefault="00FD557D" w14:paraId="7B587AF9" w14:textId="29A3F97F">
    <w:pPr>
      <w:pStyle w:val="Piedepgina"/>
      <w:jc w:val="center"/>
      <w:rPr>
        <w:rFonts w:ascii="Montserrat" w:hAnsi="Montserrat"/>
        <w:sz w:val="18"/>
        <w:szCs w:val="18"/>
      </w:rPr>
    </w:pPr>
    <w:r>
      <w:rPr>
        <w:noProof/>
      </w:rPr>
      <w:drawing>
        <wp:anchor distT="0" distB="0" distL="114300" distR="114300" simplePos="0" relativeHeight="251762688" behindDoc="0" locked="0" layoutInCell="1" allowOverlap="1" wp14:anchorId="12A73F4D" wp14:editId="71A1230F">
          <wp:simplePos x="0" y="0"/>
          <wp:positionH relativeFrom="margin">
            <wp:align>right</wp:align>
          </wp:positionH>
          <wp:positionV relativeFrom="paragraph">
            <wp:posOffset>-666750</wp:posOffset>
          </wp:positionV>
          <wp:extent cx="5393690" cy="536575"/>
          <wp:effectExtent l="0" t="0" r="0" b="0"/>
          <wp:wrapNone/>
          <wp:docPr id="2546603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3690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Montserrat" w:hAnsi="Montserrat"/>
          <w:sz w:val="18"/>
          <w:szCs w:val="18"/>
        </w:rPr>
        <w:id w:val="-2113355053"/>
        <w:docPartObj>
          <w:docPartGallery w:val="Page Numbers (Bottom of Page)"/>
          <w:docPartUnique/>
        </w:docPartObj>
      </w:sdtPr>
      <w:sdtContent>
        <w:r w:rsidRPr="00FD557D">
          <w:rPr>
            <w:rFonts w:ascii="Montserrat" w:hAnsi="Montserrat"/>
            <w:sz w:val="18"/>
            <w:szCs w:val="18"/>
          </w:rPr>
          <w:fldChar w:fldCharType="begin"/>
        </w:r>
        <w:r w:rsidRPr="00FD557D">
          <w:rPr>
            <w:rFonts w:ascii="Montserrat" w:hAnsi="Montserrat"/>
            <w:sz w:val="18"/>
            <w:szCs w:val="18"/>
          </w:rPr>
          <w:instrText>PAGE   \* MERGEFORMAT</w:instrText>
        </w:r>
        <w:r w:rsidRPr="00FD557D">
          <w:rPr>
            <w:rFonts w:ascii="Montserrat" w:hAnsi="Montserrat"/>
            <w:sz w:val="18"/>
            <w:szCs w:val="18"/>
          </w:rPr>
          <w:fldChar w:fldCharType="separate"/>
        </w:r>
        <w:r w:rsidRPr="00FD557D">
          <w:rPr>
            <w:rFonts w:ascii="Montserrat" w:hAnsi="Montserrat"/>
            <w:sz w:val="18"/>
            <w:szCs w:val="18"/>
          </w:rPr>
          <w:t>2</w:t>
        </w:r>
        <w:r w:rsidRPr="00FD557D">
          <w:rPr>
            <w:rFonts w:ascii="Montserrat" w:hAnsi="Montserrat"/>
            <w:sz w:val="18"/>
            <w:szCs w:val="18"/>
          </w:rPr>
          <w:fldChar w:fldCharType="end"/>
        </w:r>
      </w:sdtContent>
    </w:sdt>
  </w:p>
  <w:p w:rsidRPr="00FD557D" w:rsidR="00FD557D" w:rsidP="00780A5E" w:rsidRDefault="00FD557D" w14:paraId="27E8F7AA" w14:textId="51D88AFA">
    <w:pPr>
      <w:pStyle w:val="Piedepgina"/>
      <w:rPr>
        <w:rFonts w:ascii="Montserrat" w:hAnsi="Montserrat"/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F2C" w:rsidRDefault="000F0F2C" w14:paraId="50F4346D" w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F0F2C" w:rsidRDefault="000F0F2C" w14:paraId="438C11DD" w14:textId="77777777">
    <w:pPr>
      <w:pStyle w:val="Piedepgina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D557D" w:rsidR="00FD557D" w:rsidRDefault="00FD557D" w14:paraId="56B2DB0F" w14:textId="77F38FD9">
    <w:pPr>
      <w:pStyle w:val="Piedepgina"/>
      <w:jc w:val="center"/>
      <w:rPr>
        <w:rFonts w:ascii="Montserrat" w:hAnsi="Montserrat"/>
        <w:sz w:val="18"/>
        <w:szCs w:val="18"/>
      </w:rPr>
    </w:pPr>
    <w:r>
      <w:rPr>
        <w:noProof/>
      </w:rPr>
      <w:drawing>
        <wp:anchor distT="0" distB="0" distL="114300" distR="114300" simplePos="0" relativeHeight="251764736" behindDoc="0" locked="0" layoutInCell="1" allowOverlap="1" wp14:anchorId="55E262AE" wp14:editId="162FCC9A">
          <wp:simplePos x="0" y="0"/>
          <wp:positionH relativeFrom="margin">
            <wp:align>right</wp:align>
          </wp:positionH>
          <wp:positionV relativeFrom="paragraph">
            <wp:posOffset>-704850</wp:posOffset>
          </wp:positionV>
          <wp:extent cx="5393690" cy="536575"/>
          <wp:effectExtent l="0" t="0" r="0" b="0"/>
          <wp:wrapNone/>
          <wp:docPr id="3821161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3690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60460173"/>
        <w:docPartObj>
          <w:docPartGallery w:val="Page Numbers (Bottom of Page)"/>
          <w:docPartUnique/>
        </w:docPartObj>
      </w:sdtPr>
      <w:sdtEndPr>
        <w:rPr>
          <w:rFonts w:ascii="Montserrat" w:hAnsi="Montserrat"/>
          <w:sz w:val="18"/>
          <w:szCs w:val="18"/>
        </w:rPr>
      </w:sdtEndPr>
      <w:sdtContent>
        <w:r w:rsidRPr="00FD557D">
          <w:rPr>
            <w:rFonts w:ascii="Montserrat" w:hAnsi="Montserrat"/>
            <w:sz w:val="18"/>
            <w:szCs w:val="18"/>
          </w:rPr>
          <w:fldChar w:fldCharType="begin"/>
        </w:r>
        <w:r w:rsidRPr="00FD557D">
          <w:rPr>
            <w:rFonts w:ascii="Montserrat" w:hAnsi="Montserrat"/>
            <w:sz w:val="18"/>
            <w:szCs w:val="18"/>
          </w:rPr>
          <w:instrText>PAGE   \* MERGEFORMAT</w:instrText>
        </w:r>
        <w:r w:rsidRPr="00FD557D">
          <w:rPr>
            <w:rFonts w:ascii="Montserrat" w:hAnsi="Montserrat"/>
            <w:sz w:val="18"/>
            <w:szCs w:val="18"/>
          </w:rPr>
          <w:fldChar w:fldCharType="separate"/>
        </w:r>
        <w:r w:rsidRPr="00FD557D">
          <w:rPr>
            <w:rFonts w:ascii="Montserrat" w:hAnsi="Montserrat"/>
            <w:sz w:val="18"/>
            <w:szCs w:val="18"/>
          </w:rPr>
          <w:t>2</w:t>
        </w:r>
        <w:r w:rsidRPr="00FD557D">
          <w:rPr>
            <w:rFonts w:ascii="Montserrat" w:hAnsi="Montserrat"/>
            <w:sz w:val="18"/>
            <w:szCs w:val="18"/>
          </w:rPr>
          <w:fldChar w:fldCharType="end"/>
        </w:r>
      </w:sdtContent>
    </w:sdt>
  </w:p>
  <w:p w:rsidRPr="00FD557D" w:rsidR="000F0F2C" w:rsidP="00FD557D" w:rsidRDefault="000F0F2C" w14:paraId="3C509276" w14:textId="528B297C">
    <w:pPr>
      <w:pStyle w:val="Piedepgin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0F0F2C" w:rsidRDefault="000F0F2C" w14:paraId="7483392D" w14:textId="77777777">
    <w:pPr>
      <w:pStyle w:val="Piedepgina"/>
      <w:keepLines/>
      <w:spacing w:line="160" w:lineRule="exact"/>
      <w:ind w:left="1701"/>
      <w:rPr>
        <w:sz w:val="16"/>
      </w:rPr>
    </w:pPr>
  </w:p>
  <w:p w:rsidR="000F0F2C" w:rsidRDefault="000F0F2C" w14:paraId="69355713" w14:textId="77777777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A9A34D0" wp14:editId="28E8D22D">
              <wp:simplePos x="0" y="0"/>
              <wp:positionH relativeFrom="column">
                <wp:posOffset>1424940</wp:posOffset>
              </wp:positionH>
              <wp:positionV relativeFrom="paragraph">
                <wp:posOffset>586740</wp:posOffset>
              </wp:positionV>
              <wp:extent cx="2171700" cy="228600"/>
              <wp:effectExtent l="0" t="0" r="3810" b="3810"/>
              <wp:wrapNone/>
              <wp:docPr id="633645976" name="Cuadro de texto 6336459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F2C" w:rsidRDefault="000F0F2C" w14:paraId="45437F28" w14:textId="77777777">
                          <w:pPr>
                            <w:jc w:val="center"/>
                            <w:rPr>
                              <w:b/>
                              <w:color w:val="99999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9A34D0">
              <v:stroke joinstyle="miter"/>
              <v:path gradientshapeok="t" o:connecttype="rect"/>
            </v:shapetype>
            <v:shape id="Cuadro de texto 633645976" style="position:absolute;margin-left:112.2pt;margin-top:46.2pt;width:171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">
              <v:textbox>
                <w:txbxContent>
                  <w:p w:rsidR="000F0F2C" w:rsidRDefault="000F0F2C" w14:paraId="45437F28" w14:textId="77777777">
                    <w:pPr>
                      <w:jc w:val="center"/>
                      <w:rPr>
                        <w:b/>
                        <w:color w:val="99999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6090" w:rsidP="00A06021" w:rsidRDefault="00FB6090" w14:paraId="38104BA8" w14:textId="77777777">
      <w:r>
        <w:separator/>
      </w:r>
    </w:p>
  </w:footnote>
  <w:footnote w:type="continuationSeparator" w:id="0">
    <w:p w:rsidR="00FB6090" w:rsidP="00A06021" w:rsidRDefault="00FB6090" w14:paraId="1B8B4A87" w14:textId="77777777">
      <w:r>
        <w:continuationSeparator/>
      </w:r>
    </w:p>
  </w:footnote>
  <w:footnote w:id="1">
    <w:p w:rsidR="00F4073C" w:rsidP="00EB742C" w:rsidRDefault="00D77D3C" w14:paraId="41DF0AD5" w14:textId="77777777">
      <w:pPr>
        <w:pStyle w:val="Textonotapie"/>
        <w:rPr>
          <w:rFonts w:ascii="Arial" w:hAnsi="Arial" w:cs="Arial"/>
          <w:color w:val="808080" w:themeColor="background1" w:themeShade="80"/>
          <w:sz w:val="14"/>
          <w:szCs w:val="14"/>
        </w:rPr>
      </w:pPr>
      <w:r w:rsidRPr="00D77D3C">
        <w:rPr>
          <w:rStyle w:val="Refdenotaalpie"/>
          <w:rFonts w:ascii="Arial" w:hAnsi="Arial" w:cs="Arial"/>
          <w:color w:val="808080" w:themeColor="background1" w:themeShade="80"/>
          <w:sz w:val="14"/>
          <w:szCs w:val="14"/>
        </w:rPr>
        <w:footnoteRef/>
      </w:r>
      <w:r w:rsidRPr="00D77D3C">
        <w:rPr>
          <w:rFonts w:ascii="Arial" w:hAnsi="Arial" w:cs="Arial"/>
          <w:color w:val="808080" w:themeColor="background1" w:themeShade="80"/>
          <w:sz w:val="14"/>
          <w:szCs w:val="14"/>
        </w:rPr>
        <w:t xml:space="preserve"> Los </w:t>
      </w:r>
      <w:r w:rsidRPr="00D77D3C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>proyectos</w:t>
      </w:r>
      <w:r w:rsidR="00EB742C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 xml:space="preserve"> o iniciativas</w:t>
      </w:r>
      <w:r w:rsidRPr="00D77D3C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 xml:space="preserve"> de regeneración</w:t>
      </w:r>
      <w:r w:rsidR="002C49B2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 xml:space="preserve"> ambiental</w:t>
      </w:r>
      <w:r w:rsidRPr="00D77D3C">
        <w:rPr>
          <w:rFonts w:ascii="Arial" w:hAnsi="Arial" w:cs="Arial"/>
          <w:color w:val="808080" w:themeColor="background1" w:themeShade="80"/>
          <w:sz w:val="14"/>
          <w:szCs w:val="14"/>
        </w:rPr>
        <w:t xml:space="preserve"> </w:t>
      </w:r>
      <w:r w:rsidR="00EB742C">
        <w:rPr>
          <w:rFonts w:ascii="Arial" w:hAnsi="Arial" w:cs="Arial"/>
          <w:color w:val="808080" w:themeColor="background1" w:themeShade="80"/>
          <w:sz w:val="14"/>
          <w:szCs w:val="14"/>
        </w:rPr>
        <w:t xml:space="preserve">buscan </w:t>
      </w:r>
      <w:r w:rsidRPr="00D77D3C">
        <w:rPr>
          <w:rFonts w:ascii="Arial" w:hAnsi="Arial" w:cs="Arial"/>
          <w:color w:val="808080" w:themeColor="background1" w:themeShade="80"/>
          <w:sz w:val="14"/>
          <w:szCs w:val="14"/>
        </w:rPr>
        <w:t xml:space="preserve">restaurar, </w:t>
      </w:r>
      <w:r w:rsidR="004669E5">
        <w:rPr>
          <w:rFonts w:ascii="Arial" w:hAnsi="Arial" w:cs="Arial"/>
          <w:color w:val="808080" w:themeColor="background1" w:themeShade="80"/>
          <w:sz w:val="14"/>
          <w:szCs w:val="14"/>
        </w:rPr>
        <w:t>mejorar</w:t>
      </w:r>
      <w:r w:rsidR="00646924">
        <w:rPr>
          <w:rFonts w:ascii="Arial" w:hAnsi="Arial" w:cs="Arial"/>
          <w:color w:val="808080" w:themeColor="background1" w:themeShade="80"/>
          <w:sz w:val="14"/>
          <w:szCs w:val="14"/>
        </w:rPr>
        <w:t xml:space="preserve"> y</w:t>
      </w:r>
      <w:r w:rsidR="004669E5">
        <w:rPr>
          <w:rFonts w:ascii="Arial" w:hAnsi="Arial" w:cs="Arial"/>
          <w:color w:val="808080" w:themeColor="background1" w:themeShade="80"/>
          <w:sz w:val="14"/>
          <w:szCs w:val="14"/>
        </w:rPr>
        <w:t xml:space="preserve"> </w:t>
      </w:r>
      <w:r w:rsidRPr="00D77D3C">
        <w:rPr>
          <w:rFonts w:ascii="Arial" w:hAnsi="Arial" w:cs="Arial"/>
          <w:color w:val="808080" w:themeColor="background1" w:themeShade="80"/>
          <w:sz w:val="14"/>
          <w:szCs w:val="14"/>
        </w:rPr>
        <w:t xml:space="preserve">revitalizar </w:t>
      </w:r>
      <w:r w:rsidRPr="00646924" w:rsidR="00646924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>ecosistemas y entornos naturales degradados o deteriorados</w:t>
      </w:r>
      <w:r w:rsidRPr="00646924" w:rsidR="00646924">
        <w:rPr>
          <w:rFonts w:ascii="Arial" w:hAnsi="Arial" w:cs="Arial"/>
          <w:color w:val="808080" w:themeColor="background1" w:themeShade="80"/>
          <w:sz w:val="14"/>
          <w:szCs w:val="14"/>
        </w:rPr>
        <w:t>, con el fin de recuperar su funcionalidad, biodiversidad y capacidad de prestar servicios ecosistémicos.</w:t>
      </w:r>
      <w:r w:rsidR="00EB742C">
        <w:rPr>
          <w:rFonts w:ascii="Arial" w:hAnsi="Arial" w:cs="Arial"/>
          <w:color w:val="808080" w:themeColor="background1" w:themeShade="80"/>
          <w:sz w:val="14"/>
          <w:szCs w:val="14"/>
        </w:rPr>
        <w:t xml:space="preserve"> </w:t>
      </w:r>
      <w:r w:rsidRPr="00D77D3C">
        <w:rPr>
          <w:rFonts w:ascii="Arial" w:hAnsi="Arial" w:cs="Arial"/>
          <w:color w:val="808080" w:themeColor="background1" w:themeShade="80"/>
          <w:sz w:val="14"/>
          <w:szCs w:val="14"/>
        </w:rPr>
        <w:t>Estos proyectos suelen tener como objetivo no solo reparar el daño, sino también establecer condiciones para un desarrollo sostenible, equilibrado y beneficioso</w:t>
      </w:r>
      <w:r w:rsidR="00EB742C">
        <w:rPr>
          <w:rFonts w:ascii="Arial" w:hAnsi="Arial" w:cs="Arial"/>
          <w:color w:val="808080" w:themeColor="background1" w:themeShade="80"/>
          <w:sz w:val="14"/>
          <w:szCs w:val="14"/>
        </w:rPr>
        <w:t xml:space="preserve">. </w:t>
      </w:r>
    </w:p>
    <w:p w:rsidRPr="00EB742C" w:rsidR="00EB742C" w:rsidP="00EB742C" w:rsidRDefault="00EB742C" w14:paraId="107F628B" w14:textId="35F6386A">
      <w:pPr>
        <w:pStyle w:val="Textonotapie"/>
        <w:rPr>
          <w:rFonts w:ascii="Arial" w:hAnsi="Arial" w:cs="Arial"/>
          <w:color w:val="808080" w:themeColor="background1" w:themeShade="80"/>
          <w:sz w:val="14"/>
          <w:szCs w:val="14"/>
        </w:rPr>
      </w:pPr>
      <w:r w:rsidRPr="00EB742C">
        <w:rPr>
          <w:rFonts w:ascii="Arial" w:hAnsi="Arial" w:cs="Arial"/>
          <w:color w:val="808080" w:themeColor="background1" w:themeShade="80"/>
          <w:sz w:val="14"/>
          <w:szCs w:val="14"/>
        </w:rPr>
        <w:t>Incluye acciones como</w:t>
      </w:r>
      <w:r>
        <w:rPr>
          <w:rFonts w:ascii="Arial" w:hAnsi="Arial" w:cs="Arial"/>
          <w:color w:val="808080" w:themeColor="background1" w:themeShade="80"/>
          <w:sz w:val="14"/>
          <w:szCs w:val="14"/>
        </w:rPr>
        <w:t xml:space="preserve"> </w:t>
      </w:r>
      <w:r w:rsidRPr="00EB742C">
        <w:rPr>
          <w:rFonts w:ascii="Arial" w:hAnsi="Arial" w:cs="Arial"/>
          <w:color w:val="808080" w:themeColor="background1" w:themeShade="80"/>
          <w:sz w:val="14"/>
          <w:szCs w:val="14"/>
        </w:rPr>
        <w:t>restauración de hábitats naturales, reforestación y revegetación, eliminación de especies invasoras y recuperación de especies autóctonas, mejora de la calidad de aire, agua y suelos.</w:t>
      </w:r>
    </w:p>
    <w:p w:rsidRPr="00D77D3C" w:rsidR="00D77D3C" w:rsidRDefault="00D77D3C" w14:paraId="4FD6240E" w14:textId="01F434B5">
      <w:pPr>
        <w:pStyle w:val="Textonotapie"/>
        <w:rPr>
          <w:rFonts w:ascii="Arial" w:hAnsi="Arial" w:cs="Arial"/>
          <w:sz w:val="14"/>
          <w:szCs w:val="14"/>
        </w:rPr>
      </w:pPr>
    </w:p>
  </w:footnote>
  <w:footnote w:id="2">
    <w:p w:rsidRPr="00D43DDC" w:rsidR="00665610" w:rsidP="00665610" w:rsidRDefault="00665610" w14:paraId="6814AAA6" w14:textId="1095B904">
      <w:pPr>
        <w:pStyle w:val="Textonotapie"/>
        <w:rPr>
          <w:rFonts w:ascii="Arial" w:hAnsi="Arial" w:cs="Arial"/>
          <w:color w:val="808080" w:themeColor="background1" w:themeShade="80"/>
          <w:sz w:val="14"/>
          <w:szCs w:val="14"/>
        </w:rPr>
      </w:pPr>
      <w:r w:rsidRPr="00D43DDC">
        <w:rPr>
          <w:rStyle w:val="Refdenotaalpie"/>
          <w:rFonts w:ascii="Arial" w:hAnsi="Arial" w:cs="Arial"/>
          <w:b/>
          <w:bCs/>
          <w:color w:val="808080" w:themeColor="background1" w:themeShade="80"/>
          <w:sz w:val="14"/>
          <w:szCs w:val="14"/>
        </w:rPr>
        <w:footnoteRef/>
      </w:r>
      <w:r w:rsidRPr="00D43DDC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 xml:space="preserve"> </w:t>
      </w:r>
      <w:r w:rsidRPr="00D43DDC">
        <w:rPr>
          <w:rFonts w:ascii="Arial" w:hAnsi="Arial" w:cs="Arial"/>
          <w:color w:val="808080" w:themeColor="background1" w:themeShade="80"/>
          <w:sz w:val="14"/>
          <w:szCs w:val="14"/>
        </w:rPr>
        <w:t xml:space="preserve">No es obligatorio identificar y analizar los </w:t>
      </w:r>
      <w:r>
        <w:rPr>
          <w:rFonts w:ascii="Arial" w:hAnsi="Arial" w:cs="Arial"/>
          <w:color w:val="808080" w:themeColor="background1" w:themeShade="80"/>
          <w:sz w:val="14"/>
          <w:szCs w:val="14"/>
        </w:rPr>
        <w:t>objetivos</w:t>
      </w:r>
      <w:r w:rsidRPr="00D43DDC">
        <w:rPr>
          <w:rFonts w:ascii="Arial" w:hAnsi="Arial" w:cs="Arial"/>
          <w:color w:val="808080" w:themeColor="background1" w:themeShade="80"/>
          <w:sz w:val="14"/>
          <w:szCs w:val="14"/>
        </w:rPr>
        <w:t xml:space="preserve"> </w:t>
      </w:r>
      <w:r w:rsidR="00A41B3F">
        <w:rPr>
          <w:rFonts w:ascii="Arial" w:hAnsi="Arial" w:cs="Arial"/>
          <w:color w:val="808080" w:themeColor="background1" w:themeShade="80"/>
          <w:sz w:val="14"/>
          <w:szCs w:val="14"/>
        </w:rPr>
        <w:t xml:space="preserve">ambientales </w:t>
      </w:r>
      <w:r w:rsidRPr="00D43DDC">
        <w:rPr>
          <w:rFonts w:ascii="Arial" w:hAnsi="Arial" w:cs="Arial"/>
          <w:color w:val="808080" w:themeColor="background1" w:themeShade="80"/>
          <w:sz w:val="14"/>
          <w:szCs w:val="14"/>
        </w:rPr>
        <w:t>establecidos en esta lista</w:t>
      </w:r>
      <w:r>
        <w:rPr>
          <w:rFonts w:ascii="Arial" w:hAnsi="Arial" w:cs="Arial"/>
          <w:color w:val="808080" w:themeColor="background1" w:themeShade="80"/>
          <w:sz w:val="14"/>
          <w:szCs w:val="14"/>
        </w:rPr>
        <w:t>.</w:t>
      </w:r>
      <w:r w:rsidRPr="00D43DDC">
        <w:rPr>
          <w:rFonts w:ascii="Arial" w:hAnsi="Arial" w:cs="Arial"/>
          <w:color w:val="808080" w:themeColor="background1" w:themeShade="80"/>
          <w:sz w:val="14"/>
          <w:szCs w:val="14"/>
        </w:rPr>
        <w:t xml:space="preserve"> </w:t>
      </w:r>
      <w:r>
        <w:rPr>
          <w:rFonts w:ascii="Arial" w:hAnsi="Arial" w:cs="Arial"/>
          <w:color w:val="808080" w:themeColor="background1" w:themeShade="80"/>
          <w:sz w:val="14"/>
          <w:szCs w:val="14"/>
        </w:rPr>
        <w:t>S</w:t>
      </w:r>
      <w:r w:rsidRPr="00D43DDC">
        <w:rPr>
          <w:rFonts w:ascii="Arial" w:hAnsi="Arial" w:cs="Arial"/>
          <w:color w:val="808080" w:themeColor="background1" w:themeShade="80"/>
          <w:sz w:val="14"/>
          <w:szCs w:val="14"/>
        </w:rPr>
        <w:t>i considera cualquier otro que no aparece reflejado en la misma, los puede incluir, siempre que se cumplan los requisitos mínimos establecidos.</w:t>
      </w:r>
    </w:p>
    <w:p w:rsidR="00665610" w:rsidP="00665610" w:rsidRDefault="00665610" w14:paraId="7BE3A0EE" w14:textId="77777777">
      <w:pPr>
        <w:pStyle w:val="Textonotapie"/>
      </w:pPr>
    </w:p>
  </w:footnote>
  <w:footnote w:id="3">
    <w:p w:rsidRPr="00BF6C10" w:rsidR="00BF6C10" w:rsidP="00BF6C10" w:rsidRDefault="00E74265" w14:paraId="49267068" w14:textId="5583CABD">
      <w:pPr>
        <w:pStyle w:val="Textonotapie"/>
        <w:rPr>
          <w:rFonts w:ascii="Arial" w:hAnsi="Arial" w:cs="Arial"/>
          <w:color w:val="808080" w:themeColor="background1" w:themeShade="80"/>
          <w:sz w:val="14"/>
          <w:szCs w:val="14"/>
        </w:rPr>
      </w:pPr>
      <w:r w:rsidRPr="00D77D3C">
        <w:rPr>
          <w:rStyle w:val="Refdenotaalpie"/>
          <w:rFonts w:ascii="Arial" w:hAnsi="Arial" w:cs="Arial"/>
          <w:color w:val="808080" w:themeColor="background1" w:themeShade="80"/>
          <w:sz w:val="14"/>
          <w:szCs w:val="14"/>
        </w:rPr>
        <w:footnoteRef/>
      </w:r>
      <w:r w:rsidRPr="00D77D3C">
        <w:rPr>
          <w:rFonts w:ascii="Arial" w:hAnsi="Arial" w:cs="Arial"/>
          <w:color w:val="808080" w:themeColor="background1" w:themeShade="80"/>
          <w:sz w:val="14"/>
          <w:szCs w:val="14"/>
        </w:rPr>
        <w:t xml:space="preserve"> Los </w:t>
      </w:r>
      <w:r w:rsidRPr="00D77D3C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>proyectos</w:t>
      </w:r>
      <w:r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 xml:space="preserve"> o iniciativas</w:t>
      </w:r>
      <w:r w:rsidRPr="00D77D3C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 xml:space="preserve"> de regeneración</w:t>
      </w:r>
      <w:r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 xml:space="preserve"> </w:t>
      </w:r>
      <w:r w:rsidR="003233EF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>social</w:t>
      </w:r>
      <w:r w:rsidRPr="00D77D3C">
        <w:rPr>
          <w:rFonts w:ascii="Arial" w:hAnsi="Arial" w:cs="Arial"/>
          <w:color w:val="808080" w:themeColor="background1" w:themeShade="80"/>
          <w:sz w:val="14"/>
          <w:szCs w:val="14"/>
        </w:rPr>
        <w:t xml:space="preserve"> </w:t>
      </w:r>
      <w:r>
        <w:rPr>
          <w:rFonts w:ascii="Arial" w:hAnsi="Arial" w:cs="Arial"/>
          <w:color w:val="808080" w:themeColor="background1" w:themeShade="80"/>
          <w:sz w:val="14"/>
          <w:szCs w:val="14"/>
        </w:rPr>
        <w:t xml:space="preserve">buscan </w:t>
      </w:r>
      <w:r w:rsidRPr="00BF6C10" w:rsidR="00BF6C10">
        <w:rPr>
          <w:rFonts w:ascii="Arial" w:hAnsi="Arial" w:cs="Arial"/>
          <w:color w:val="808080" w:themeColor="background1" w:themeShade="80"/>
          <w:sz w:val="14"/>
          <w:szCs w:val="14"/>
        </w:rPr>
        <w:t>impulsa</w:t>
      </w:r>
      <w:r w:rsidR="00BF6C10">
        <w:rPr>
          <w:rFonts w:ascii="Arial" w:hAnsi="Arial" w:cs="Arial"/>
          <w:color w:val="808080" w:themeColor="background1" w:themeShade="80"/>
          <w:sz w:val="14"/>
          <w:szCs w:val="14"/>
        </w:rPr>
        <w:t>r</w:t>
      </w:r>
      <w:r w:rsidRPr="00BF6C10" w:rsidR="00BF6C10">
        <w:rPr>
          <w:rFonts w:ascii="Arial" w:hAnsi="Arial" w:cs="Arial"/>
          <w:color w:val="808080" w:themeColor="background1" w:themeShade="80"/>
          <w:sz w:val="14"/>
          <w:szCs w:val="14"/>
        </w:rPr>
        <w:t xml:space="preserve"> la mejora integral de comunidades y entornos vulnerables, combinando acciones sociales, culturales, económicas y urbanísticas.</w:t>
      </w:r>
      <w:r w:rsidR="005F05D8">
        <w:rPr>
          <w:rFonts w:ascii="Arial" w:hAnsi="Arial" w:cs="Arial"/>
          <w:color w:val="808080" w:themeColor="background1" w:themeShade="80"/>
          <w:sz w:val="14"/>
          <w:szCs w:val="14"/>
        </w:rPr>
        <w:t xml:space="preserve"> </w:t>
      </w:r>
      <w:r w:rsidRPr="00BF6C10" w:rsidR="00BF6C10">
        <w:rPr>
          <w:rFonts w:ascii="Arial" w:hAnsi="Arial" w:cs="Arial"/>
          <w:color w:val="808080" w:themeColor="background1" w:themeShade="80"/>
          <w:sz w:val="14"/>
          <w:szCs w:val="14"/>
        </w:rPr>
        <w:t>Su finalidad es fomentar la cohesión social, la participación ciudadana y el desarrollo sostenible.</w:t>
      </w:r>
      <w:r w:rsidR="005F05D8">
        <w:rPr>
          <w:rFonts w:ascii="Arial" w:hAnsi="Arial" w:cs="Arial"/>
          <w:color w:val="808080" w:themeColor="background1" w:themeShade="80"/>
          <w:sz w:val="14"/>
          <w:szCs w:val="14"/>
        </w:rPr>
        <w:t xml:space="preserve"> </w:t>
      </w:r>
      <w:r w:rsidRPr="00BF6C10" w:rsidR="00BF6C10">
        <w:rPr>
          <w:rFonts w:ascii="Arial" w:hAnsi="Arial" w:cs="Arial"/>
          <w:color w:val="808080" w:themeColor="background1" w:themeShade="80"/>
          <w:sz w:val="14"/>
          <w:szCs w:val="14"/>
        </w:rPr>
        <w:t>Buscan generar un impacto positivo duradero en la calidad de vida de la población</w:t>
      </w:r>
      <w:r w:rsidR="005F05D8">
        <w:rPr>
          <w:rFonts w:ascii="Arial" w:hAnsi="Arial" w:cs="Arial"/>
          <w:color w:val="808080" w:themeColor="background1" w:themeShade="80"/>
          <w:sz w:val="14"/>
          <w:szCs w:val="14"/>
        </w:rPr>
        <w:t>.</w:t>
      </w:r>
    </w:p>
    <w:p w:rsidRPr="00D77D3C" w:rsidR="00E74265" w:rsidP="00BF6C10" w:rsidRDefault="00E74265" w14:paraId="7BFC31E2" w14:textId="62B310A2">
      <w:pPr>
        <w:pStyle w:val="Textonotapie"/>
        <w:rPr>
          <w:rFonts w:ascii="Arial" w:hAnsi="Arial" w:cs="Arial"/>
          <w:sz w:val="14"/>
          <w:szCs w:val="14"/>
        </w:rPr>
      </w:pPr>
    </w:p>
  </w:footnote>
  <w:footnote w:id="4">
    <w:p w:rsidRPr="00D43DDC" w:rsidR="00E74265" w:rsidP="00E74265" w:rsidRDefault="00E74265" w14:paraId="1512B353" w14:textId="65ADCB41">
      <w:pPr>
        <w:pStyle w:val="Textonotapie"/>
        <w:rPr>
          <w:rFonts w:ascii="Arial" w:hAnsi="Arial" w:cs="Arial"/>
          <w:color w:val="808080" w:themeColor="background1" w:themeShade="80"/>
          <w:sz w:val="14"/>
          <w:szCs w:val="14"/>
        </w:rPr>
      </w:pPr>
      <w:r w:rsidRPr="00D43DDC">
        <w:rPr>
          <w:rStyle w:val="Refdenotaalpie"/>
          <w:rFonts w:ascii="Arial" w:hAnsi="Arial" w:cs="Arial"/>
          <w:b/>
          <w:bCs/>
          <w:color w:val="808080" w:themeColor="background1" w:themeShade="80"/>
          <w:sz w:val="14"/>
          <w:szCs w:val="14"/>
        </w:rPr>
        <w:footnoteRef/>
      </w:r>
      <w:r w:rsidRPr="00D43DDC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 xml:space="preserve"> </w:t>
      </w:r>
      <w:r w:rsidRPr="00D43DDC">
        <w:rPr>
          <w:rFonts w:ascii="Arial" w:hAnsi="Arial" w:cs="Arial"/>
          <w:color w:val="808080" w:themeColor="background1" w:themeShade="80"/>
          <w:sz w:val="14"/>
          <w:szCs w:val="14"/>
        </w:rPr>
        <w:t xml:space="preserve">No es obligatorio identificar y analizar los </w:t>
      </w:r>
      <w:r w:rsidR="008E2B1F">
        <w:rPr>
          <w:rFonts w:ascii="Arial" w:hAnsi="Arial" w:cs="Arial"/>
          <w:color w:val="808080" w:themeColor="background1" w:themeShade="80"/>
          <w:sz w:val="14"/>
          <w:szCs w:val="14"/>
        </w:rPr>
        <w:t xml:space="preserve">objetivos </w:t>
      </w:r>
      <w:r w:rsidR="000B6D5F">
        <w:rPr>
          <w:rFonts w:ascii="Arial" w:hAnsi="Arial" w:cs="Arial"/>
          <w:color w:val="808080" w:themeColor="background1" w:themeShade="80"/>
          <w:sz w:val="14"/>
          <w:szCs w:val="14"/>
        </w:rPr>
        <w:t xml:space="preserve">sociales </w:t>
      </w:r>
      <w:r w:rsidRPr="00D43DDC">
        <w:rPr>
          <w:rFonts w:ascii="Arial" w:hAnsi="Arial" w:cs="Arial"/>
          <w:color w:val="808080" w:themeColor="background1" w:themeShade="80"/>
          <w:sz w:val="14"/>
          <w:szCs w:val="14"/>
        </w:rPr>
        <w:t>establecidos en esta lista</w:t>
      </w:r>
      <w:r>
        <w:rPr>
          <w:rFonts w:ascii="Arial" w:hAnsi="Arial" w:cs="Arial"/>
          <w:color w:val="808080" w:themeColor="background1" w:themeShade="80"/>
          <w:sz w:val="14"/>
          <w:szCs w:val="14"/>
        </w:rPr>
        <w:t>.</w:t>
      </w:r>
      <w:r w:rsidRPr="00D43DDC">
        <w:rPr>
          <w:rFonts w:ascii="Arial" w:hAnsi="Arial" w:cs="Arial"/>
          <w:color w:val="808080" w:themeColor="background1" w:themeShade="80"/>
          <w:sz w:val="14"/>
          <w:szCs w:val="14"/>
        </w:rPr>
        <w:t xml:space="preserve"> </w:t>
      </w:r>
      <w:r>
        <w:rPr>
          <w:rFonts w:ascii="Arial" w:hAnsi="Arial" w:cs="Arial"/>
          <w:color w:val="808080" w:themeColor="background1" w:themeShade="80"/>
          <w:sz w:val="14"/>
          <w:szCs w:val="14"/>
        </w:rPr>
        <w:t>S</w:t>
      </w:r>
      <w:r w:rsidRPr="00D43DDC">
        <w:rPr>
          <w:rFonts w:ascii="Arial" w:hAnsi="Arial" w:cs="Arial"/>
          <w:color w:val="808080" w:themeColor="background1" w:themeShade="80"/>
          <w:sz w:val="14"/>
          <w:szCs w:val="14"/>
        </w:rPr>
        <w:t>i considera cualquier otro que no aparece reflejado en la misma, los puede incluir, siempre que se cumplan los requisitos mínimos establecidos.</w:t>
      </w:r>
    </w:p>
    <w:p w:rsidR="00E74265" w:rsidP="00E74265" w:rsidRDefault="00E74265" w14:paraId="09763353" w14:textId="77777777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80A5E" w:rsidR="00D77D3C" w:rsidP="00780A5E" w:rsidRDefault="002C3771" w14:paraId="3C75AC88" w14:textId="3BFA4ED0">
    <w:pPr>
      <w:pStyle w:val="Encabezado"/>
    </w:pPr>
    <w:r>
      <w:rPr>
        <w:b/>
        <w:noProof/>
      </w:rPr>
      <w:drawing>
        <wp:anchor distT="0" distB="0" distL="114300" distR="114300" simplePos="0" relativeHeight="251703296" behindDoc="0" locked="0" layoutInCell="1" allowOverlap="1" wp14:anchorId="10D0EDC7" wp14:editId="22729564">
          <wp:simplePos x="0" y="0"/>
          <wp:positionH relativeFrom="margin">
            <wp:align>center</wp:align>
          </wp:positionH>
          <wp:positionV relativeFrom="paragraph">
            <wp:posOffset>-594360</wp:posOffset>
          </wp:positionV>
          <wp:extent cx="7793126" cy="1094742"/>
          <wp:effectExtent l="0" t="0" r="0" b="0"/>
          <wp:wrapNone/>
          <wp:docPr id="1283158014" name="Imagen 1283158014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126" cy="1094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80A5E" w:rsidR="00D735D2" w:rsidP="00780A5E" w:rsidRDefault="00EC5BC9" w14:paraId="29B81C75" w14:textId="35C7AA45">
    <w:pPr>
      <w:pStyle w:val="Encabezado"/>
    </w:pPr>
    <w:r>
      <w:rPr>
        <w:b/>
        <w:noProof/>
      </w:rPr>
      <w:drawing>
        <wp:anchor distT="0" distB="0" distL="114300" distR="114300" simplePos="0" relativeHeight="251711488" behindDoc="0" locked="0" layoutInCell="1" allowOverlap="1" wp14:anchorId="58D9944E" wp14:editId="2E90221E">
          <wp:simplePos x="0" y="0"/>
          <wp:positionH relativeFrom="page">
            <wp:align>left</wp:align>
          </wp:positionH>
          <wp:positionV relativeFrom="paragraph">
            <wp:posOffset>-610235</wp:posOffset>
          </wp:positionV>
          <wp:extent cx="7793126" cy="1094742"/>
          <wp:effectExtent l="0" t="0" r="0" b="0"/>
          <wp:wrapNone/>
          <wp:docPr id="664475553" name="Imagen 664475553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126" cy="1094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5D2" w:rsidP="00AE416E" w:rsidRDefault="00D735D2" w14:paraId="08B8E55A" w14:textId="77777777">
    <w:pPr>
      <w:pStyle w:val="Encabezado"/>
      <w:tabs>
        <w:tab w:val="clear" w:pos="8504"/>
      </w:tabs>
      <w:ind w:right="-1"/>
      <w:rPr>
        <w:noProof/>
      </w:rPr>
    </w:pPr>
  </w:p>
  <w:p w:rsidR="00D735D2" w:rsidP="00AE416E" w:rsidRDefault="00D735D2" w14:paraId="38436F8F" w14:textId="77777777">
    <w:pPr>
      <w:pStyle w:val="Encabezado"/>
      <w:tabs>
        <w:tab w:val="clear" w:pos="8504"/>
      </w:tabs>
      <w:ind w:right="-1"/>
      <w:rPr>
        <w:noProof/>
      </w:rPr>
    </w:pPr>
  </w:p>
  <w:p w:rsidR="00D735D2" w:rsidP="00AE416E" w:rsidRDefault="00D735D2" w14:paraId="0E1B8DD4" w14:textId="77777777">
    <w:pPr>
      <w:pStyle w:val="Encabezado"/>
      <w:tabs>
        <w:tab w:val="clear" w:pos="8504"/>
      </w:tabs>
      <w:ind w:right="-1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5D2" w:rsidRDefault="00D735D2" w14:paraId="02B3AA02" w14:textId="77777777">
    <w:pPr>
      <w:framePr w:w="180" w:h="3079" w:vSpace="680" w:hSpace="181" w:wrap="around" w:hAnchor="page" w:vAnchor="page" w:x="616" w:y="6692" w:anchorLock="1"/>
      <w:jc w:val="center"/>
      <w:textDirection w:val="btLr"/>
      <w:rPr>
        <w:color w:val="999999"/>
        <w:sz w:val="18"/>
        <w:lang w:val="en-GB"/>
      </w:rPr>
    </w:pPr>
    <w:r>
      <w:rPr>
        <w:color w:val="999999"/>
        <w:sz w:val="18"/>
        <w:lang w:val="en-GB"/>
      </w:rPr>
      <w:t>C.I.F. A-35077817</w:t>
    </w:r>
  </w:p>
  <w:p w:rsidR="00D735D2" w:rsidRDefault="00D735D2" w14:paraId="418DBCCF" w14:textId="7E38A26E">
    <w:pPr>
      <w:pStyle w:val="Encabezado"/>
      <w:tabs>
        <w:tab w:val="left" w:pos="142"/>
      </w:tabs>
      <w:spacing w:before="240" w:after="120"/>
      <w:ind w:left="-425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80A5E" w:rsidR="00D735D2" w:rsidP="00780A5E" w:rsidRDefault="00EC5BC9" w14:paraId="7A45956A" w14:textId="41D5F8C4">
    <w:pPr>
      <w:pStyle w:val="Encabezado"/>
    </w:pPr>
    <w:r>
      <w:rPr>
        <w:b/>
        <w:noProof/>
      </w:rPr>
      <w:drawing>
        <wp:anchor distT="0" distB="0" distL="114300" distR="114300" simplePos="0" relativeHeight="251713536" behindDoc="0" locked="0" layoutInCell="1" allowOverlap="1" wp14:anchorId="48B53DB6" wp14:editId="083AFF8B">
          <wp:simplePos x="0" y="0"/>
          <wp:positionH relativeFrom="margin">
            <wp:posOffset>-436523</wp:posOffset>
          </wp:positionH>
          <wp:positionV relativeFrom="paragraph">
            <wp:posOffset>-736655</wp:posOffset>
          </wp:positionV>
          <wp:extent cx="9836706" cy="1381816"/>
          <wp:effectExtent l="0" t="0" r="0" b="0"/>
          <wp:wrapNone/>
          <wp:docPr id="181276096" name="Imagen 181276096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9031" cy="1383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80A5E" w:rsidR="00EC5BC9" w:rsidP="00780A5E" w:rsidRDefault="00EC5BC9" w14:paraId="0CDED969" w14:textId="77777777">
    <w:pPr>
      <w:pStyle w:val="Encabezado"/>
    </w:pPr>
    <w:r>
      <w:rPr>
        <w:b/>
        <w:noProof/>
      </w:rPr>
      <w:drawing>
        <wp:anchor distT="0" distB="0" distL="114300" distR="114300" simplePos="0" relativeHeight="251715584" behindDoc="0" locked="0" layoutInCell="1" allowOverlap="1" wp14:anchorId="5C4739D4" wp14:editId="606D8863">
          <wp:simplePos x="0" y="0"/>
          <wp:positionH relativeFrom="page">
            <wp:align>left</wp:align>
          </wp:positionH>
          <wp:positionV relativeFrom="paragraph">
            <wp:posOffset>-610235</wp:posOffset>
          </wp:positionV>
          <wp:extent cx="7793126" cy="1094742"/>
          <wp:effectExtent l="0" t="0" r="0" b="0"/>
          <wp:wrapNone/>
          <wp:docPr id="758292190" name="Imagen 758292190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126" cy="1094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D3313" w:rsidR="00780A5E" w:rsidP="00BD3313" w:rsidRDefault="00FD557D" w14:paraId="5BA6BF3C" w14:textId="3B9870C6">
    <w:pPr>
      <w:pStyle w:val="Encabezado"/>
    </w:pPr>
    <w:r>
      <w:rPr>
        <w:b/>
        <w:noProof/>
      </w:rPr>
      <w:drawing>
        <wp:anchor distT="0" distB="0" distL="114300" distR="114300" simplePos="0" relativeHeight="251734016" behindDoc="0" locked="0" layoutInCell="1" allowOverlap="1" wp14:anchorId="622B35B1" wp14:editId="7ADDDCFE">
          <wp:simplePos x="0" y="0"/>
          <wp:positionH relativeFrom="margin">
            <wp:align>center</wp:align>
          </wp:positionH>
          <wp:positionV relativeFrom="paragraph">
            <wp:posOffset>-610235</wp:posOffset>
          </wp:positionV>
          <wp:extent cx="9836706" cy="1381816"/>
          <wp:effectExtent l="0" t="0" r="0" b="0"/>
          <wp:wrapNone/>
          <wp:docPr id="1910860797" name="Imagen 1910860797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706" cy="1381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EC5" w:rsidP="00AE416E" w:rsidRDefault="001C2EC5" w14:paraId="18989152" w14:textId="77777777">
    <w:pPr>
      <w:pStyle w:val="Encabezado"/>
      <w:tabs>
        <w:tab w:val="clear" w:pos="8504"/>
      </w:tabs>
      <w:ind w:right="-1"/>
      <w:rPr>
        <w:noProof/>
      </w:rPr>
    </w:pPr>
  </w:p>
  <w:p w:rsidR="001C2EC5" w:rsidP="00AE416E" w:rsidRDefault="001C2EC5" w14:paraId="300BB0DC" w14:textId="77777777">
    <w:pPr>
      <w:pStyle w:val="Encabezado"/>
      <w:tabs>
        <w:tab w:val="clear" w:pos="8504"/>
      </w:tabs>
      <w:ind w:right="-1"/>
      <w:rPr>
        <w:noProof/>
      </w:rPr>
    </w:pPr>
  </w:p>
  <w:p w:rsidR="001C2EC5" w:rsidP="00AE416E" w:rsidRDefault="001C2EC5" w14:paraId="4B8CB8FE" w14:textId="77777777">
    <w:pPr>
      <w:pStyle w:val="Encabezado"/>
      <w:tabs>
        <w:tab w:val="clear" w:pos="8504"/>
      </w:tabs>
      <w:ind w:right="-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C2EC5" w:rsidRDefault="001C2EC5" w14:paraId="52114544" w14:textId="77777777">
    <w:pPr>
      <w:framePr w:w="180" w:h="3079" w:vSpace="680" w:hSpace="181" w:wrap="around" w:hAnchor="page" w:vAnchor="page" w:x="616" w:y="6692" w:anchorLock="1"/>
      <w:jc w:val="center"/>
      <w:textDirection w:val="btLr"/>
      <w:rPr>
        <w:color w:val="999999"/>
        <w:sz w:val="18"/>
        <w:lang w:val="en-GB"/>
      </w:rPr>
    </w:pPr>
    <w:r>
      <w:rPr>
        <w:color w:val="999999"/>
        <w:sz w:val="18"/>
        <w:lang w:val="en-GB"/>
      </w:rPr>
      <w:t>C.I.F. A-35077817</w:t>
    </w:r>
  </w:p>
  <w:p w:rsidR="001C2EC5" w:rsidRDefault="001C2EC5" w14:paraId="7B9B2F18" w14:textId="77777777">
    <w:pPr>
      <w:pStyle w:val="Encabezado"/>
      <w:tabs>
        <w:tab w:val="left" w:pos="142"/>
      </w:tabs>
      <w:spacing w:before="240" w:after="120"/>
      <w:ind w:left="-425"/>
    </w:pPr>
    <w:r>
      <w:rPr>
        <w:noProof/>
        <w:lang w:eastAsia="es-ES"/>
      </w:rPr>
      <w:drawing>
        <wp:anchor distT="0" distB="0" distL="114300" distR="114300" simplePos="0" relativeHeight="251691008" behindDoc="0" locked="0" layoutInCell="1" allowOverlap="1" wp14:anchorId="0B370F7A" wp14:editId="5A597F81">
          <wp:simplePos x="0" y="0"/>
          <wp:positionH relativeFrom="column">
            <wp:posOffset>-212090</wp:posOffset>
          </wp:positionH>
          <wp:positionV relativeFrom="paragraph">
            <wp:posOffset>0</wp:posOffset>
          </wp:positionV>
          <wp:extent cx="1967865" cy="440690"/>
          <wp:effectExtent l="0" t="0" r="0" b="0"/>
          <wp:wrapSquare wrapText="bothSides"/>
          <wp:docPr id="108554516" name="Imagen 108554516" descr="LOGOC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86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89984" behindDoc="0" locked="0" layoutInCell="1" allowOverlap="1" wp14:anchorId="367D5CF1" wp14:editId="026364AB">
          <wp:simplePos x="0" y="0"/>
          <wp:positionH relativeFrom="column">
            <wp:posOffset>4800600</wp:posOffset>
          </wp:positionH>
          <wp:positionV relativeFrom="paragraph">
            <wp:posOffset>6350</wp:posOffset>
          </wp:positionV>
          <wp:extent cx="862965" cy="431800"/>
          <wp:effectExtent l="0" t="0" r="0" b="6350"/>
          <wp:wrapSquare wrapText="bothSides"/>
          <wp:docPr id="700210058" name="Imagen 700210058" descr="gobcan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bcan_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80A5E" w:rsidR="00D77D3C" w:rsidP="00780A5E" w:rsidRDefault="00FD557D" w14:paraId="794A452C" w14:textId="2675C355">
    <w:pPr>
      <w:pStyle w:val="Encabezado"/>
    </w:pPr>
    <w:r>
      <w:rPr>
        <w:b/>
        <w:noProof/>
      </w:rPr>
      <w:drawing>
        <wp:anchor distT="0" distB="0" distL="114300" distR="114300" simplePos="0" relativeHeight="251738112" behindDoc="0" locked="0" layoutInCell="1" allowOverlap="1" wp14:anchorId="0ED35CA3" wp14:editId="7AF82E7D">
          <wp:simplePos x="0" y="0"/>
          <wp:positionH relativeFrom="margin">
            <wp:align>center</wp:align>
          </wp:positionH>
          <wp:positionV relativeFrom="paragraph">
            <wp:posOffset>-610235</wp:posOffset>
          </wp:positionV>
          <wp:extent cx="9836706" cy="1381816"/>
          <wp:effectExtent l="0" t="0" r="0" b="0"/>
          <wp:wrapNone/>
          <wp:docPr id="628316400" name="Imagen 628316400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706" cy="1381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80A5E" w:rsidR="000F0F2C" w:rsidP="00780A5E" w:rsidRDefault="00EC5BC9" w14:paraId="3A2DB80D" w14:textId="123F660C">
    <w:pPr>
      <w:pStyle w:val="Encabezado"/>
    </w:pPr>
    <w:r>
      <w:rPr>
        <w:b/>
        <w:noProof/>
      </w:rPr>
      <w:drawing>
        <wp:anchor distT="0" distB="0" distL="114300" distR="114300" simplePos="0" relativeHeight="251707392" behindDoc="0" locked="0" layoutInCell="1" allowOverlap="1" wp14:anchorId="253AA045" wp14:editId="09C06382">
          <wp:simplePos x="0" y="0"/>
          <wp:positionH relativeFrom="page">
            <wp:align>left</wp:align>
          </wp:positionH>
          <wp:positionV relativeFrom="paragraph">
            <wp:posOffset>-534035</wp:posOffset>
          </wp:positionV>
          <wp:extent cx="7793126" cy="1094742"/>
          <wp:effectExtent l="0" t="0" r="0" b="0"/>
          <wp:wrapNone/>
          <wp:docPr id="912061252" name="Imagen 912061252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126" cy="1094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F0F2C" w:rsidP="00AE416E" w:rsidRDefault="00EC5BC9" w14:paraId="57EFA0D6" w14:textId="34B6313E">
    <w:pPr>
      <w:pStyle w:val="Encabezado"/>
      <w:tabs>
        <w:tab w:val="clear" w:pos="8504"/>
      </w:tabs>
      <w:ind w:right="-1"/>
      <w:rPr>
        <w:noProof/>
      </w:rPr>
    </w:pPr>
    <w:r>
      <w:rPr>
        <w:b/>
        <w:noProof/>
      </w:rPr>
      <w:drawing>
        <wp:anchor distT="0" distB="0" distL="114300" distR="114300" simplePos="0" relativeHeight="251709440" behindDoc="0" locked="0" layoutInCell="1" allowOverlap="1" wp14:anchorId="4C8BE825" wp14:editId="3947D704">
          <wp:simplePos x="0" y="0"/>
          <wp:positionH relativeFrom="page">
            <wp:align>right</wp:align>
          </wp:positionH>
          <wp:positionV relativeFrom="paragraph">
            <wp:posOffset>-610235</wp:posOffset>
          </wp:positionV>
          <wp:extent cx="7793126" cy="1094742"/>
          <wp:effectExtent l="0" t="0" r="0" b="0"/>
          <wp:wrapNone/>
          <wp:docPr id="443901006" name="Imagen 443901006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126" cy="1094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0F2C" w:rsidP="00AE416E" w:rsidRDefault="000F0F2C" w14:paraId="1EFA25BC" w14:textId="77777777">
    <w:pPr>
      <w:pStyle w:val="Encabezado"/>
      <w:tabs>
        <w:tab w:val="clear" w:pos="8504"/>
      </w:tabs>
      <w:ind w:right="-1"/>
      <w:rPr>
        <w:noProof/>
      </w:rPr>
    </w:pPr>
  </w:p>
  <w:p w:rsidR="000F0F2C" w:rsidP="00AE416E" w:rsidRDefault="000F0F2C" w14:paraId="7D8657AA" w14:textId="77777777">
    <w:pPr>
      <w:pStyle w:val="Encabezado"/>
      <w:tabs>
        <w:tab w:val="clear" w:pos="8504"/>
      </w:tabs>
      <w:ind w:right="-1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F0F2C" w:rsidRDefault="000F0F2C" w14:paraId="430E94D5" w14:textId="77777777">
    <w:pPr>
      <w:framePr w:w="180" w:h="3079" w:vSpace="680" w:hSpace="181" w:wrap="around" w:hAnchor="page" w:vAnchor="page" w:x="616" w:y="6692" w:anchorLock="1"/>
      <w:jc w:val="center"/>
      <w:textDirection w:val="btLr"/>
      <w:rPr>
        <w:color w:val="999999"/>
        <w:sz w:val="18"/>
        <w:lang w:val="en-GB"/>
      </w:rPr>
    </w:pPr>
    <w:r>
      <w:rPr>
        <w:color w:val="999999"/>
        <w:sz w:val="18"/>
        <w:lang w:val="en-GB"/>
      </w:rPr>
      <w:t>C.I.F. A-35077817</w:t>
    </w:r>
  </w:p>
  <w:p w:rsidR="000F0F2C" w:rsidRDefault="000F0F2C" w14:paraId="2170767D" w14:textId="77777777">
    <w:pPr>
      <w:pStyle w:val="Encabezado"/>
      <w:tabs>
        <w:tab w:val="left" w:pos="142"/>
      </w:tabs>
      <w:spacing w:before="240" w:after="120"/>
      <w:ind w:left="-425"/>
    </w:pPr>
    <w:r>
      <w:rPr>
        <w:noProof/>
        <w:lang w:eastAsia="es-ES"/>
      </w:rPr>
      <w:drawing>
        <wp:anchor distT="0" distB="0" distL="114300" distR="114300" simplePos="0" relativeHeight="251697152" behindDoc="0" locked="0" layoutInCell="1" allowOverlap="1" wp14:anchorId="59C7E93A" wp14:editId="654B3C58">
          <wp:simplePos x="0" y="0"/>
          <wp:positionH relativeFrom="column">
            <wp:posOffset>-212090</wp:posOffset>
          </wp:positionH>
          <wp:positionV relativeFrom="paragraph">
            <wp:posOffset>0</wp:posOffset>
          </wp:positionV>
          <wp:extent cx="1967865" cy="440690"/>
          <wp:effectExtent l="0" t="0" r="0" b="0"/>
          <wp:wrapSquare wrapText="bothSides"/>
          <wp:docPr id="393707522" name="Imagen 393707522" descr="LOGOC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86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96128" behindDoc="0" locked="0" layoutInCell="1" allowOverlap="1" wp14:anchorId="1256F9DA" wp14:editId="2DBBD9AB">
          <wp:simplePos x="0" y="0"/>
          <wp:positionH relativeFrom="column">
            <wp:posOffset>4800600</wp:posOffset>
          </wp:positionH>
          <wp:positionV relativeFrom="paragraph">
            <wp:posOffset>6350</wp:posOffset>
          </wp:positionV>
          <wp:extent cx="862965" cy="431800"/>
          <wp:effectExtent l="0" t="0" r="0" b="6350"/>
          <wp:wrapSquare wrapText="bothSides"/>
          <wp:docPr id="552005882" name="Imagen 552005882" descr="gobcan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bcan_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45F7E" w:rsidR="00245F7E" w:rsidP="00245F7E" w:rsidRDefault="00245F7E" w14:paraId="37892FD2" w14:textId="00326E33">
    <w:pPr>
      <w:pStyle w:val="Encabezado"/>
      <w:ind w:left="-1701" w:right="-433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80A5E" w:rsidR="007804E8" w:rsidP="00780A5E" w:rsidRDefault="00FD557D" w14:paraId="11DE08A5" w14:textId="2C73E998">
    <w:pPr>
      <w:pStyle w:val="Encabezado"/>
    </w:pPr>
    <w:r>
      <w:rPr>
        <w:b/>
        <w:noProof/>
      </w:rPr>
      <w:drawing>
        <wp:anchor distT="0" distB="0" distL="114300" distR="114300" simplePos="0" relativeHeight="251736064" behindDoc="0" locked="0" layoutInCell="1" allowOverlap="1" wp14:anchorId="75D546A7" wp14:editId="36383C80">
          <wp:simplePos x="0" y="0"/>
          <wp:positionH relativeFrom="margin">
            <wp:align>center</wp:align>
          </wp:positionH>
          <wp:positionV relativeFrom="paragraph">
            <wp:posOffset>-610235</wp:posOffset>
          </wp:positionV>
          <wp:extent cx="9836706" cy="1381816"/>
          <wp:effectExtent l="0" t="0" r="0" b="0"/>
          <wp:wrapNone/>
          <wp:docPr id="328761797" name="Imagen 328761797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706" cy="1381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99D"/>
    <w:multiLevelType w:val="hybridMultilevel"/>
    <w:tmpl w:val="313881F0"/>
    <w:lvl w:ilvl="0" w:tplc="0C0A0005">
      <w:start w:val="1"/>
      <w:numFmt w:val="bullet"/>
      <w:lvlText w:val=""/>
      <w:lvlJc w:val="left"/>
      <w:pPr>
        <w:ind w:left="1438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" w15:restartNumberingAfterBreak="0">
    <w:nsid w:val="068C55FA"/>
    <w:multiLevelType w:val="hybridMultilevel"/>
    <w:tmpl w:val="5C64E976"/>
    <w:lvl w:ilvl="0" w:tplc="E43C6E6A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F7D1E"/>
    <w:multiLevelType w:val="hybridMultilevel"/>
    <w:tmpl w:val="7FBE264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1E20"/>
    <w:multiLevelType w:val="hybridMultilevel"/>
    <w:tmpl w:val="65FCD2F8"/>
    <w:lvl w:ilvl="0" w:tplc="AC3E3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05932"/>
    <w:multiLevelType w:val="hybridMultilevel"/>
    <w:tmpl w:val="2F24D73C"/>
    <w:styleLink w:val="Estiloimportado10"/>
    <w:lvl w:ilvl="0" w:tplc="DB0AA3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618BD1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E172881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CC25C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531E2D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75689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BA7A6C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5A9D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11DEE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5" w15:restartNumberingAfterBreak="0">
    <w:nsid w:val="1D8B1681"/>
    <w:multiLevelType w:val="multilevel"/>
    <w:tmpl w:val="5DF4EF0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E1229F"/>
    <w:multiLevelType w:val="hybridMultilevel"/>
    <w:tmpl w:val="C02E3E3A"/>
    <w:lvl w:ilvl="0" w:tplc="87AAE86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D35DE6"/>
    <w:multiLevelType w:val="hybridMultilevel"/>
    <w:tmpl w:val="C78E38CA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773580"/>
    <w:multiLevelType w:val="hybridMultilevel"/>
    <w:tmpl w:val="A848855C"/>
    <w:lvl w:ilvl="0" w:tplc="A77A6FE8">
      <w:start w:val="1"/>
      <w:numFmt w:val="bullet"/>
      <w:pStyle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8B0DF1"/>
    <w:multiLevelType w:val="multilevel"/>
    <w:tmpl w:val="0E2E6CD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2C950C8B"/>
    <w:multiLevelType w:val="hybridMultilevel"/>
    <w:tmpl w:val="82D810DC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D924D9F"/>
    <w:multiLevelType w:val="hybridMultilevel"/>
    <w:tmpl w:val="46C43B3A"/>
    <w:lvl w:ilvl="0" w:tplc="C996199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D61C80"/>
    <w:multiLevelType w:val="hybridMultilevel"/>
    <w:tmpl w:val="02E45DD0"/>
    <w:styleLink w:val="Estiloimportado1"/>
    <w:lvl w:ilvl="0" w:tplc="73BC6A76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8824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367E">
      <w:start w:val="1"/>
      <w:numFmt w:val="lowerRoman"/>
      <w:lvlText w:val="%3."/>
      <w:lvlJc w:val="left"/>
      <w:pPr>
        <w:ind w:left="180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265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E6C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223C4">
      <w:start w:val="1"/>
      <w:numFmt w:val="lowerRoman"/>
      <w:lvlText w:val="%6."/>
      <w:lvlJc w:val="left"/>
      <w:pPr>
        <w:ind w:left="39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689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E5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C11C0">
      <w:start w:val="1"/>
      <w:numFmt w:val="lowerRoman"/>
      <w:lvlText w:val="%9."/>
      <w:lvlJc w:val="left"/>
      <w:pPr>
        <w:ind w:left="612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15101D0"/>
    <w:multiLevelType w:val="multilevel"/>
    <w:tmpl w:val="7B7CD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 w:ascii="Montserrat SemiBold" w:hAnsi="Montserrat SemiBold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6D92A97"/>
    <w:multiLevelType w:val="hybridMultilevel"/>
    <w:tmpl w:val="96002178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CA23012"/>
    <w:multiLevelType w:val="hybridMultilevel"/>
    <w:tmpl w:val="CA70BF4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5676B"/>
    <w:multiLevelType w:val="hybridMultilevel"/>
    <w:tmpl w:val="FFFFFFFF"/>
    <w:lvl w:ilvl="0" w:tplc="AD96DF2C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239A10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EC62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D612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D2C1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E8A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E84B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7CDF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BCBC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CB78B2"/>
    <w:multiLevelType w:val="multilevel"/>
    <w:tmpl w:val="0E2E6CD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 w15:restartNumberingAfterBreak="0">
    <w:nsid w:val="4F413D5A"/>
    <w:multiLevelType w:val="multilevel"/>
    <w:tmpl w:val="FBEC22EC"/>
    <w:lvl w:ilvl="0">
      <w:start w:val="1"/>
      <w:numFmt w:val="decimal"/>
      <w:lvlText w:val="%1."/>
      <w:lvlJc w:val="left"/>
      <w:pPr>
        <w:ind w:left="720" w:hanging="360"/>
      </w:pPr>
      <w:rPr>
        <w:rFonts w:ascii="Montserrat" w:hAnsi="Montserrat" w:eastAsia="Lucida Sans" w:cs="Arial"/>
        <w:b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Montserrat" w:hAnsi="Montserrat" w:eastAsia="Lucida Sans" w:cs="Arial"/>
        <w:b/>
        <w:bCs/>
        <w:sz w:val="28"/>
        <w:szCs w:val="28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0517640"/>
    <w:multiLevelType w:val="hybridMultilevel"/>
    <w:tmpl w:val="9280C9FA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3192AFF"/>
    <w:multiLevelType w:val="multilevel"/>
    <w:tmpl w:val="E5487FF4"/>
    <w:lvl w:ilvl="0">
      <w:start w:val="1"/>
      <w:numFmt w:val="decimal"/>
      <w:lvlText w:val="%1."/>
      <w:lvlJc w:val="left"/>
      <w:pPr>
        <w:ind w:left="720" w:hanging="360"/>
      </w:pPr>
      <w:rPr>
        <w:rFonts w:ascii="Montserrat" w:hAnsi="Montserrat" w:eastAsia="Arial" w:cs="Arial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 w:ascii="Montserrat" w:hAnsi="Montserra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 w:ascii="Montserrat" w:hAnsi="Montserra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 w:ascii="Montserrat" w:hAnsi="Montserra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 w:ascii="Montserrat" w:hAnsi="Montserra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 w:ascii="Montserrat" w:hAnsi="Montserra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 w:ascii="Montserrat" w:hAnsi="Montserra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 w:ascii="Montserrat" w:hAnsi="Montserra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 w:ascii="Montserrat" w:hAnsi="Montserrat"/>
        <w:b/>
        <w:sz w:val="28"/>
      </w:rPr>
    </w:lvl>
  </w:abstractNum>
  <w:abstractNum w:abstractNumId="21" w15:restartNumberingAfterBreak="0">
    <w:nsid w:val="678821DA"/>
    <w:multiLevelType w:val="hybridMultilevel"/>
    <w:tmpl w:val="C0B0D7F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05ED7"/>
    <w:multiLevelType w:val="hybridMultilevel"/>
    <w:tmpl w:val="3B9EA8DA"/>
    <w:styleLink w:val="Estiloimportado3"/>
    <w:lvl w:ilvl="0" w:tplc="42004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3A0B85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F9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9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37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13" w:hanging="39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EDA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3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A80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5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E68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73" w:hanging="39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0D12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9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A0F7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ind w:left="651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A8E17FD"/>
    <w:multiLevelType w:val="multilevel"/>
    <w:tmpl w:val="0844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FB70233"/>
    <w:multiLevelType w:val="multilevel"/>
    <w:tmpl w:val="FD207C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F32044"/>
    <w:multiLevelType w:val="hybridMultilevel"/>
    <w:tmpl w:val="C3424226"/>
    <w:lvl w:ilvl="0" w:tplc="FB7EBA9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73B91"/>
    <w:multiLevelType w:val="multilevel"/>
    <w:tmpl w:val="1070F36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  <w:color w:val="auto"/>
        <w:sz w:val="28"/>
        <w:szCs w:val="28"/>
        <w:lang w:val="es-ES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 w15:restartNumberingAfterBreak="0">
    <w:nsid w:val="7F2D2B22"/>
    <w:multiLevelType w:val="hybridMultilevel"/>
    <w:tmpl w:val="2B0CE12A"/>
    <w:lvl w:ilvl="0" w:tplc="8E76F17E">
      <w:start w:val="1"/>
      <w:numFmt w:val="upperLetter"/>
      <w:lvlText w:val="%1."/>
      <w:lvlJc w:val="left"/>
      <w:pPr>
        <w:ind w:left="720" w:hanging="360"/>
      </w:pPr>
      <w:rPr>
        <w:rFonts w:hint="default" w:ascii="Montserrat SemiBold" w:hAnsi="Montserrat SemiBold"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41047">
    <w:abstractNumId w:val="12"/>
  </w:num>
  <w:num w:numId="2" w16cid:durableId="459150462">
    <w:abstractNumId w:val="4"/>
  </w:num>
  <w:num w:numId="3" w16cid:durableId="2103448184">
    <w:abstractNumId w:val="22"/>
  </w:num>
  <w:num w:numId="4" w16cid:durableId="1669749510">
    <w:abstractNumId w:val="5"/>
  </w:num>
  <w:num w:numId="5" w16cid:durableId="559561349">
    <w:abstractNumId w:val="8"/>
  </w:num>
  <w:num w:numId="6" w16cid:durableId="1229540535">
    <w:abstractNumId w:val="16"/>
  </w:num>
  <w:num w:numId="7" w16cid:durableId="515074327">
    <w:abstractNumId w:val="14"/>
  </w:num>
  <w:num w:numId="8" w16cid:durableId="322859189">
    <w:abstractNumId w:val="0"/>
  </w:num>
  <w:num w:numId="9" w16cid:durableId="1439452411">
    <w:abstractNumId w:val="17"/>
  </w:num>
  <w:num w:numId="10" w16cid:durableId="82921856">
    <w:abstractNumId w:val="26"/>
  </w:num>
  <w:num w:numId="11" w16cid:durableId="801270142">
    <w:abstractNumId w:val="3"/>
  </w:num>
  <w:num w:numId="12" w16cid:durableId="1565750940">
    <w:abstractNumId w:val="18"/>
  </w:num>
  <w:num w:numId="13" w16cid:durableId="870072620">
    <w:abstractNumId w:val="25"/>
  </w:num>
  <w:num w:numId="14" w16cid:durableId="1267932043">
    <w:abstractNumId w:val="19"/>
  </w:num>
  <w:num w:numId="15" w16cid:durableId="412969829">
    <w:abstractNumId w:val="10"/>
  </w:num>
  <w:num w:numId="16" w16cid:durableId="1161387651">
    <w:abstractNumId w:val="6"/>
  </w:num>
  <w:num w:numId="17" w16cid:durableId="1982079566">
    <w:abstractNumId w:val="9"/>
  </w:num>
  <w:num w:numId="18" w16cid:durableId="387850465">
    <w:abstractNumId w:val="11"/>
  </w:num>
  <w:num w:numId="19" w16cid:durableId="1857573483">
    <w:abstractNumId w:val="13"/>
  </w:num>
  <w:num w:numId="20" w16cid:durableId="136578083">
    <w:abstractNumId w:val="24"/>
  </w:num>
  <w:num w:numId="21" w16cid:durableId="103697403">
    <w:abstractNumId w:val="7"/>
  </w:num>
  <w:num w:numId="22" w16cid:durableId="1233664905">
    <w:abstractNumId w:val="23"/>
  </w:num>
  <w:num w:numId="23" w16cid:durableId="117577863">
    <w:abstractNumId w:val="20"/>
  </w:num>
  <w:num w:numId="24" w16cid:durableId="1950891527">
    <w:abstractNumId w:val="15"/>
  </w:num>
  <w:num w:numId="25" w16cid:durableId="1564482666">
    <w:abstractNumId w:val="2"/>
  </w:num>
  <w:num w:numId="26" w16cid:durableId="1364088802">
    <w:abstractNumId w:val="27"/>
  </w:num>
  <w:num w:numId="27" w16cid:durableId="1874420134">
    <w:abstractNumId w:val="1"/>
  </w:num>
  <w:num w:numId="28" w16cid:durableId="2055957790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trackRevisions w:val="false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26"/>
    <w:rsid w:val="00001C0D"/>
    <w:rsid w:val="000121E0"/>
    <w:rsid w:val="00012217"/>
    <w:rsid w:val="00013A0E"/>
    <w:rsid w:val="00015E00"/>
    <w:rsid w:val="0001699B"/>
    <w:rsid w:val="00016BB2"/>
    <w:rsid w:val="00021CA5"/>
    <w:rsid w:val="000221AF"/>
    <w:rsid w:val="000242B2"/>
    <w:rsid w:val="00032DBE"/>
    <w:rsid w:val="00034765"/>
    <w:rsid w:val="000355EA"/>
    <w:rsid w:val="00044BFD"/>
    <w:rsid w:val="000463C7"/>
    <w:rsid w:val="00061F97"/>
    <w:rsid w:val="0006367D"/>
    <w:rsid w:val="00084BDF"/>
    <w:rsid w:val="00086151"/>
    <w:rsid w:val="000868A4"/>
    <w:rsid w:val="00086B25"/>
    <w:rsid w:val="00094242"/>
    <w:rsid w:val="000A1698"/>
    <w:rsid w:val="000B6D5F"/>
    <w:rsid w:val="000C7F29"/>
    <w:rsid w:val="000D4CBD"/>
    <w:rsid w:val="000E2186"/>
    <w:rsid w:val="000E366D"/>
    <w:rsid w:val="000E56AE"/>
    <w:rsid w:val="000E61EB"/>
    <w:rsid w:val="000E73FC"/>
    <w:rsid w:val="000E78A6"/>
    <w:rsid w:val="000F0F2C"/>
    <w:rsid w:val="000F3EF9"/>
    <w:rsid w:val="000F66DF"/>
    <w:rsid w:val="000F7A35"/>
    <w:rsid w:val="00101BB8"/>
    <w:rsid w:val="00102179"/>
    <w:rsid w:val="0010498E"/>
    <w:rsid w:val="001071F6"/>
    <w:rsid w:val="001113C8"/>
    <w:rsid w:val="00125FED"/>
    <w:rsid w:val="00126CC1"/>
    <w:rsid w:val="00127E0C"/>
    <w:rsid w:val="00134A88"/>
    <w:rsid w:val="00153198"/>
    <w:rsid w:val="0015454F"/>
    <w:rsid w:val="00156458"/>
    <w:rsid w:val="00164837"/>
    <w:rsid w:val="00167C44"/>
    <w:rsid w:val="00184BAA"/>
    <w:rsid w:val="0018757A"/>
    <w:rsid w:val="001926BF"/>
    <w:rsid w:val="001942A1"/>
    <w:rsid w:val="00197DB8"/>
    <w:rsid w:val="001A7287"/>
    <w:rsid w:val="001B2701"/>
    <w:rsid w:val="001B5572"/>
    <w:rsid w:val="001B72B7"/>
    <w:rsid w:val="001B77D0"/>
    <w:rsid w:val="001C2CDE"/>
    <w:rsid w:val="001C2EC5"/>
    <w:rsid w:val="001C3052"/>
    <w:rsid w:val="001C541D"/>
    <w:rsid w:val="001C545C"/>
    <w:rsid w:val="001D2854"/>
    <w:rsid w:val="001D307B"/>
    <w:rsid w:val="001D4B7F"/>
    <w:rsid w:val="001D666B"/>
    <w:rsid w:val="001D6AD4"/>
    <w:rsid w:val="001E3717"/>
    <w:rsid w:val="001E556A"/>
    <w:rsid w:val="001E5EA5"/>
    <w:rsid w:val="001E7BE6"/>
    <w:rsid w:val="001F3E44"/>
    <w:rsid w:val="001F7A68"/>
    <w:rsid w:val="00203B25"/>
    <w:rsid w:val="00204098"/>
    <w:rsid w:val="00207DB5"/>
    <w:rsid w:val="002174D8"/>
    <w:rsid w:val="002215E9"/>
    <w:rsid w:val="00222FCC"/>
    <w:rsid w:val="00224469"/>
    <w:rsid w:val="002311F5"/>
    <w:rsid w:val="00232D19"/>
    <w:rsid w:val="00242437"/>
    <w:rsid w:val="00244709"/>
    <w:rsid w:val="00245F7E"/>
    <w:rsid w:val="00250A54"/>
    <w:rsid w:val="00270B95"/>
    <w:rsid w:val="00275A72"/>
    <w:rsid w:val="002813E9"/>
    <w:rsid w:val="002912D9"/>
    <w:rsid w:val="00296182"/>
    <w:rsid w:val="002A2B7B"/>
    <w:rsid w:val="002A3521"/>
    <w:rsid w:val="002B44A4"/>
    <w:rsid w:val="002B4C08"/>
    <w:rsid w:val="002C1B96"/>
    <w:rsid w:val="002C281F"/>
    <w:rsid w:val="002C3771"/>
    <w:rsid w:val="002C49B2"/>
    <w:rsid w:val="002C5202"/>
    <w:rsid w:val="002C616C"/>
    <w:rsid w:val="002D2606"/>
    <w:rsid w:val="002F080D"/>
    <w:rsid w:val="002F41AF"/>
    <w:rsid w:val="00302763"/>
    <w:rsid w:val="00306A4F"/>
    <w:rsid w:val="00311CE2"/>
    <w:rsid w:val="00315199"/>
    <w:rsid w:val="00317648"/>
    <w:rsid w:val="003233EF"/>
    <w:rsid w:val="0032448A"/>
    <w:rsid w:val="00324CF2"/>
    <w:rsid w:val="00325B34"/>
    <w:rsid w:val="00326820"/>
    <w:rsid w:val="00327900"/>
    <w:rsid w:val="003330CB"/>
    <w:rsid w:val="00345121"/>
    <w:rsid w:val="0034543E"/>
    <w:rsid w:val="003457F5"/>
    <w:rsid w:val="00345DCA"/>
    <w:rsid w:val="00356D0C"/>
    <w:rsid w:val="00360BEF"/>
    <w:rsid w:val="00366778"/>
    <w:rsid w:val="0036701D"/>
    <w:rsid w:val="0037133F"/>
    <w:rsid w:val="0037218F"/>
    <w:rsid w:val="003740C4"/>
    <w:rsid w:val="0037648C"/>
    <w:rsid w:val="003811A5"/>
    <w:rsid w:val="00383195"/>
    <w:rsid w:val="00386048"/>
    <w:rsid w:val="003A4BF4"/>
    <w:rsid w:val="003A786C"/>
    <w:rsid w:val="003D00EB"/>
    <w:rsid w:val="003D3F6E"/>
    <w:rsid w:val="003E4E33"/>
    <w:rsid w:val="0040090C"/>
    <w:rsid w:val="00404DA1"/>
    <w:rsid w:val="00416FC5"/>
    <w:rsid w:val="00417A90"/>
    <w:rsid w:val="00421F84"/>
    <w:rsid w:val="00431867"/>
    <w:rsid w:val="004370F6"/>
    <w:rsid w:val="0044471E"/>
    <w:rsid w:val="00450003"/>
    <w:rsid w:val="0045157A"/>
    <w:rsid w:val="00460380"/>
    <w:rsid w:val="0046190A"/>
    <w:rsid w:val="004669E5"/>
    <w:rsid w:val="00472A77"/>
    <w:rsid w:val="0048460B"/>
    <w:rsid w:val="00484978"/>
    <w:rsid w:val="0048762B"/>
    <w:rsid w:val="00497BA8"/>
    <w:rsid w:val="004B2E6B"/>
    <w:rsid w:val="004B3A0F"/>
    <w:rsid w:val="004B5821"/>
    <w:rsid w:val="004E11CF"/>
    <w:rsid w:val="004E18E6"/>
    <w:rsid w:val="004F0EC7"/>
    <w:rsid w:val="004F2FB4"/>
    <w:rsid w:val="004F3CA9"/>
    <w:rsid w:val="005046D1"/>
    <w:rsid w:val="0051256F"/>
    <w:rsid w:val="0051584F"/>
    <w:rsid w:val="00515EE6"/>
    <w:rsid w:val="00520343"/>
    <w:rsid w:val="0052228B"/>
    <w:rsid w:val="00532159"/>
    <w:rsid w:val="005434FC"/>
    <w:rsid w:val="0054404F"/>
    <w:rsid w:val="00546AFE"/>
    <w:rsid w:val="005627C3"/>
    <w:rsid w:val="00563CC6"/>
    <w:rsid w:val="00565FA1"/>
    <w:rsid w:val="00587668"/>
    <w:rsid w:val="00596E20"/>
    <w:rsid w:val="005A1CFC"/>
    <w:rsid w:val="005A4082"/>
    <w:rsid w:val="005B33DA"/>
    <w:rsid w:val="005D4A96"/>
    <w:rsid w:val="005E2AFD"/>
    <w:rsid w:val="005E6DA9"/>
    <w:rsid w:val="005F05D8"/>
    <w:rsid w:val="005F2FA6"/>
    <w:rsid w:val="0062376D"/>
    <w:rsid w:val="006304CD"/>
    <w:rsid w:val="00646924"/>
    <w:rsid w:val="00651D55"/>
    <w:rsid w:val="00660501"/>
    <w:rsid w:val="00665610"/>
    <w:rsid w:val="00672690"/>
    <w:rsid w:val="0068228C"/>
    <w:rsid w:val="00682444"/>
    <w:rsid w:val="00683C4E"/>
    <w:rsid w:val="006852CC"/>
    <w:rsid w:val="00692C0D"/>
    <w:rsid w:val="00693BBA"/>
    <w:rsid w:val="006A1422"/>
    <w:rsid w:val="006A2494"/>
    <w:rsid w:val="006A66A5"/>
    <w:rsid w:val="006B2588"/>
    <w:rsid w:val="006B263F"/>
    <w:rsid w:val="006B63A6"/>
    <w:rsid w:val="006C2553"/>
    <w:rsid w:val="006C2EE3"/>
    <w:rsid w:val="006C40C8"/>
    <w:rsid w:val="006C4837"/>
    <w:rsid w:val="006C52C4"/>
    <w:rsid w:val="006D0151"/>
    <w:rsid w:val="006D4E23"/>
    <w:rsid w:val="006D502E"/>
    <w:rsid w:val="006D6753"/>
    <w:rsid w:val="006F1E49"/>
    <w:rsid w:val="006F2A5E"/>
    <w:rsid w:val="006F2AB8"/>
    <w:rsid w:val="006F47BB"/>
    <w:rsid w:val="006F5361"/>
    <w:rsid w:val="006F556C"/>
    <w:rsid w:val="00700821"/>
    <w:rsid w:val="00701CE2"/>
    <w:rsid w:val="007062F8"/>
    <w:rsid w:val="00714C59"/>
    <w:rsid w:val="007171F1"/>
    <w:rsid w:val="00723F29"/>
    <w:rsid w:val="00725D74"/>
    <w:rsid w:val="007406BA"/>
    <w:rsid w:val="007410BA"/>
    <w:rsid w:val="00750E53"/>
    <w:rsid w:val="00752DDD"/>
    <w:rsid w:val="0075646D"/>
    <w:rsid w:val="0075792A"/>
    <w:rsid w:val="00776B87"/>
    <w:rsid w:val="007804E8"/>
    <w:rsid w:val="00780A5E"/>
    <w:rsid w:val="007814A5"/>
    <w:rsid w:val="0078316D"/>
    <w:rsid w:val="0078563B"/>
    <w:rsid w:val="00787B38"/>
    <w:rsid w:val="00790D63"/>
    <w:rsid w:val="00793318"/>
    <w:rsid w:val="00796843"/>
    <w:rsid w:val="007968E5"/>
    <w:rsid w:val="00797A23"/>
    <w:rsid w:val="007A1E15"/>
    <w:rsid w:val="007B221B"/>
    <w:rsid w:val="007B36EF"/>
    <w:rsid w:val="007E05F0"/>
    <w:rsid w:val="007E7EFB"/>
    <w:rsid w:val="007F2AAE"/>
    <w:rsid w:val="007F48B7"/>
    <w:rsid w:val="008002DD"/>
    <w:rsid w:val="00807933"/>
    <w:rsid w:val="008125CF"/>
    <w:rsid w:val="00813C69"/>
    <w:rsid w:val="008318D5"/>
    <w:rsid w:val="00841CC1"/>
    <w:rsid w:val="0085022E"/>
    <w:rsid w:val="00850FAE"/>
    <w:rsid w:val="0086346B"/>
    <w:rsid w:val="00873570"/>
    <w:rsid w:val="00874848"/>
    <w:rsid w:val="00882D27"/>
    <w:rsid w:val="0088367B"/>
    <w:rsid w:val="008A0CBA"/>
    <w:rsid w:val="008A1AD9"/>
    <w:rsid w:val="008B4094"/>
    <w:rsid w:val="008B6448"/>
    <w:rsid w:val="008D596D"/>
    <w:rsid w:val="008D7FF4"/>
    <w:rsid w:val="008E2B1F"/>
    <w:rsid w:val="008F442B"/>
    <w:rsid w:val="008F635C"/>
    <w:rsid w:val="008F6976"/>
    <w:rsid w:val="009018F1"/>
    <w:rsid w:val="00905E1E"/>
    <w:rsid w:val="00916543"/>
    <w:rsid w:val="00920AEF"/>
    <w:rsid w:val="00920E21"/>
    <w:rsid w:val="009247CD"/>
    <w:rsid w:val="009315D1"/>
    <w:rsid w:val="009423E1"/>
    <w:rsid w:val="00964D0D"/>
    <w:rsid w:val="00964F57"/>
    <w:rsid w:val="0096774E"/>
    <w:rsid w:val="009705CD"/>
    <w:rsid w:val="00974191"/>
    <w:rsid w:val="00977BEA"/>
    <w:rsid w:val="00977EF8"/>
    <w:rsid w:val="009851A6"/>
    <w:rsid w:val="009909C1"/>
    <w:rsid w:val="00991F63"/>
    <w:rsid w:val="0099423E"/>
    <w:rsid w:val="009A4A35"/>
    <w:rsid w:val="009C23EF"/>
    <w:rsid w:val="009C3D1A"/>
    <w:rsid w:val="009C5F62"/>
    <w:rsid w:val="009D6B69"/>
    <w:rsid w:val="009F32BF"/>
    <w:rsid w:val="009F7873"/>
    <w:rsid w:val="00A06021"/>
    <w:rsid w:val="00A1158D"/>
    <w:rsid w:val="00A1345B"/>
    <w:rsid w:val="00A14991"/>
    <w:rsid w:val="00A14AF9"/>
    <w:rsid w:val="00A2277E"/>
    <w:rsid w:val="00A258E2"/>
    <w:rsid w:val="00A308E9"/>
    <w:rsid w:val="00A335AF"/>
    <w:rsid w:val="00A41B3F"/>
    <w:rsid w:val="00A42C7B"/>
    <w:rsid w:val="00A46CB7"/>
    <w:rsid w:val="00A46F76"/>
    <w:rsid w:val="00A524F9"/>
    <w:rsid w:val="00A60966"/>
    <w:rsid w:val="00A62EFB"/>
    <w:rsid w:val="00A648CF"/>
    <w:rsid w:val="00A704B4"/>
    <w:rsid w:val="00A761FD"/>
    <w:rsid w:val="00A77C5C"/>
    <w:rsid w:val="00A87D3A"/>
    <w:rsid w:val="00A90D9E"/>
    <w:rsid w:val="00A95AD9"/>
    <w:rsid w:val="00AA089E"/>
    <w:rsid w:val="00AA4753"/>
    <w:rsid w:val="00AC4476"/>
    <w:rsid w:val="00AD26F5"/>
    <w:rsid w:val="00AE279F"/>
    <w:rsid w:val="00AF606F"/>
    <w:rsid w:val="00B00929"/>
    <w:rsid w:val="00B02A54"/>
    <w:rsid w:val="00B0401F"/>
    <w:rsid w:val="00B1200D"/>
    <w:rsid w:val="00B3036E"/>
    <w:rsid w:val="00B3096D"/>
    <w:rsid w:val="00B32972"/>
    <w:rsid w:val="00B33A26"/>
    <w:rsid w:val="00B340A5"/>
    <w:rsid w:val="00B42445"/>
    <w:rsid w:val="00B426BF"/>
    <w:rsid w:val="00B50DB6"/>
    <w:rsid w:val="00B6220B"/>
    <w:rsid w:val="00B65627"/>
    <w:rsid w:val="00B707A9"/>
    <w:rsid w:val="00B84CC7"/>
    <w:rsid w:val="00B9004D"/>
    <w:rsid w:val="00B954F7"/>
    <w:rsid w:val="00B96E14"/>
    <w:rsid w:val="00BA246B"/>
    <w:rsid w:val="00BA74DA"/>
    <w:rsid w:val="00BB60F3"/>
    <w:rsid w:val="00BB7776"/>
    <w:rsid w:val="00BC1D64"/>
    <w:rsid w:val="00BC6D81"/>
    <w:rsid w:val="00BD3313"/>
    <w:rsid w:val="00BD77BA"/>
    <w:rsid w:val="00BF47F0"/>
    <w:rsid w:val="00BF6C10"/>
    <w:rsid w:val="00C06983"/>
    <w:rsid w:val="00C113FE"/>
    <w:rsid w:val="00C240DE"/>
    <w:rsid w:val="00C426DA"/>
    <w:rsid w:val="00C45898"/>
    <w:rsid w:val="00C603BE"/>
    <w:rsid w:val="00C6213D"/>
    <w:rsid w:val="00C64911"/>
    <w:rsid w:val="00C65D0E"/>
    <w:rsid w:val="00C66F22"/>
    <w:rsid w:val="00C80EF9"/>
    <w:rsid w:val="00C90531"/>
    <w:rsid w:val="00C9397E"/>
    <w:rsid w:val="00C95AAF"/>
    <w:rsid w:val="00CA0A54"/>
    <w:rsid w:val="00CB6154"/>
    <w:rsid w:val="00CC1F3A"/>
    <w:rsid w:val="00CC24BB"/>
    <w:rsid w:val="00CC7096"/>
    <w:rsid w:val="00CE374A"/>
    <w:rsid w:val="00CE7377"/>
    <w:rsid w:val="00CF5D6A"/>
    <w:rsid w:val="00D06769"/>
    <w:rsid w:val="00D1010E"/>
    <w:rsid w:val="00D1635D"/>
    <w:rsid w:val="00D43DDC"/>
    <w:rsid w:val="00D5286C"/>
    <w:rsid w:val="00D540D9"/>
    <w:rsid w:val="00D54900"/>
    <w:rsid w:val="00D62A94"/>
    <w:rsid w:val="00D64546"/>
    <w:rsid w:val="00D735D2"/>
    <w:rsid w:val="00D74C85"/>
    <w:rsid w:val="00D77D3C"/>
    <w:rsid w:val="00D80D91"/>
    <w:rsid w:val="00D8178B"/>
    <w:rsid w:val="00D84EEC"/>
    <w:rsid w:val="00D86BAC"/>
    <w:rsid w:val="00D94385"/>
    <w:rsid w:val="00D95B27"/>
    <w:rsid w:val="00DA6357"/>
    <w:rsid w:val="00DB0A56"/>
    <w:rsid w:val="00DB3BAA"/>
    <w:rsid w:val="00DC4B4F"/>
    <w:rsid w:val="00DC4F07"/>
    <w:rsid w:val="00DE276F"/>
    <w:rsid w:val="00DE44D0"/>
    <w:rsid w:val="00DE6175"/>
    <w:rsid w:val="00DF633B"/>
    <w:rsid w:val="00E15B19"/>
    <w:rsid w:val="00E2018D"/>
    <w:rsid w:val="00E3007C"/>
    <w:rsid w:val="00E36404"/>
    <w:rsid w:val="00E366B4"/>
    <w:rsid w:val="00E42A9D"/>
    <w:rsid w:val="00E43A11"/>
    <w:rsid w:val="00E46B8E"/>
    <w:rsid w:val="00E47DD2"/>
    <w:rsid w:val="00E6226B"/>
    <w:rsid w:val="00E65216"/>
    <w:rsid w:val="00E7161F"/>
    <w:rsid w:val="00E72AE3"/>
    <w:rsid w:val="00E74265"/>
    <w:rsid w:val="00E804A3"/>
    <w:rsid w:val="00E80884"/>
    <w:rsid w:val="00E85093"/>
    <w:rsid w:val="00E91AAF"/>
    <w:rsid w:val="00E95477"/>
    <w:rsid w:val="00E966E7"/>
    <w:rsid w:val="00EA7FC4"/>
    <w:rsid w:val="00EB02CC"/>
    <w:rsid w:val="00EB742C"/>
    <w:rsid w:val="00EC5B36"/>
    <w:rsid w:val="00EC5BC9"/>
    <w:rsid w:val="00EC6708"/>
    <w:rsid w:val="00ED049D"/>
    <w:rsid w:val="00ED17FA"/>
    <w:rsid w:val="00ED38CB"/>
    <w:rsid w:val="00ED413F"/>
    <w:rsid w:val="00EE0E4A"/>
    <w:rsid w:val="00EE1289"/>
    <w:rsid w:val="00EE686C"/>
    <w:rsid w:val="00EF2901"/>
    <w:rsid w:val="00EF3906"/>
    <w:rsid w:val="00EF4645"/>
    <w:rsid w:val="00F0158E"/>
    <w:rsid w:val="00F01E7B"/>
    <w:rsid w:val="00F14DE7"/>
    <w:rsid w:val="00F16311"/>
    <w:rsid w:val="00F1683A"/>
    <w:rsid w:val="00F20108"/>
    <w:rsid w:val="00F4073C"/>
    <w:rsid w:val="00F609A1"/>
    <w:rsid w:val="00F66BA0"/>
    <w:rsid w:val="00F67AC4"/>
    <w:rsid w:val="00F83718"/>
    <w:rsid w:val="00F86F16"/>
    <w:rsid w:val="00FA0DA8"/>
    <w:rsid w:val="00FB100E"/>
    <w:rsid w:val="00FB6090"/>
    <w:rsid w:val="00FB6442"/>
    <w:rsid w:val="00FC033B"/>
    <w:rsid w:val="00FC07D1"/>
    <w:rsid w:val="00FC393C"/>
    <w:rsid w:val="00FD1BEA"/>
    <w:rsid w:val="00FD4AAA"/>
    <w:rsid w:val="00FD557D"/>
    <w:rsid w:val="00FD5B8A"/>
    <w:rsid w:val="00FD5EF8"/>
    <w:rsid w:val="00FE1765"/>
    <w:rsid w:val="00FE2B13"/>
    <w:rsid w:val="00FF7F7C"/>
    <w:rsid w:val="1C024B72"/>
    <w:rsid w:val="2859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D04C1"/>
  <w14:defaultImageDpi w14:val="32767"/>
  <w15:chartTrackingRefBased/>
  <w15:docId w15:val="{367DCE92-BC8C-4B51-B6BF-AB0A36E7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B707A9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Arial" w:hAnsi="Arial" w:eastAsia="Cambria" w:cs="Arial"/>
      <w:color w:val="000000"/>
      <w:u w:color="000000"/>
      <w:bdr w:val="nil"/>
      <w:lang w:val="es-ES" w:eastAsia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06021"/>
    <w:pPr>
      <w:numPr>
        <w:numId w:val="4"/>
      </w:numPr>
      <w:outlineLvl w:val="0"/>
    </w:pPr>
    <w:rPr>
      <w:rFonts w:ascii="Arial" w:hAnsi="Arial" w:cs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602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06021"/>
    <w:pPr>
      <w:numPr>
        <w:ilvl w:val="2"/>
      </w:numPr>
      <w:outlineLvl w:val="2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4E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7804E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804E8"/>
    <w:rPr>
      <w:rFonts w:eastAsiaTheme="minorEastAsia"/>
    </w:rPr>
  </w:style>
  <w:style w:type="paragraph" w:styleId="Cuerpo" w:customStyle="1">
    <w:name w:val="Cuerpo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character" w:styleId="Ninguno" w:customStyle="1">
    <w:name w:val="Ninguno"/>
    <w:rsid w:val="0075646D"/>
    <w:rPr>
      <w:lang w:val="es-ES_tradnl"/>
    </w:rPr>
  </w:style>
  <w:style w:type="paragraph" w:styleId="Prrafodelista">
    <w:name w:val="List Paragraph"/>
    <w:link w:val="PrrafodelistaCar"/>
    <w:qFormat/>
    <w:rsid w:val="0075646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numbering" w:styleId="Estiloimportado1" w:customStyle="1">
    <w:name w:val="Estilo importado 1"/>
    <w:rsid w:val="0075646D"/>
    <w:pPr>
      <w:numPr>
        <w:numId w:val="1"/>
      </w:numPr>
    </w:pPr>
  </w:style>
  <w:style w:type="character" w:styleId="Hyperlink0" w:customStyle="1">
    <w:name w:val="Hyperlink.0"/>
    <w:basedOn w:val="Hipervnculo"/>
    <w:rsid w:val="0075646D"/>
    <w:rPr>
      <w:color w:val="0000FF"/>
      <w:u w:val="single" w:color="0000FF"/>
    </w:rPr>
  </w:style>
  <w:style w:type="numbering" w:styleId="Estiloimportado10" w:customStyle="1">
    <w:name w:val="Estilo importado 1.0"/>
    <w:rsid w:val="0075646D"/>
    <w:pPr>
      <w:numPr>
        <w:numId w:val="2"/>
      </w:numPr>
    </w:pPr>
  </w:style>
  <w:style w:type="character" w:styleId="Hyperlink1" w:customStyle="1">
    <w:name w:val="Hyperlink.1"/>
    <w:basedOn w:val="Hyperlink0"/>
    <w:rsid w:val="0075646D"/>
    <w:rPr>
      <w:color w:val="000000"/>
      <w:u w:val="single" w:color="0000FF"/>
    </w:rPr>
  </w:style>
  <w:style w:type="numbering" w:styleId="Estiloimportado3" w:customStyle="1">
    <w:name w:val="Estilo importado 3"/>
    <w:rsid w:val="0075646D"/>
    <w:pPr>
      <w:numPr>
        <w:numId w:val="3"/>
      </w:numPr>
    </w:pPr>
  </w:style>
  <w:style w:type="paragraph" w:styleId="Poromisin" w:customStyle="1">
    <w:name w:val="Por omisión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eastAsia="Helvetica Neue" w:cs="Helvetica Neue"/>
      <w:color w:val="000000"/>
      <w:sz w:val="22"/>
      <w:szCs w:val="22"/>
      <w:bdr w:val="nil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646D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character" w:styleId="Ttulo2Car" w:customStyle="1">
    <w:name w:val="Título 2 Car"/>
    <w:basedOn w:val="Fuentedeprrafopredeter"/>
    <w:link w:val="Ttulo2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character" w:styleId="Ttulo3Car" w:customStyle="1">
    <w:name w:val="Título 3 Car"/>
    <w:basedOn w:val="Fuentedeprrafopredeter"/>
    <w:link w:val="Ttulo3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paragraph" w:styleId="bullet" w:customStyle="1">
    <w:name w:val="bullet"/>
    <w:basedOn w:val="Prrafodelista"/>
    <w:link w:val="bulletCar"/>
    <w:rsid w:val="00D95B27"/>
    <w:pPr>
      <w:numPr>
        <w:numId w:val="5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Arial" w:hAnsi="Arial" w:cs="Arial"/>
    </w:rPr>
  </w:style>
  <w:style w:type="character" w:styleId="PrrafodelistaCar" w:customStyle="1">
    <w:name w:val="Párrafo de lista Car"/>
    <w:basedOn w:val="Fuentedeprrafopredeter"/>
    <w:link w:val="Prrafodelista"/>
    <w:rsid w:val="00D95B27"/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character" w:styleId="bulletCar" w:customStyle="1">
    <w:name w:val="bullet Car"/>
    <w:basedOn w:val="PrrafodelistaCar"/>
    <w:link w:val="bullet"/>
    <w:rsid w:val="00D95B27"/>
    <w:rPr>
      <w:rFonts w:ascii="Arial" w:hAnsi="Arial" w:eastAsia="Cambria" w:cs="Arial"/>
      <w:color w:val="000000"/>
      <w:u w:color="000000"/>
      <w:bdr w:val="nil"/>
      <w:lang w:eastAsia="es-ES_tradnl"/>
    </w:rPr>
  </w:style>
  <w:style w:type="table" w:styleId="Tablaconcuadrcula">
    <w:name w:val="Table Grid"/>
    <w:basedOn w:val="Tablanormal"/>
    <w:uiPriority w:val="59"/>
    <w:rsid w:val="008A1AD9"/>
    <w:rPr>
      <w:sz w:val="22"/>
      <w:szCs w:val="22"/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independiente">
    <w:name w:val="Body Text"/>
    <w:basedOn w:val="Normal"/>
    <w:link w:val="TextoindependienteCar"/>
    <w:rsid w:val="000463C7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outlineLvl w:val="9"/>
    </w:pPr>
    <w:rPr>
      <w:rFonts w:ascii="Times" w:hAnsi="Times" w:eastAsia="Times" w:cs="Times New Roman"/>
      <w:b/>
      <w:color w:val="auto"/>
      <w:sz w:val="36"/>
      <w:szCs w:val="20"/>
      <w:bdr w:val="none" w:color="auto" w:sz="0" w:space="0"/>
      <w:lang w:val="es-ES_tradnl"/>
    </w:rPr>
  </w:style>
  <w:style w:type="character" w:styleId="TextoindependienteCar" w:customStyle="1">
    <w:name w:val="Texto independiente Car"/>
    <w:basedOn w:val="Fuentedeprrafopredeter"/>
    <w:link w:val="Textoindependiente"/>
    <w:rsid w:val="000463C7"/>
    <w:rPr>
      <w:rFonts w:ascii="Times" w:hAnsi="Times" w:eastAsia="Times" w:cs="Times New Roman"/>
      <w:b/>
      <w:sz w:val="36"/>
      <w:szCs w:val="20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60BEF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semiHidden/>
    <w:rsid w:val="00360BEF"/>
    <w:rPr>
      <w:rFonts w:ascii="Arial" w:hAnsi="Arial" w:eastAsia="Cambria" w:cs="Arial"/>
      <w:color w:val="000000"/>
      <w:u w:color="000000"/>
      <w:bdr w:val="nil"/>
      <w:lang w:val="es-ES" w:eastAsia="es-ES_tradnl"/>
    </w:rPr>
  </w:style>
  <w:style w:type="character" w:styleId="Nmerodepgina">
    <w:name w:val="page number"/>
    <w:basedOn w:val="Fuentedeprrafopredeter"/>
    <w:rsid w:val="00360BEF"/>
  </w:style>
  <w:style w:type="paragraph" w:styleId="Textonotapie">
    <w:name w:val="footnote text"/>
    <w:basedOn w:val="Normal"/>
    <w:link w:val="TextonotapieCar"/>
    <w:uiPriority w:val="99"/>
    <w:unhideWhenUsed/>
    <w:qFormat/>
    <w:rsid w:val="00207DB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outlineLvl w:val="9"/>
    </w:pPr>
    <w:rPr>
      <w:rFonts w:ascii="Times New Roman" w:hAnsi="Times New Roman" w:eastAsia="Times New Roman" w:cs="Times New Roman"/>
      <w:color w:val="auto"/>
      <w:sz w:val="20"/>
      <w:szCs w:val="20"/>
      <w:bdr w:val="none" w:color="auto" w:sz="0" w:space="0"/>
    </w:rPr>
  </w:style>
  <w:style w:type="character" w:styleId="TextonotapieCar" w:customStyle="1">
    <w:name w:val="Texto nota pie Car"/>
    <w:basedOn w:val="Fuentedeprrafopredeter"/>
    <w:link w:val="Textonotapie"/>
    <w:uiPriority w:val="99"/>
    <w:rsid w:val="00207DB5"/>
    <w:rPr>
      <w:rFonts w:ascii="Times New Roman" w:hAnsi="Times New Roman" w:eastAsia="Times New Roman" w:cs="Times New Roman"/>
      <w:sz w:val="20"/>
      <w:szCs w:val="20"/>
      <w:lang w:val="es-ES" w:eastAsia="es-ES_tradnl"/>
    </w:rPr>
  </w:style>
  <w:style w:type="character" w:styleId="Refdenotaalpie">
    <w:name w:val="footnote reference"/>
    <w:basedOn w:val="Fuentedeprrafopredeter"/>
    <w:uiPriority w:val="99"/>
    <w:rsid w:val="00207DB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77D3C"/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D77D3C"/>
    <w:rPr>
      <w:rFonts w:ascii="Arial" w:hAnsi="Arial" w:eastAsia="Cambria" w:cs="Arial"/>
      <w:color w:val="000000"/>
      <w:sz w:val="20"/>
      <w:szCs w:val="20"/>
      <w:u w:color="000000"/>
      <w:bdr w:val="nil"/>
      <w:lang w:val="es-ES"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D77D3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B742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footer" Target="footer6.xml" Id="rId18" /><Relationship Type="http://schemas.openxmlformats.org/officeDocument/2006/relationships/header" Target="header9.xml" Id="rId26" /><Relationship Type="http://schemas.openxmlformats.org/officeDocument/2006/relationships/footer" Target="footer18.xml" Id="rId39" /><Relationship Type="http://schemas.openxmlformats.org/officeDocument/2006/relationships/footer" Target="footer8.xml" Id="rId21" /><Relationship Type="http://schemas.openxmlformats.org/officeDocument/2006/relationships/footer" Target="footer15.xml" Id="rId34" /><Relationship Type="http://schemas.openxmlformats.org/officeDocument/2006/relationships/footer" Target="footer20.xml" Id="rId42" /><Relationship Type="http://schemas.openxmlformats.org/officeDocument/2006/relationships/customXml" Target="../customXml/item4.xml" Id="rId47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er" Target="footer5.xml" Id="rId16" /><Relationship Type="http://schemas.openxmlformats.org/officeDocument/2006/relationships/footer" Target="footer12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header" Target="header8.xml" Id="rId24" /><Relationship Type="http://schemas.openxmlformats.org/officeDocument/2006/relationships/footer" Target="footer14.xml" Id="rId32" /><Relationship Type="http://schemas.openxmlformats.org/officeDocument/2006/relationships/header" Target="header14.xml" Id="rId37" /><Relationship Type="http://schemas.openxmlformats.org/officeDocument/2006/relationships/header" Target="header15.xml" Id="rId40" /><Relationship Type="http://schemas.openxmlformats.org/officeDocument/2006/relationships/customXml" Target="../customXml/item2.xml" Id="rId45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footer" Target="footer9.xml" Id="rId23" /><Relationship Type="http://schemas.openxmlformats.org/officeDocument/2006/relationships/header" Target="header10.xml" Id="rId28" /><Relationship Type="http://schemas.openxmlformats.org/officeDocument/2006/relationships/footer" Target="footer16.xml" Id="rId36" /><Relationship Type="http://schemas.openxmlformats.org/officeDocument/2006/relationships/header" Target="header2.xml" Id="rId10" /><Relationship Type="http://schemas.openxmlformats.org/officeDocument/2006/relationships/header" Target="header6.xml" Id="rId19" /><Relationship Type="http://schemas.openxmlformats.org/officeDocument/2006/relationships/footer" Target="footer13.xml" Id="rId31" /><Relationship Type="http://schemas.openxmlformats.org/officeDocument/2006/relationships/theme" Target="theme/theme1.xml" Id="rId44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footer" Target="footer4.xml" Id="rId14" /><Relationship Type="http://schemas.openxmlformats.org/officeDocument/2006/relationships/header" Target="header7.xml" Id="rId22" /><Relationship Type="http://schemas.openxmlformats.org/officeDocument/2006/relationships/footer" Target="footer11.xml" Id="rId27" /><Relationship Type="http://schemas.openxmlformats.org/officeDocument/2006/relationships/header" Target="header11.xml" Id="rId30" /><Relationship Type="http://schemas.openxmlformats.org/officeDocument/2006/relationships/header" Target="header13.xml" Id="rId35" /><Relationship Type="http://schemas.openxmlformats.org/officeDocument/2006/relationships/fontTable" Target="fontTable.xml" Id="rId43" /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footer" Target="footer3.xml" Id="rId12" /><Relationship Type="http://schemas.openxmlformats.org/officeDocument/2006/relationships/header" Target="header5.xml" Id="rId17" /><Relationship Type="http://schemas.openxmlformats.org/officeDocument/2006/relationships/footer" Target="footer10.xml" Id="rId25" /><Relationship Type="http://schemas.openxmlformats.org/officeDocument/2006/relationships/header" Target="header12.xml" Id="rId33" /><Relationship Type="http://schemas.openxmlformats.org/officeDocument/2006/relationships/footer" Target="footer17.xml" Id="rId38" /><Relationship Type="http://schemas.openxmlformats.org/officeDocument/2006/relationships/customXml" Target="../customXml/item3.xml" Id="rId46" /><Relationship Type="http://schemas.openxmlformats.org/officeDocument/2006/relationships/footer" Target="footer7.xml" Id="rId20" /><Relationship Type="http://schemas.openxmlformats.org/officeDocument/2006/relationships/footer" Target="footer19.xml" Id="rId4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C76A63A514114FA5E8400F79CFDF31" ma:contentTypeVersion="11" ma:contentTypeDescription="Crear nuevo documento." ma:contentTypeScope="" ma:versionID="4cdde07c70dba573393e7a73ab316c0f">
  <xsd:schema xmlns:xsd="http://www.w3.org/2001/XMLSchema" xmlns:xs="http://www.w3.org/2001/XMLSchema" xmlns:p="http://schemas.microsoft.com/office/2006/metadata/properties" xmlns:ns2="b8211b06-b08b-41c0-a1af-0991e8b490e3" xmlns:ns3="1b3ad7ca-224c-43fc-86f1-cce54e29edcb" targetNamespace="http://schemas.microsoft.com/office/2006/metadata/properties" ma:root="true" ma:fieldsID="bdb93586dd3ea0cc129e94cb7b12d56a" ns2:_="" ns3:_="">
    <xsd:import namespace="b8211b06-b08b-41c0-a1af-0991e8b490e3"/>
    <xsd:import namespace="1b3ad7ca-224c-43fc-86f1-cce54e29e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11b06-b08b-41c0-a1af-0991e8b49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de019f4-19d5-47b6-9bfc-f940379ba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d7ca-224c-43fc-86f1-cce54e29ed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a8c0de-252c-4535-b117-3e6fa0597812}" ma:internalName="TaxCatchAll" ma:showField="CatchAllData" ma:web="1b3ad7ca-224c-43fc-86f1-cce54e29e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211b06-b08b-41c0-a1af-0991e8b490e3">
      <Terms xmlns="http://schemas.microsoft.com/office/infopath/2007/PartnerControls"/>
    </lcf76f155ced4ddcb4097134ff3c332f>
    <TaxCatchAll xmlns="1b3ad7ca-224c-43fc-86f1-cce54e29edcb" xsi:nil="true"/>
  </documentManagement>
</p:properties>
</file>

<file path=customXml/itemProps1.xml><?xml version="1.0" encoding="utf-8"?>
<ds:datastoreItem xmlns:ds="http://schemas.openxmlformats.org/officeDocument/2006/customXml" ds:itemID="{D5BE8F32-1D92-4F9E-B987-CC49F5313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AACACD-C626-4C79-86D4-74217DDFF592}"/>
</file>

<file path=customXml/itemProps3.xml><?xml version="1.0" encoding="utf-8"?>
<ds:datastoreItem xmlns:ds="http://schemas.openxmlformats.org/officeDocument/2006/customXml" ds:itemID="{F4F1FE0D-0054-46D5-B728-AA9826AAC295}"/>
</file>

<file path=customXml/itemProps4.xml><?xml version="1.0" encoding="utf-8"?>
<ds:datastoreItem xmlns:ds="http://schemas.openxmlformats.org/officeDocument/2006/customXml" ds:itemID="{EF544E4F-0F65-4DE8-A73D-728A450439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Alicia García-Tuñón Rodríguez</dc:creator>
  <keywords/>
  <dc:description/>
  <lastModifiedBy>Estefanía Sosa Luján</lastModifiedBy>
  <revision>5</revision>
  <lastPrinted>2025-08-28T10:11:00.0000000Z</lastPrinted>
  <dcterms:created xsi:type="dcterms:W3CDTF">2025-09-16T14:52:00.0000000Z</dcterms:created>
  <dcterms:modified xsi:type="dcterms:W3CDTF">2025-09-17T10:16:33.0259588Z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0x01010026C76A63A514114FA5E8400F79CFDF31</vt:lpwstr>
  </property>
  <property fmtid="{D5CDD505-2E9C-101B-9397-08002B2CF9AE}" pid="3" name="MediaServiceImageTags">
    <vt:lpwstr/>
  </property>
</Properties>
</file>