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135" w14:textId="77777777" w:rsidR="000463C7" w:rsidRPr="000F4D7A" w:rsidRDefault="000463C7" w:rsidP="000463C7">
      <w:pPr>
        <w:jc w:val="both"/>
        <w:rPr>
          <w:b/>
        </w:rPr>
      </w:pPr>
      <w:r w:rsidRPr="00AE1100">
        <w:rPr>
          <w:b/>
          <w:bCs/>
        </w:rPr>
        <w:t>ANEXO IX</w:t>
      </w:r>
      <w:r>
        <w:rPr>
          <w:b/>
          <w:bCs/>
        </w:rPr>
        <w:t xml:space="preserve">. </w:t>
      </w:r>
      <w:r w:rsidRPr="000F4D7A">
        <w:rPr>
          <w:b/>
        </w:rPr>
        <w:t xml:space="preserve">DECLARACIÓN RESPONSABLE DE NO INCURRIR EN </w:t>
      </w:r>
      <w:r w:rsidRPr="000F4D7A">
        <w:rPr>
          <w:b/>
          <w:bCs/>
        </w:rPr>
        <w:t>CAUSA</w:t>
      </w:r>
      <w:r w:rsidRPr="000F4D7A">
        <w:rPr>
          <w:b/>
        </w:rPr>
        <w:t xml:space="preserve"> DE PROHIBICIÓN PARA CONTRATAR </w:t>
      </w:r>
      <w:r w:rsidRPr="000F4D7A">
        <w:rPr>
          <w:b/>
          <w:bCs/>
        </w:rPr>
        <w:t xml:space="preserve">DE LAS </w:t>
      </w:r>
      <w:r w:rsidRPr="000F4D7A">
        <w:rPr>
          <w:b/>
        </w:rPr>
        <w:t xml:space="preserve">ENUMERADAS EN EL ARTÍCULO 71 DE LA LEY DE CONTRATOS DEL SECTOR PÚBLICO </w:t>
      </w:r>
      <w:r w:rsidRPr="000F4D7A">
        <w:rPr>
          <w:b/>
          <w:bCs/>
        </w:rPr>
        <w:t>Y DE HALLARSE AL CORRIENTE EN OBLIGACIONES TRIBUTARIAS Y CON LA SEGURIDAD SOCIAL.</w:t>
      </w:r>
    </w:p>
    <w:p w14:paraId="351FBDC2" w14:textId="77777777" w:rsidR="000463C7" w:rsidRPr="00AE1100" w:rsidRDefault="000463C7" w:rsidP="000463C7">
      <w:pPr>
        <w:jc w:val="both"/>
        <w:rPr>
          <w:b/>
        </w:rPr>
      </w:pPr>
    </w:p>
    <w:p w14:paraId="1DBF9B77" w14:textId="77777777" w:rsidR="000463C7" w:rsidRPr="00AE1100" w:rsidRDefault="000463C7" w:rsidP="000463C7">
      <w:pPr>
        <w:jc w:val="both"/>
        <w:rPr>
          <w:b/>
        </w:rPr>
      </w:pPr>
    </w:p>
    <w:p w14:paraId="5ABBE27F" w14:textId="77777777" w:rsidR="000463C7" w:rsidRPr="00AE1100" w:rsidRDefault="000463C7" w:rsidP="000463C7">
      <w:pPr>
        <w:jc w:val="both"/>
        <w:rPr>
          <w:bCs/>
        </w:rPr>
      </w:pPr>
      <w:r w:rsidRPr="08792622">
        <w:rPr>
          <w:color w:val="000000" w:themeColor="text1"/>
        </w:rPr>
        <w:t>Don/Doña ________________________________, con DNI núm. ____________, en nombre propio (o en representación de la empresa ____________________________________), con domicilio en _____________________</w:t>
      </w:r>
      <w:r>
        <w:tab/>
      </w:r>
      <w:r w:rsidRPr="08792622">
        <w:rPr>
          <w:color w:val="000000" w:themeColor="text1"/>
        </w:rPr>
        <w:t xml:space="preserve"> y CIF núm. ______________________________</w:t>
      </w:r>
    </w:p>
    <w:p w14:paraId="74ECF9CD" w14:textId="77777777" w:rsidR="000463C7" w:rsidRPr="00AE1100" w:rsidRDefault="000463C7" w:rsidP="000463C7">
      <w:pPr>
        <w:rPr>
          <w:b/>
          <w:bCs/>
        </w:rPr>
      </w:pPr>
    </w:p>
    <w:p w14:paraId="42381B3E" w14:textId="77777777" w:rsidR="000463C7" w:rsidRDefault="000463C7" w:rsidP="000463C7">
      <w:pPr>
        <w:spacing w:beforeAutospacing="1" w:afterAutospacing="1"/>
        <w:jc w:val="both"/>
        <w:rPr>
          <w:lang w:eastAsia="es-ES"/>
        </w:rPr>
      </w:pPr>
      <w:r w:rsidRPr="08792622">
        <w:rPr>
          <w:lang w:eastAsia="es-ES"/>
        </w:rPr>
        <w:t xml:space="preserve">Concurriendo a la convocatoria del proceso de selección de proyectos y/o eventos presenciales </w:t>
      </w:r>
      <w:r w:rsidRPr="0099186A">
        <w:rPr>
          <w:lang w:eastAsia="es-ES"/>
        </w:rPr>
        <w:t>organizados por entidades privadas y que generen un retorno publicitario de la marca “Islas Canarias Latitud de Vida” en el proceso de dinamización turística del archipiélago canario para su posterior formalización en contratos de patrocinio,</w:t>
      </w:r>
      <w:r w:rsidRPr="08792622">
        <w:rPr>
          <w:lang w:eastAsia="es-ES"/>
        </w:rPr>
        <w:t xml:space="preserve"> </w:t>
      </w:r>
      <w:r w:rsidRPr="129855CD">
        <w:rPr>
          <w:lang w:eastAsia="es-ES"/>
        </w:rPr>
        <w:t>instruida</w:t>
      </w:r>
      <w:r w:rsidRPr="08792622">
        <w:rPr>
          <w:lang w:eastAsia="es-ES"/>
        </w:rPr>
        <w:t xml:space="preserve"> por la sociedad mercantil pública Promotur Turismo Canarias S.A,</w:t>
      </w:r>
    </w:p>
    <w:p w14:paraId="7D79F768" w14:textId="77777777" w:rsidR="000463C7" w:rsidRPr="00AE1100" w:rsidRDefault="000463C7" w:rsidP="000463C7">
      <w:pPr>
        <w:jc w:val="both"/>
      </w:pPr>
    </w:p>
    <w:p w14:paraId="4B154179" w14:textId="77777777" w:rsidR="000463C7" w:rsidRPr="00AE1100" w:rsidRDefault="000463C7" w:rsidP="000463C7">
      <w:pPr>
        <w:jc w:val="center"/>
        <w:rPr>
          <w:b/>
        </w:rPr>
      </w:pPr>
      <w:r w:rsidRPr="00AE1100">
        <w:rPr>
          <w:b/>
        </w:rPr>
        <w:t>Declara de forma expresa y bajo su responsabilidad</w:t>
      </w:r>
    </w:p>
    <w:p w14:paraId="097D9FFE" w14:textId="77777777" w:rsidR="000463C7" w:rsidRPr="00AE1100" w:rsidRDefault="000463C7" w:rsidP="000463C7">
      <w:pPr>
        <w:jc w:val="center"/>
        <w:rPr>
          <w:b/>
        </w:rPr>
      </w:pPr>
    </w:p>
    <w:p w14:paraId="336F8F5E" w14:textId="77777777" w:rsidR="000463C7" w:rsidRPr="00AE1100" w:rsidRDefault="000463C7" w:rsidP="000463C7">
      <w:pPr>
        <w:jc w:val="both"/>
      </w:pPr>
    </w:p>
    <w:p w14:paraId="59DBD68C" w14:textId="77777777" w:rsidR="000463C7" w:rsidRPr="00AE1100" w:rsidRDefault="000463C7" w:rsidP="000463C7">
      <w:pPr>
        <w:jc w:val="both"/>
      </w:pPr>
      <w:r w:rsidRPr="00AE1100">
        <w:rPr>
          <w:b/>
          <w:bCs/>
        </w:rPr>
        <w:t>I</w:t>
      </w:r>
      <w:r w:rsidRPr="00AE1100">
        <w:t>.</w:t>
      </w:r>
      <w:r>
        <w:tab/>
      </w:r>
      <w:r w:rsidRPr="00AE1100">
        <w:t xml:space="preserve">Que, hasta </w:t>
      </w:r>
      <w:r w:rsidRPr="129855CD">
        <w:t>la</w:t>
      </w:r>
      <w:r w:rsidRPr="00AE1100">
        <w:t xml:space="preserve"> fecha, tanto el/la firmante de esta declaración, la entidad que representa, sus administradores y representantes legales (</w:t>
      </w:r>
      <w:r w:rsidRPr="00AE1100">
        <w:rPr>
          <w:i/>
          <w:iCs/>
        </w:rPr>
        <w:t>si procede</w:t>
      </w:r>
      <w:r w:rsidRPr="00AE1100">
        <w:t>), tiene/en plena capacidad de obrar y que no se encuentra/</w:t>
      </w:r>
      <w:r w:rsidRPr="15DFD0A0">
        <w:t>n</w:t>
      </w:r>
      <w:r w:rsidRPr="00AE1100">
        <w:t xml:space="preserve"> incurso/a en ninguna causa de prohibición para contratar </w:t>
      </w:r>
      <w:r w:rsidRPr="15DFD0A0">
        <w:t>de</w:t>
      </w:r>
      <w:r w:rsidRPr="00AE1100">
        <w:t xml:space="preserve"> las </w:t>
      </w:r>
      <w:r w:rsidRPr="15DFD0A0">
        <w:t>referidas en</w:t>
      </w:r>
      <w:r w:rsidRPr="00AE1100">
        <w:t xml:space="preserve"> el artículo 71 y ss. de la Ley 9/2017, de 8 de noviembre, de Contratos del Sector Público</w:t>
      </w:r>
      <w:r w:rsidRPr="31C165FF">
        <w:t xml:space="preserve"> </w:t>
      </w:r>
      <w:r w:rsidRPr="772389DF">
        <w:t xml:space="preserve">y restante </w:t>
      </w:r>
      <w:r w:rsidRPr="1623CA75">
        <w:t>normativa de aplicación.</w:t>
      </w:r>
    </w:p>
    <w:p w14:paraId="61C2AB0C" w14:textId="77777777" w:rsidR="000463C7" w:rsidRPr="00AE1100" w:rsidRDefault="000463C7" w:rsidP="000463C7">
      <w:pPr>
        <w:jc w:val="both"/>
      </w:pPr>
    </w:p>
    <w:p w14:paraId="0428E4AC" w14:textId="77777777" w:rsidR="000463C7" w:rsidRPr="00AE1100" w:rsidRDefault="000463C7" w:rsidP="000463C7">
      <w:pPr>
        <w:jc w:val="both"/>
      </w:pPr>
    </w:p>
    <w:p w14:paraId="2FD950E2" w14:textId="77777777" w:rsidR="000463C7" w:rsidRDefault="000463C7" w:rsidP="000463C7">
      <w:pPr>
        <w:jc w:val="both"/>
      </w:pPr>
      <w:r w:rsidRPr="00AE1100">
        <w:rPr>
          <w:b/>
        </w:rPr>
        <w:t>II</w:t>
      </w:r>
      <w:r w:rsidRPr="00AE1100">
        <w:t>.</w:t>
      </w:r>
      <w:r>
        <w:tab/>
      </w:r>
      <w:r w:rsidRPr="00AE1100">
        <w:t xml:space="preserve">Que el/la firmante/la entidad se halla al corriente </w:t>
      </w:r>
      <w:r w:rsidRPr="463CD6DA">
        <w:t xml:space="preserve">en </w:t>
      </w:r>
      <w:r w:rsidRPr="6B769D7C">
        <w:t>el</w:t>
      </w:r>
      <w:r w:rsidRPr="00AE1100">
        <w:t xml:space="preserve"> cumplimiento de las obligaciones tributarias y con la Seguridad Social impuestas por las disposiciones vigentes</w:t>
      </w:r>
      <w:r>
        <w:t>.</w:t>
      </w:r>
    </w:p>
    <w:p w14:paraId="3F00C2FF" w14:textId="77777777" w:rsidR="000463C7" w:rsidRPr="00AE1100" w:rsidRDefault="000463C7" w:rsidP="000463C7">
      <w:pPr>
        <w:jc w:val="both"/>
        <w:rPr>
          <w:strike/>
          <w:highlight w:val="cyan"/>
        </w:rPr>
      </w:pPr>
    </w:p>
    <w:p w14:paraId="1B4582C3" w14:textId="77777777" w:rsidR="000463C7" w:rsidRPr="00AE1100" w:rsidRDefault="000463C7" w:rsidP="000463C7">
      <w:pPr>
        <w:jc w:val="both"/>
        <w:rPr>
          <w:highlight w:val="cyan"/>
        </w:rPr>
      </w:pPr>
    </w:p>
    <w:p w14:paraId="54B62950" w14:textId="77777777" w:rsidR="000463C7" w:rsidRPr="00AE1100" w:rsidRDefault="000463C7" w:rsidP="000463C7">
      <w:pPr>
        <w:jc w:val="center"/>
      </w:pPr>
      <w:r w:rsidRPr="00AE1100">
        <w:t>Y para que así conste, a los efectos oportunos, firma la presente en la fecha que consta en la firma electrónica.</w:t>
      </w:r>
    </w:p>
    <w:p w14:paraId="6B5BBDEC" w14:textId="77777777" w:rsidR="000463C7" w:rsidRDefault="000463C7" w:rsidP="000463C7">
      <w:pPr>
        <w:pStyle w:val="Textoindependiente"/>
        <w:rPr>
          <w:lang w:val="es-ES"/>
        </w:rPr>
      </w:pPr>
    </w:p>
    <w:p w14:paraId="729D69FC" w14:textId="77777777" w:rsidR="001942A1" w:rsidRPr="000463C7" w:rsidRDefault="001942A1" w:rsidP="000463C7"/>
    <w:sectPr w:rsidR="001942A1" w:rsidRPr="000463C7" w:rsidSect="001942A1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4648" w14:textId="77777777" w:rsidR="00FD5EF8" w:rsidRDefault="00FD5EF8" w:rsidP="00A06021">
      <w:r>
        <w:separator/>
      </w:r>
    </w:p>
  </w:endnote>
  <w:endnote w:type="continuationSeparator" w:id="0">
    <w:p w14:paraId="21226D3C" w14:textId="77777777" w:rsidR="00FD5EF8" w:rsidRDefault="00FD5EF8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67A3" w14:textId="77777777" w:rsidR="00FD5EF8" w:rsidRDefault="00FD5EF8" w:rsidP="00A06021">
      <w:r>
        <w:separator/>
      </w:r>
    </w:p>
  </w:footnote>
  <w:footnote w:type="continuationSeparator" w:id="0">
    <w:p w14:paraId="71C7FD5D" w14:textId="77777777" w:rsidR="00FD5EF8" w:rsidRDefault="00FD5EF8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7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5FA22E72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DC3A8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D85E5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C0D7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E30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16830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0629F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4AEB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38F71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5FA22E72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DC3A8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D85E5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C0D7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E30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16830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0629F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4AEB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38F71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8"/>
  </w:num>
  <w:num w:numId="13" w16cid:durableId="842743639">
    <w:abstractNumId w:val="8"/>
    <w:lvlOverride w:ilvl="0">
      <w:lvl w:ilvl="0" w:tplc="AE349DE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6D4EAB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2CF621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7C74F3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5765A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2B6219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F5241E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9124A6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2BE2C6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5FA22E72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DC3A8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D85E5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C0D7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E30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16830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0629F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4AEB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38F71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0"/>
  </w:num>
  <w:num w:numId="19" w16cid:durableId="1100179650">
    <w:abstractNumId w:val="6"/>
  </w:num>
  <w:num w:numId="20" w16cid:durableId="1377778974">
    <w:abstractNumId w:val="0"/>
    <w:lvlOverride w:ilvl="0">
      <w:startOverride w:val="5"/>
      <w:lvl w:ilvl="0" w:tplc="5FA22E72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DC3A8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D85E5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C0D7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E30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16830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0629F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4AEB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38F71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2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9"/>
  </w:num>
  <w:num w:numId="33" w16cid:durableId="316540141">
    <w:abstractNumId w:val="11"/>
  </w:num>
  <w:num w:numId="34" w16cid:durableId="1862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34765"/>
    <w:rsid w:val="000463C7"/>
    <w:rsid w:val="00061F97"/>
    <w:rsid w:val="00086151"/>
    <w:rsid w:val="000868A4"/>
    <w:rsid w:val="000A1698"/>
    <w:rsid w:val="00167C44"/>
    <w:rsid w:val="001942A1"/>
    <w:rsid w:val="001F7A68"/>
    <w:rsid w:val="00203B25"/>
    <w:rsid w:val="00204098"/>
    <w:rsid w:val="002174D8"/>
    <w:rsid w:val="00232D19"/>
    <w:rsid w:val="00245F7E"/>
    <w:rsid w:val="00306A4F"/>
    <w:rsid w:val="003D3F6E"/>
    <w:rsid w:val="003E4E33"/>
    <w:rsid w:val="00416FC5"/>
    <w:rsid w:val="00421F84"/>
    <w:rsid w:val="0044471E"/>
    <w:rsid w:val="00497BA8"/>
    <w:rsid w:val="005434FC"/>
    <w:rsid w:val="00546AFE"/>
    <w:rsid w:val="005A1CFC"/>
    <w:rsid w:val="006D502E"/>
    <w:rsid w:val="006F5361"/>
    <w:rsid w:val="00725D74"/>
    <w:rsid w:val="0075646D"/>
    <w:rsid w:val="0075792A"/>
    <w:rsid w:val="007804E8"/>
    <w:rsid w:val="0078563B"/>
    <w:rsid w:val="00787B38"/>
    <w:rsid w:val="007F48B7"/>
    <w:rsid w:val="00807933"/>
    <w:rsid w:val="00813C69"/>
    <w:rsid w:val="008A1AD9"/>
    <w:rsid w:val="008B4094"/>
    <w:rsid w:val="008D7FF4"/>
    <w:rsid w:val="008F635C"/>
    <w:rsid w:val="00920E21"/>
    <w:rsid w:val="00964D0D"/>
    <w:rsid w:val="00991F63"/>
    <w:rsid w:val="009A4A35"/>
    <w:rsid w:val="00A06021"/>
    <w:rsid w:val="00A62EFB"/>
    <w:rsid w:val="00A648CF"/>
    <w:rsid w:val="00A95AD9"/>
    <w:rsid w:val="00B02A54"/>
    <w:rsid w:val="00B33A26"/>
    <w:rsid w:val="00B84CC7"/>
    <w:rsid w:val="00B954F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5B36"/>
    <w:rsid w:val="00EE686C"/>
    <w:rsid w:val="00F86F16"/>
    <w:rsid w:val="00FD1BEA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6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" w:eastAsia="Times" w:hAnsi="Times" w:cs="Times New Roman"/>
      <w:b/>
      <w:color w:val="auto"/>
      <w:sz w:val="36"/>
      <w:szCs w:val="20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63C7"/>
    <w:rPr>
      <w:rFonts w:ascii="Times" w:eastAsia="Times" w:hAnsi="Times" w:cs="Times New Roman"/>
      <w:b/>
      <w:sz w:val="36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2</cp:revision>
  <cp:lastPrinted>2018-03-02T13:56:00Z</cp:lastPrinted>
  <dcterms:created xsi:type="dcterms:W3CDTF">2023-12-20T10:10:00Z</dcterms:created>
  <dcterms:modified xsi:type="dcterms:W3CDTF">2023-12-20T10:10:00Z</dcterms:modified>
</cp:coreProperties>
</file>