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B5941" w14:textId="4723CB6C" w:rsidR="00E549ED" w:rsidRP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7E3FFC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ANEXO IV</w:t>
      </w:r>
    </w:p>
    <w:p w14:paraId="433FC5AD" w14:textId="6B90AC1D" w:rsid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7E3FFC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MEMORIA DESCRIPTIVA DEL PROYECTO</w:t>
      </w:r>
    </w:p>
    <w:p w14:paraId="2827D5F0" w14:textId="1B472657" w:rsidR="007E3FFC" w:rsidRDefault="007E3FFC" w:rsidP="007E3FFC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08" w:type="dxa"/>
        <w:jc w:val="center"/>
        <w:tblLook w:val="04A0" w:firstRow="1" w:lastRow="0" w:firstColumn="1" w:lastColumn="0" w:noHBand="0" w:noVBand="1"/>
      </w:tblPr>
      <w:tblGrid>
        <w:gridCol w:w="2263"/>
        <w:gridCol w:w="6545"/>
      </w:tblGrid>
      <w:tr w:rsidR="00040869" w14:paraId="63D48EDC" w14:textId="77777777" w:rsidTr="00CF6657">
        <w:trPr>
          <w:trHeight w:val="828"/>
          <w:jc w:val="center"/>
        </w:trPr>
        <w:tc>
          <w:tcPr>
            <w:tcW w:w="2263" w:type="dxa"/>
          </w:tcPr>
          <w:p w14:paraId="28EBD56B" w14:textId="02695FEA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Nombre del evento</w:t>
            </w:r>
          </w:p>
        </w:tc>
        <w:tc>
          <w:tcPr>
            <w:tcW w:w="6545" w:type="dxa"/>
          </w:tcPr>
          <w:p w14:paraId="7A673120" w14:textId="77777777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040869" w14:paraId="6D5D00B4" w14:textId="77777777" w:rsidTr="00CF6657">
        <w:trPr>
          <w:trHeight w:val="779"/>
          <w:jc w:val="center"/>
        </w:trPr>
        <w:tc>
          <w:tcPr>
            <w:tcW w:w="2263" w:type="dxa"/>
          </w:tcPr>
          <w:p w14:paraId="6C798009" w14:textId="1D6AEB30" w:rsidR="00040869" w:rsidRDefault="00CF6657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Fecha prevista de ejecución del evento</w:t>
            </w:r>
          </w:p>
        </w:tc>
        <w:tc>
          <w:tcPr>
            <w:tcW w:w="6545" w:type="dxa"/>
          </w:tcPr>
          <w:p w14:paraId="0C31CB9D" w14:textId="77777777" w:rsidR="00040869" w:rsidRDefault="00040869" w:rsidP="007E3FF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13969C65" w14:textId="4B2AF6AA" w:rsidR="007E3FFC" w:rsidRDefault="007E3FFC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A45A4B5" w14:textId="53B8460F" w:rsidR="004B10AA" w:rsidRDefault="0045789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CRITERIOS DE VALORACIÓN OBJETIVA</w:t>
      </w:r>
      <w:r w:rsidR="00A9096F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:</w:t>
      </w:r>
    </w:p>
    <w:p w14:paraId="2E4F81C8" w14:textId="77777777" w:rsidR="00457893" w:rsidRDefault="0045789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F8E2652" w14:textId="24EA768E" w:rsidR="00E87732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1.- Proyección y consolidación del evento </w:t>
      </w:r>
    </w:p>
    <w:p w14:paraId="66A22AA0" w14:textId="77777777" w:rsidR="00820A7E" w:rsidRDefault="00820A7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65" w:type="dxa"/>
        <w:tblInd w:w="-147" w:type="dxa"/>
        <w:tblLook w:val="04A0" w:firstRow="1" w:lastRow="0" w:firstColumn="1" w:lastColumn="0" w:noHBand="0" w:noVBand="1"/>
      </w:tblPr>
      <w:tblGrid>
        <w:gridCol w:w="4506"/>
        <w:gridCol w:w="4359"/>
      </w:tblGrid>
      <w:tr w:rsidR="00820A7E" w:rsidRPr="00C34CAF" w14:paraId="1F0A2AF7" w14:textId="77777777" w:rsidTr="00820A7E">
        <w:trPr>
          <w:trHeight w:val="1839"/>
        </w:trPr>
        <w:tc>
          <w:tcPr>
            <w:tcW w:w="4506" w:type="dxa"/>
          </w:tcPr>
          <w:p w14:paraId="3B0B370B" w14:textId="77777777" w:rsidR="001574BD" w:rsidRPr="00C34CAF" w:rsidRDefault="001574BD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2A2F631" w14:textId="77777777" w:rsidR="001574BD" w:rsidRPr="00C34CAF" w:rsidRDefault="001574BD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A35F091" w14:textId="77777777" w:rsidR="001574BD" w:rsidRPr="00C34CAF" w:rsidRDefault="001574BD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64F7788" w14:textId="04CAE8AE" w:rsidR="00820A7E" w:rsidRPr="00C34CAF" w:rsidRDefault="001574BD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1.1.- </w:t>
            </w:r>
            <w:r w:rsidR="00634CB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Número de ediciones celebradas del evento</w:t>
            </w:r>
          </w:p>
        </w:tc>
        <w:tc>
          <w:tcPr>
            <w:tcW w:w="4359" w:type="dxa"/>
          </w:tcPr>
          <w:p w14:paraId="41A982C2" w14:textId="2DF0A33B" w:rsidR="00820A7E" w:rsidRPr="00C34CAF" w:rsidRDefault="00820A7E" w:rsidP="007E3FFC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891597" w:rsidRPr="00C34CAF" w14:paraId="0C8DAFC2" w14:textId="77777777" w:rsidTr="00820A7E">
        <w:trPr>
          <w:trHeight w:val="1954"/>
        </w:trPr>
        <w:tc>
          <w:tcPr>
            <w:tcW w:w="4506" w:type="dxa"/>
          </w:tcPr>
          <w:p w14:paraId="2D820992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0B5F7EF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FF57A1F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41EFB14" w14:textId="052821AD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1.2.- </w:t>
            </w:r>
            <w:r w:rsidR="00634CBD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Número de participantes d</w:t>
            </w:r>
            <w:r w:rsidR="008D446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irectos</w:t>
            </w:r>
          </w:p>
        </w:tc>
        <w:tc>
          <w:tcPr>
            <w:tcW w:w="4359" w:type="dxa"/>
          </w:tcPr>
          <w:p w14:paraId="139314B2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891597" w:rsidRPr="00C34CAF" w14:paraId="360E1FBC" w14:textId="77777777" w:rsidTr="00820A7E">
        <w:trPr>
          <w:trHeight w:val="1839"/>
        </w:trPr>
        <w:tc>
          <w:tcPr>
            <w:tcW w:w="4506" w:type="dxa"/>
          </w:tcPr>
          <w:p w14:paraId="776B23BE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4473578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ADB29C4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29C56B5" w14:textId="49ED82F3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C34CAF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1.1.- </w:t>
            </w:r>
            <w:r w:rsidR="008D446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Número de islas en las que se celebra el evento</w:t>
            </w:r>
          </w:p>
        </w:tc>
        <w:tc>
          <w:tcPr>
            <w:tcW w:w="4359" w:type="dxa"/>
          </w:tcPr>
          <w:p w14:paraId="32B71E32" w14:textId="77777777" w:rsidR="00891597" w:rsidRPr="00C34CAF" w:rsidRDefault="00891597" w:rsidP="00891597">
            <w:pPr>
              <w:autoSpaceDE w:val="0"/>
              <w:jc w:val="center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6E6E91C1" w14:textId="77777777" w:rsidR="003A0047" w:rsidRDefault="003A0047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07207C83" w14:textId="2FC4F864" w:rsidR="00EF67A2" w:rsidRDefault="00EF67A2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3279D3A5" w14:textId="568A92A9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1D293C2E" w14:textId="4B42DD27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F2B112F" w14:textId="11006EA9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8A20E8D" w14:textId="090C53D0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38F804D7" w14:textId="7536268C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3971CCF5" w14:textId="6C715D58" w:rsidR="008D4460" w:rsidRDefault="008D4460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07DDDEA0" w14:textId="77777777" w:rsidR="00252ED5" w:rsidRDefault="00252ED5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0B6AA59" w14:textId="4C3E29FE" w:rsidR="00510E51" w:rsidRDefault="005E48A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lastRenderedPageBreak/>
        <w:t>CRITERIOS DE VALORACIÓN SUBJETIVA</w:t>
      </w:r>
      <w:r w:rsidR="00E36F5E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(máximo 50 puntos):</w:t>
      </w:r>
    </w:p>
    <w:p w14:paraId="77A6C3F1" w14:textId="53B7EDDC" w:rsidR="00595D73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522CEDC2" w14:textId="4B8F43E1" w:rsidR="00595D73" w:rsidRDefault="00595D73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1.- Valor y calidad del evento y coherencia con los objetivos y fines de la convocatoria</w:t>
      </w:r>
    </w:p>
    <w:p w14:paraId="01C52999" w14:textId="77777777" w:rsidR="005E48AE" w:rsidRDefault="005E48A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05" w:type="dxa"/>
        <w:tblInd w:w="-147" w:type="dxa"/>
        <w:tblLook w:val="04A0" w:firstRow="1" w:lastRow="0" w:firstColumn="1" w:lastColumn="0" w:noHBand="0" w:noVBand="1"/>
      </w:tblPr>
      <w:tblGrid>
        <w:gridCol w:w="8805"/>
      </w:tblGrid>
      <w:tr w:rsidR="0012115A" w14:paraId="0C0C0FD9" w14:textId="77777777" w:rsidTr="00761A5C">
        <w:trPr>
          <w:trHeight w:val="7948"/>
        </w:trPr>
        <w:tc>
          <w:tcPr>
            <w:tcW w:w="8805" w:type="dxa"/>
          </w:tcPr>
          <w:p w14:paraId="09B55F6F" w14:textId="1EDBC689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bookmarkStart w:id="0" w:name="_Hlk70582961"/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1.</w:t>
            </w:r>
            <w:r w:rsidR="00E36F5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1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 w:rsidR="00F51A1E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Atracción de demanda en origen</w:t>
            </w:r>
            <w:r w:rsidR="004C3EA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(máximo 10 puntos)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:</w:t>
            </w:r>
          </w:p>
          <w:p w14:paraId="0E1AE6F7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91B49B4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6E74C2A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261D5ED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E58C9CE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F429C1B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96BA175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11DE3D6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2BA7CE2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755B28E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DAFE43A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FD35B77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A68A844" w14:textId="77777777" w:rsidR="0012115A" w:rsidRDefault="0012115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bookmarkEnd w:id="0"/>
    </w:tbl>
    <w:p w14:paraId="3BF56E2D" w14:textId="12BC601F" w:rsidR="0012115A" w:rsidRDefault="0012115A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8805" w:type="dxa"/>
        <w:tblInd w:w="-147" w:type="dxa"/>
        <w:tblLook w:val="04A0" w:firstRow="1" w:lastRow="0" w:firstColumn="1" w:lastColumn="0" w:noHBand="0" w:noVBand="1"/>
      </w:tblPr>
      <w:tblGrid>
        <w:gridCol w:w="8805"/>
      </w:tblGrid>
      <w:tr w:rsidR="00F51A1E" w14:paraId="0D3ECAC1" w14:textId="77777777" w:rsidTr="00D459C2">
        <w:trPr>
          <w:trHeight w:val="7948"/>
        </w:trPr>
        <w:tc>
          <w:tcPr>
            <w:tcW w:w="8805" w:type="dxa"/>
          </w:tcPr>
          <w:p w14:paraId="3F1E10B0" w14:textId="1C51E5F5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>1.2.- Incorporación de otros sectores relacionados o vinculados que conforman</w:t>
            </w:r>
            <w:r w:rsidR="00800C6C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la c</w:t>
            </w:r>
            <w:r w:rsidR="00A4212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a</w:t>
            </w:r>
            <w:r w:rsidR="00800C6C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dena de valor turística</w:t>
            </w:r>
            <w:r w:rsidR="003E503A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, participación de la población y empresariado regional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(máximo 10 puntos):</w:t>
            </w:r>
          </w:p>
          <w:p w14:paraId="7F7315E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D1C9403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C672768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C5FA56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C5984CF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148E6F8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4D195FB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738884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648EA9F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65DB837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47109C0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F8FB049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66AE0CC" w14:textId="77777777" w:rsidR="00F51A1E" w:rsidRDefault="00F51A1E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3E503A" w14:paraId="53CA5053" w14:textId="77777777" w:rsidTr="00D459C2">
        <w:trPr>
          <w:trHeight w:val="7948"/>
        </w:trPr>
        <w:tc>
          <w:tcPr>
            <w:tcW w:w="8805" w:type="dxa"/>
          </w:tcPr>
          <w:p w14:paraId="55C552CC" w14:textId="06380D76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 xml:space="preserve">1.3.- </w:t>
            </w:r>
            <w:r w:rsidR="00D459C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Impacto en la imagen de Canarias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(máximo 1</w:t>
            </w:r>
            <w:r w:rsidR="00D459C2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5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0E0645FD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1B7A147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CB2D445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3862CBE" w14:textId="77777777" w:rsidR="003E503A" w:rsidRDefault="003E503A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D71DA23" w14:textId="3EB644E2" w:rsidR="002E3129" w:rsidRDefault="002E3129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D459C2" w14:paraId="58DD2692" w14:textId="77777777" w:rsidTr="00D459C2">
        <w:trPr>
          <w:trHeight w:val="7948"/>
        </w:trPr>
        <w:tc>
          <w:tcPr>
            <w:tcW w:w="8805" w:type="dxa"/>
          </w:tcPr>
          <w:p w14:paraId="0E590050" w14:textId="15E35F68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lastRenderedPageBreak/>
              <w:t>1.</w:t>
            </w:r>
            <w:r w:rsidR="00481680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4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.- </w:t>
            </w:r>
            <w:r w:rsidR="00CA72FC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Carácter innovador y repercusión social y económica y medioambiental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(máximo 1</w:t>
            </w:r>
            <w:r w:rsidR="00CA72FC"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5</w:t>
            </w:r>
            <w:r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 xml:space="preserve"> puntos):</w:t>
            </w:r>
          </w:p>
          <w:p w14:paraId="076DACB8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587D667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38F2CE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EC783F3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471E0D8B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6FA6888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F891DD9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A4ACBA6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2737386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0223BBD1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2FE8F620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1737021F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3459173C" w14:textId="77777777" w:rsidR="00D459C2" w:rsidRDefault="00D459C2" w:rsidP="00761A5C">
            <w:pPr>
              <w:autoSpaceDE w:val="0"/>
              <w:rPr>
                <w:rFonts w:eastAsia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</w:tbl>
    <w:p w14:paraId="5FC0312B" w14:textId="77777777" w:rsidR="00F51A1E" w:rsidRPr="007E3FFC" w:rsidRDefault="00F51A1E" w:rsidP="007E3FFC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sectPr w:rsidR="00F51A1E" w:rsidRPr="007E3FFC" w:rsidSect="00DA3F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964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AA39" w14:textId="77777777" w:rsidR="00E032AE" w:rsidRDefault="00E032AE">
      <w:r>
        <w:separator/>
      </w:r>
    </w:p>
  </w:endnote>
  <w:endnote w:type="continuationSeparator" w:id="0">
    <w:p w14:paraId="04F133D4" w14:textId="77777777" w:rsidR="00E032AE" w:rsidRDefault="00E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36D7" w14:textId="77777777" w:rsidR="00FB7BF8" w:rsidRDefault="00FB7B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46D3FD" w14:textId="77777777" w:rsidR="00FB7BF8" w:rsidRDefault="00FB7B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91B" w14:textId="3736403A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  <w:r w:rsidRPr="00933D31">
      <w:rPr>
        <w:rFonts w:ascii="Arial" w:eastAsia="Cambria" w:hAnsi="Arial" w:cs="Arial"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58240" behindDoc="1" locked="0" layoutInCell="1" allowOverlap="1" wp14:anchorId="6399FFFD" wp14:editId="374ABB40">
          <wp:simplePos x="0" y="0"/>
          <wp:positionH relativeFrom="page">
            <wp:align>right</wp:align>
          </wp:positionH>
          <wp:positionV relativeFrom="page">
            <wp:posOffset>9098280</wp:posOffset>
          </wp:positionV>
          <wp:extent cx="7111365" cy="104521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F89AF" w14:textId="3506AA83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</w:p>
  <w:p w14:paraId="42DC6CDC" w14:textId="0AA35666" w:rsidR="00FB7BF8" w:rsidRDefault="00FB7BF8">
    <w:pPr>
      <w:pStyle w:val="Piedepgina"/>
      <w:spacing w:line="360" w:lineRule="auto"/>
      <w:ind w:right="360"/>
      <w:rPr>
        <w:rFonts w:ascii="Arial" w:hAnsi="Arial"/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37BE" w14:textId="77777777" w:rsidR="00FB7BF8" w:rsidRDefault="00FB7BF8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A450C" wp14:editId="7DC7AFA1">
              <wp:simplePos x="0" y="0"/>
              <wp:positionH relativeFrom="column">
                <wp:posOffset>2731135</wp:posOffset>
              </wp:positionH>
              <wp:positionV relativeFrom="paragraph">
                <wp:posOffset>2540</wp:posOffset>
              </wp:positionV>
              <wp:extent cx="1739265" cy="690245"/>
              <wp:effectExtent l="0" t="2540" r="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6CA29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C/ Puerta Canseco, 49</w:t>
                          </w:r>
                        </w:p>
                        <w:p w14:paraId="20F63C78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2ª Planta. Edificio Jamaica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38003 - Santa Cruz de Tenerife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TELÉFONO: 922 531101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FAX: 922 242419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A450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5.05pt;margin-top:.2pt;width:136.9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" stroked="f">
              <v:textbox>
                <w:txbxContent>
                  <w:p w14:paraId="1036CA29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C/ Puerta Canseco, 49</w:t>
                    </w:r>
                  </w:p>
                  <w:p w14:paraId="20F63C78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2ª Planta. Edificio Jamaica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38003 - Santa Cruz de Tenerife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TELÉFONO: 922 531101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FAX: 922 242419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99E42" wp14:editId="36294409">
              <wp:simplePos x="0" y="0"/>
              <wp:positionH relativeFrom="column">
                <wp:posOffset>224790</wp:posOffset>
              </wp:positionH>
              <wp:positionV relativeFrom="paragraph">
                <wp:posOffset>-15875</wp:posOffset>
              </wp:positionV>
              <wp:extent cx="2032000" cy="571500"/>
              <wp:effectExtent l="0" t="3175" r="63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1966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 xml:space="preserve">Calle León y Castillo, 57-4ª Planta. </w:t>
                          </w:r>
                        </w:p>
                        <w:p w14:paraId="453C5D22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>35003 - Las Palmas de Gran Canaria</w:t>
                          </w:r>
                          <w:r>
                            <w:rPr>
                              <w:color w:val="999999"/>
                            </w:rPr>
                            <w:br/>
                            <w:t>TELÉFONO: 928 277530</w:t>
                          </w:r>
                        </w:p>
                        <w:p w14:paraId="37CDBD97" w14:textId="77777777" w:rsidR="00FB7BF8" w:rsidRDefault="00FB7BF8" w:rsidP="00253C05">
                          <w:pPr>
                            <w:pStyle w:val="Textoindependiente2"/>
                          </w:pPr>
                          <w:r>
                            <w:rPr>
                              <w:color w:val="999999"/>
                            </w:rPr>
                            <w:t xml:space="preserve"> FAX: 928 277690</w:t>
                          </w:r>
                        </w:p>
                        <w:p w14:paraId="6AEF1455" w14:textId="77777777" w:rsidR="00FB7BF8" w:rsidRPr="00DD3720" w:rsidRDefault="00FB7BF8" w:rsidP="00253C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99E42" id="Cuadro de texto 4" o:spid="_x0000_s1027" type="#_x0000_t202" style="position:absolute;left:0;text-align:left;margin-left:17.7pt;margin-top:-1.25pt;width:16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" stroked="f">
              <v:textbox>
                <w:txbxContent>
                  <w:p w14:paraId="77D51966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 xml:space="preserve">Calle León y Castillo, 57-4ª Planta. </w:t>
                    </w:r>
                  </w:p>
                  <w:p w14:paraId="453C5D22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>35003 - Las Palmas de Gran Canaria</w:t>
                    </w:r>
                    <w:r>
                      <w:rPr>
                        <w:color w:val="999999"/>
                      </w:rPr>
                      <w:br/>
                      <w:t>TELÉFONO: 928 277530</w:t>
                    </w:r>
                  </w:p>
                  <w:p w14:paraId="37CDBD97" w14:textId="77777777" w:rsidR="00FB7BF8" w:rsidRDefault="00FB7BF8" w:rsidP="00253C05">
                    <w:pPr>
                      <w:pStyle w:val="Textoindependiente2"/>
                    </w:pPr>
                    <w:r>
                      <w:rPr>
                        <w:color w:val="999999"/>
                      </w:rPr>
                      <w:t xml:space="preserve"> FAX: 928 277690</w:t>
                    </w:r>
                  </w:p>
                  <w:p w14:paraId="6AEF1455" w14:textId="77777777" w:rsidR="00FB7BF8" w:rsidRPr="00DD3720" w:rsidRDefault="00FB7BF8" w:rsidP="00253C05"/>
                </w:txbxContent>
              </v:textbox>
            </v:shape>
          </w:pict>
        </mc:Fallback>
      </mc:AlternateContent>
    </w:r>
  </w:p>
  <w:p w14:paraId="4361616B" w14:textId="77777777" w:rsidR="00FB7BF8" w:rsidRDefault="00FB7BF8">
    <w:pPr>
      <w:pStyle w:val="Piedepgina"/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23E30F" wp14:editId="43CAB5D4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321F" w14:textId="77777777" w:rsidR="00FB7BF8" w:rsidRDefault="00FB7BF8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E30F" id="Cuadro de texto 3" o:spid="_x0000_s1028" type="#_x0000_t202" style="position:absolute;margin-left:112.2pt;margin-top:46.2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" stroked="f">
              <v:textbox>
                <w:txbxContent>
                  <w:p w14:paraId="265D321F" w14:textId="77777777" w:rsidR="00FB7BF8" w:rsidRDefault="00FB7BF8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63EBB" w14:textId="77777777" w:rsidR="00E032AE" w:rsidRDefault="00E032AE">
      <w:r>
        <w:separator/>
      </w:r>
    </w:p>
  </w:footnote>
  <w:footnote w:type="continuationSeparator" w:id="0">
    <w:p w14:paraId="25D6C60D" w14:textId="77777777" w:rsidR="00E032AE" w:rsidRDefault="00E0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9BFD" w14:textId="4F924E2B" w:rsidR="00FB7BF8" w:rsidRDefault="00FB7BF8" w:rsidP="00E04CF8">
    <w:pPr>
      <w:pStyle w:val="Encabezado"/>
      <w:tabs>
        <w:tab w:val="clear" w:pos="8504"/>
      </w:tabs>
      <w:spacing w:after="480"/>
      <w:ind w:right="-1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3DEFFEAF" wp14:editId="76DB211D">
          <wp:simplePos x="0" y="0"/>
          <wp:positionH relativeFrom="column">
            <wp:posOffset>-939165</wp:posOffset>
          </wp:positionH>
          <wp:positionV relativeFrom="paragraph">
            <wp:posOffset>-539115</wp:posOffset>
          </wp:positionV>
          <wp:extent cx="7485741" cy="105156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741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66432" behindDoc="1" locked="1" layoutInCell="1" allowOverlap="1" wp14:anchorId="33168CAF" wp14:editId="2D2A63FF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25EA" w14:textId="77777777" w:rsidR="00FB7BF8" w:rsidRDefault="00FB7BF8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41AC4B10" w14:textId="77777777" w:rsidR="00FB7BF8" w:rsidRDefault="00FB7BF8">
    <w:pPr>
      <w:pStyle w:val="Encabezado"/>
      <w:tabs>
        <w:tab w:val="left" w:pos="142"/>
      </w:tabs>
      <w:spacing w:before="240" w:after="120"/>
      <w:ind w:left="-425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86A2D03" wp14:editId="6C4D86D5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7" name="Imagen 7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3A82CD" wp14:editId="60B8E230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6" name="Imagen 6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2"/>
        <w:szCs w:val="22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4A7B4D"/>
    <w:multiLevelType w:val="hybridMultilevel"/>
    <w:tmpl w:val="56C2B5C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E2133"/>
    <w:multiLevelType w:val="hybridMultilevel"/>
    <w:tmpl w:val="E0DAC906"/>
    <w:lvl w:ilvl="0" w:tplc="A12A3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A817F44"/>
    <w:multiLevelType w:val="hybridMultilevel"/>
    <w:tmpl w:val="4642A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455EB"/>
    <w:multiLevelType w:val="hybridMultilevel"/>
    <w:tmpl w:val="ECE4A8C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45985"/>
    <w:multiLevelType w:val="hybridMultilevel"/>
    <w:tmpl w:val="46024380"/>
    <w:lvl w:ilvl="0" w:tplc="0C0A0015">
      <w:start w:val="1"/>
      <w:numFmt w:val="upp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12"/>
    <w:rsid w:val="00006871"/>
    <w:rsid w:val="000077F8"/>
    <w:rsid w:val="00010CF0"/>
    <w:rsid w:val="00013533"/>
    <w:rsid w:val="00022928"/>
    <w:rsid w:val="00040869"/>
    <w:rsid w:val="00057102"/>
    <w:rsid w:val="00061655"/>
    <w:rsid w:val="00067235"/>
    <w:rsid w:val="000754D7"/>
    <w:rsid w:val="000801C6"/>
    <w:rsid w:val="000814B6"/>
    <w:rsid w:val="000A479A"/>
    <w:rsid w:val="000D7E26"/>
    <w:rsid w:val="000E135B"/>
    <w:rsid w:val="000F4D7F"/>
    <w:rsid w:val="00112068"/>
    <w:rsid w:val="0011226C"/>
    <w:rsid w:val="0011494C"/>
    <w:rsid w:val="00115FDF"/>
    <w:rsid w:val="0012115A"/>
    <w:rsid w:val="0013514A"/>
    <w:rsid w:val="00141D0C"/>
    <w:rsid w:val="00151E43"/>
    <w:rsid w:val="001574BD"/>
    <w:rsid w:val="001662BD"/>
    <w:rsid w:val="0017387A"/>
    <w:rsid w:val="00192A10"/>
    <w:rsid w:val="00195316"/>
    <w:rsid w:val="001B2B7B"/>
    <w:rsid w:val="001B51D2"/>
    <w:rsid w:val="001B78FA"/>
    <w:rsid w:val="001C75B8"/>
    <w:rsid w:val="001D52BE"/>
    <w:rsid w:val="001E06DD"/>
    <w:rsid w:val="001F0C80"/>
    <w:rsid w:val="001F3189"/>
    <w:rsid w:val="001F3892"/>
    <w:rsid w:val="002142EA"/>
    <w:rsid w:val="0022417A"/>
    <w:rsid w:val="00226B51"/>
    <w:rsid w:val="0023675C"/>
    <w:rsid w:val="00252C96"/>
    <w:rsid w:val="00252ED5"/>
    <w:rsid w:val="00253C05"/>
    <w:rsid w:val="00255573"/>
    <w:rsid w:val="002666E5"/>
    <w:rsid w:val="00267454"/>
    <w:rsid w:val="00274D5B"/>
    <w:rsid w:val="00276D6A"/>
    <w:rsid w:val="002772C9"/>
    <w:rsid w:val="00280852"/>
    <w:rsid w:val="00282575"/>
    <w:rsid w:val="00284707"/>
    <w:rsid w:val="00284C6F"/>
    <w:rsid w:val="00290E20"/>
    <w:rsid w:val="00291A22"/>
    <w:rsid w:val="002A005F"/>
    <w:rsid w:val="002A0FB8"/>
    <w:rsid w:val="002B60B1"/>
    <w:rsid w:val="002C356B"/>
    <w:rsid w:val="002C3E0A"/>
    <w:rsid w:val="002D6ED7"/>
    <w:rsid w:val="002E3129"/>
    <w:rsid w:val="002F7CBD"/>
    <w:rsid w:val="0030122F"/>
    <w:rsid w:val="0030179E"/>
    <w:rsid w:val="003034EE"/>
    <w:rsid w:val="00306C2F"/>
    <w:rsid w:val="0031604E"/>
    <w:rsid w:val="003167C8"/>
    <w:rsid w:val="003238E5"/>
    <w:rsid w:val="003247D5"/>
    <w:rsid w:val="00333FB4"/>
    <w:rsid w:val="0033649B"/>
    <w:rsid w:val="00337135"/>
    <w:rsid w:val="00343E64"/>
    <w:rsid w:val="00343FBD"/>
    <w:rsid w:val="0035149B"/>
    <w:rsid w:val="0035509F"/>
    <w:rsid w:val="00375F1A"/>
    <w:rsid w:val="003908B4"/>
    <w:rsid w:val="00390FCE"/>
    <w:rsid w:val="003962E4"/>
    <w:rsid w:val="003A0047"/>
    <w:rsid w:val="003A28F4"/>
    <w:rsid w:val="003B3FF1"/>
    <w:rsid w:val="003C471C"/>
    <w:rsid w:val="003D1ED8"/>
    <w:rsid w:val="003E503A"/>
    <w:rsid w:val="003E577D"/>
    <w:rsid w:val="003E6666"/>
    <w:rsid w:val="004020AF"/>
    <w:rsid w:val="004068B1"/>
    <w:rsid w:val="00412EB5"/>
    <w:rsid w:val="00413826"/>
    <w:rsid w:val="00421FDF"/>
    <w:rsid w:val="00426D6F"/>
    <w:rsid w:val="00440147"/>
    <w:rsid w:val="00454033"/>
    <w:rsid w:val="00457893"/>
    <w:rsid w:val="00461AB5"/>
    <w:rsid w:val="00466243"/>
    <w:rsid w:val="00481680"/>
    <w:rsid w:val="00483AA6"/>
    <w:rsid w:val="00494691"/>
    <w:rsid w:val="00495B9C"/>
    <w:rsid w:val="004A14F0"/>
    <w:rsid w:val="004A3BFA"/>
    <w:rsid w:val="004B10AA"/>
    <w:rsid w:val="004B4C99"/>
    <w:rsid w:val="004C3EA2"/>
    <w:rsid w:val="004C5135"/>
    <w:rsid w:val="004C79D5"/>
    <w:rsid w:val="004E259F"/>
    <w:rsid w:val="004E3655"/>
    <w:rsid w:val="004E4096"/>
    <w:rsid w:val="004F674B"/>
    <w:rsid w:val="004F745D"/>
    <w:rsid w:val="00510E51"/>
    <w:rsid w:val="00521C2E"/>
    <w:rsid w:val="00534209"/>
    <w:rsid w:val="0053565B"/>
    <w:rsid w:val="0053588A"/>
    <w:rsid w:val="00537BB8"/>
    <w:rsid w:val="0054219A"/>
    <w:rsid w:val="00545932"/>
    <w:rsid w:val="005469EF"/>
    <w:rsid w:val="005561EE"/>
    <w:rsid w:val="00560F25"/>
    <w:rsid w:val="00566270"/>
    <w:rsid w:val="00570423"/>
    <w:rsid w:val="00591409"/>
    <w:rsid w:val="0059438D"/>
    <w:rsid w:val="00595D73"/>
    <w:rsid w:val="005A0C9E"/>
    <w:rsid w:val="005A336D"/>
    <w:rsid w:val="005A3911"/>
    <w:rsid w:val="005A7FE9"/>
    <w:rsid w:val="005B0117"/>
    <w:rsid w:val="005B2212"/>
    <w:rsid w:val="005B5986"/>
    <w:rsid w:val="005C5D20"/>
    <w:rsid w:val="005D0A42"/>
    <w:rsid w:val="005D31B3"/>
    <w:rsid w:val="005D3A35"/>
    <w:rsid w:val="005E200B"/>
    <w:rsid w:val="005E48AE"/>
    <w:rsid w:val="005F38E1"/>
    <w:rsid w:val="005F723F"/>
    <w:rsid w:val="00601D70"/>
    <w:rsid w:val="00603D51"/>
    <w:rsid w:val="00607B9A"/>
    <w:rsid w:val="00613BE7"/>
    <w:rsid w:val="00614987"/>
    <w:rsid w:val="00616E68"/>
    <w:rsid w:val="0061797A"/>
    <w:rsid w:val="00620CE4"/>
    <w:rsid w:val="00624FC1"/>
    <w:rsid w:val="006264E9"/>
    <w:rsid w:val="006275BD"/>
    <w:rsid w:val="00634CBD"/>
    <w:rsid w:val="0064004E"/>
    <w:rsid w:val="00643591"/>
    <w:rsid w:val="00643679"/>
    <w:rsid w:val="006464B3"/>
    <w:rsid w:val="00646B1E"/>
    <w:rsid w:val="00647733"/>
    <w:rsid w:val="00647F7A"/>
    <w:rsid w:val="0066087B"/>
    <w:rsid w:val="00663101"/>
    <w:rsid w:val="006673B5"/>
    <w:rsid w:val="0067256B"/>
    <w:rsid w:val="006727DA"/>
    <w:rsid w:val="00676A2C"/>
    <w:rsid w:val="006878E5"/>
    <w:rsid w:val="006921C8"/>
    <w:rsid w:val="00692853"/>
    <w:rsid w:val="006A60A4"/>
    <w:rsid w:val="006B2DF1"/>
    <w:rsid w:val="006B68B6"/>
    <w:rsid w:val="006B75B3"/>
    <w:rsid w:val="006C07A2"/>
    <w:rsid w:val="006C2152"/>
    <w:rsid w:val="006C63CB"/>
    <w:rsid w:val="006D242C"/>
    <w:rsid w:val="006D461C"/>
    <w:rsid w:val="006D687B"/>
    <w:rsid w:val="006E60CA"/>
    <w:rsid w:val="006F2F72"/>
    <w:rsid w:val="007069FA"/>
    <w:rsid w:val="00707D18"/>
    <w:rsid w:val="00713764"/>
    <w:rsid w:val="00725272"/>
    <w:rsid w:val="00726235"/>
    <w:rsid w:val="00726A1E"/>
    <w:rsid w:val="00734375"/>
    <w:rsid w:val="00735C03"/>
    <w:rsid w:val="0074160B"/>
    <w:rsid w:val="00745DAC"/>
    <w:rsid w:val="00747655"/>
    <w:rsid w:val="007546C6"/>
    <w:rsid w:val="00776359"/>
    <w:rsid w:val="00777A1A"/>
    <w:rsid w:val="007A080D"/>
    <w:rsid w:val="007A6F56"/>
    <w:rsid w:val="007E3FFC"/>
    <w:rsid w:val="007E4A22"/>
    <w:rsid w:val="007E78C0"/>
    <w:rsid w:val="00800C6C"/>
    <w:rsid w:val="00803BE2"/>
    <w:rsid w:val="008066B5"/>
    <w:rsid w:val="00816A44"/>
    <w:rsid w:val="00820A7E"/>
    <w:rsid w:val="0082209D"/>
    <w:rsid w:val="00822975"/>
    <w:rsid w:val="00837D83"/>
    <w:rsid w:val="00854C04"/>
    <w:rsid w:val="00863F44"/>
    <w:rsid w:val="00870000"/>
    <w:rsid w:val="00891597"/>
    <w:rsid w:val="0089254A"/>
    <w:rsid w:val="00897777"/>
    <w:rsid w:val="008A08A0"/>
    <w:rsid w:val="008A0E57"/>
    <w:rsid w:val="008A19A6"/>
    <w:rsid w:val="008A4430"/>
    <w:rsid w:val="008A790C"/>
    <w:rsid w:val="008C058E"/>
    <w:rsid w:val="008C0BB9"/>
    <w:rsid w:val="008C3E09"/>
    <w:rsid w:val="008D4460"/>
    <w:rsid w:val="008E2C3B"/>
    <w:rsid w:val="008E3703"/>
    <w:rsid w:val="008E547C"/>
    <w:rsid w:val="008E766E"/>
    <w:rsid w:val="008F105F"/>
    <w:rsid w:val="008F3413"/>
    <w:rsid w:val="00902345"/>
    <w:rsid w:val="009040B8"/>
    <w:rsid w:val="00911C93"/>
    <w:rsid w:val="0091242F"/>
    <w:rsid w:val="00912C14"/>
    <w:rsid w:val="00923F02"/>
    <w:rsid w:val="009240F3"/>
    <w:rsid w:val="009266BC"/>
    <w:rsid w:val="00926B01"/>
    <w:rsid w:val="00933D31"/>
    <w:rsid w:val="00934DD3"/>
    <w:rsid w:val="009374B9"/>
    <w:rsid w:val="0094006C"/>
    <w:rsid w:val="00940A1B"/>
    <w:rsid w:val="00943CBF"/>
    <w:rsid w:val="00954D1A"/>
    <w:rsid w:val="009613C6"/>
    <w:rsid w:val="009724C4"/>
    <w:rsid w:val="009728FA"/>
    <w:rsid w:val="009845D9"/>
    <w:rsid w:val="00984CA0"/>
    <w:rsid w:val="00985799"/>
    <w:rsid w:val="00985DC6"/>
    <w:rsid w:val="00992D79"/>
    <w:rsid w:val="009A0EFC"/>
    <w:rsid w:val="009A7087"/>
    <w:rsid w:val="009B2EF9"/>
    <w:rsid w:val="009B335A"/>
    <w:rsid w:val="009B4C1F"/>
    <w:rsid w:val="009B69E6"/>
    <w:rsid w:val="009B6DFF"/>
    <w:rsid w:val="009C18E5"/>
    <w:rsid w:val="009C530E"/>
    <w:rsid w:val="009C74DF"/>
    <w:rsid w:val="009D3731"/>
    <w:rsid w:val="009D394F"/>
    <w:rsid w:val="009D3FCF"/>
    <w:rsid w:val="009D4496"/>
    <w:rsid w:val="009D5605"/>
    <w:rsid w:val="009D6E98"/>
    <w:rsid w:val="009E566A"/>
    <w:rsid w:val="009F07B1"/>
    <w:rsid w:val="009F4431"/>
    <w:rsid w:val="009F4DFA"/>
    <w:rsid w:val="009F6E1E"/>
    <w:rsid w:val="00A12641"/>
    <w:rsid w:val="00A12BC9"/>
    <w:rsid w:val="00A12D00"/>
    <w:rsid w:val="00A40F04"/>
    <w:rsid w:val="00A42122"/>
    <w:rsid w:val="00A4293E"/>
    <w:rsid w:val="00A533FA"/>
    <w:rsid w:val="00A6096B"/>
    <w:rsid w:val="00A63FDF"/>
    <w:rsid w:val="00A65CD2"/>
    <w:rsid w:val="00A73EBF"/>
    <w:rsid w:val="00A8523B"/>
    <w:rsid w:val="00A854EE"/>
    <w:rsid w:val="00A9096F"/>
    <w:rsid w:val="00A979A7"/>
    <w:rsid w:val="00AA76B4"/>
    <w:rsid w:val="00AB544B"/>
    <w:rsid w:val="00AC007F"/>
    <w:rsid w:val="00AC09B9"/>
    <w:rsid w:val="00AD35EE"/>
    <w:rsid w:val="00AE09CE"/>
    <w:rsid w:val="00AE3285"/>
    <w:rsid w:val="00AF15E1"/>
    <w:rsid w:val="00AF1F14"/>
    <w:rsid w:val="00AF2C3B"/>
    <w:rsid w:val="00AF403B"/>
    <w:rsid w:val="00AF4BD2"/>
    <w:rsid w:val="00AF5221"/>
    <w:rsid w:val="00B07803"/>
    <w:rsid w:val="00B124D5"/>
    <w:rsid w:val="00B12AEC"/>
    <w:rsid w:val="00B13FA7"/>
    <w:rsid w:val="00B31347"/>
    <w:rsid w:val="00B50FF1"/>
    <w:rsid w:val="00B5776B"/>
    <w:rsid w:val="00B61854"/>
    <w:rsid w:val="00B636BA"/>
    <w:rsid w:val="00B656DD"/>
    <w:rsid w:val="00B67659"/>
    <w:rsid w:val="00B70650"/>
    <w:rsid w:val="00B70A2D"/>
    <w:rsid w:val="00B73B9E"/>
    <w:rsid w:val="00B87167"/>
    <w:rsid w:val="00B912A7"/>
    <w:rsid w:val="00B91C43"/>
    <w:rsid w:val="00B92639"/>
    <w:rsid w:val="00B95B12"/>
    <w:rsid w:val="00BA25AB"/>
    <w:rsid w:val="00BA526D"/>
    <w:rsid w:val="00BA5E0C"/>
    <w:rsid w:val="00BB3B11"/>
    <w:rsid w:val="00BB3FD2"/>
    <w:rsid w:val="00BB4E53"/>
    <w:rsid w:val="00BC34D3"/>
    <w:rsid w:val="00BC53CD"/>
    <w:rsid w:val="00BC78A6"/>
    <w:rsid w:val="00BD0AFF"/>
    <w:rsid w:val="00BE106C"/>
    <w:rsid w:val="00BE15B5"/>
    <w:rsid w:val="00BE1C1F"/>
    <w:rsid w:val="00BE41A6"/>
    <w:rsid w:val="00BE6BB6"/>
    <w:rsid w:val="00BF043A"/>
    <w:rsid w:val="00BF4EAF"/>
    <w:rsid w:val="00BF762B"/>
    <w:rsid w:val="00C02BD5"/>
    <w:rsid w:val="00C0434C"/>
    <w:rsid w:val="00C048AC"/>
    <w:rsid w:val="00C136BA"/>
    <w:rsid w:val="00C34CAF"/>
    <w:rsid w:val="00C3675F"/>
    <w:rsid w:val="00C37710"/>
    <w:rsid w:val="00C4650B"/>
    <w:rsid w:val="00C51A31"/>
    <w:rsid w:val="00C57D02"/>
    <w:rsid w:val="00C61F3B"/>
    <w:rsid w:val="00C6269D"/>
    <w:rsid w:val="00C83C7F"/>
    <w:rsid w:val="00C86CA5"/>
    <w:rsid w:val="00C955E9"/>
    <w:rsid w:val="00CA4A96"/>
    <w:rsid w:val="00CA72FC"/>
    <w:rsid w:val="00CA73A3"/>
    <w:rsid w:val="00CA7967"/>
    <w:rsid w:val="00CB6DD1"/>
    <w:rsid w:val="00CB7AE9"/>
    <w:rsid w:val="00CC6F6B"/>
    <w:rsid w:val="00CE62C9"/>
    <w:rsid w:val="00CF6657"/>
    <w:rsid w:val="00D02355"/>
    <w:rsid w:val="00D0297E"/>
    <w:rsid w:val="00D16ABC"/>
    <w:rsid w:val="00D25360"/>
    <w:rsid w:val="00D33270"/>
    <w:rsid w:val="00D3357E"/>
    <w:rsid w:val="00D432FC"/>
    <w:rsid w:val="00D459C2"/>
    <w:rsid w:val="00D658B3"/>
    <w:rsid w:val="00D65F31"/>
    <w:rsid w:val="00D667AC"/>
    <w:rsid w:val="00D7187E"/>
    <w:rsid w:val="00D731AA"/>
    <w:rsid w:val="00D739B3"/>
    <w:rsid w:val="00D80863"/>
    <w:rsid w:val="00D818A0"/>
    <w:rsid w:val="00D91CA5"/>
    <w:rsid w:val="00D93F76"/>
    <w:rsid w:val="00DA0E9D"/>
    <w:rsid w:val="00DA26D9"/>
    <w:rsid w:val="00DA365C"/>
    <w:rsid w:val="00DA3FDC"/>
    <w:rsid w:val="00DB2D6F"/>
    <w:rsid w:val="00DC14EF"/>
    <w:rsid w:val="00DC265E"/>
    <w:rsid w:val="00DC2F82"/>
    <w:rsid w:val="00DD33DC"/>
    <w:rsid w:val="00DD7A3F"/>
    <w:rsid w:val="00DE151A"/>
    <w:rsid w:val="00DE69C3"/>
    <w:rsid w:val="00DE76D6"/>
    <w:rsid w:val="00DF4C76"/>
    <w:rsid w:val="00E032AE"/>
    <w:rsid w:val="00E04CF8"/>
    <w:rsid w:val="00E0584D"/>
    <w:rsid w:val="00E10114"/>
    <w:rsid w:val="00E103DF"/>
    <w:rsid w:val="00E110DC"/>
    <w:rsid w:val="00E1397A"/>
    <w:rsid w:val="00E21E4B"/>
    <w:rsid w:val="00E25A79"/>
    <w:rsid w:val="00E36F5E"/>
    <w:rsid w:val="00E527DF"/>
    <w:rsid w:val="00E549ED"/>
    <w:rsid w:val="00E56E6D"/>
    <w:rsid w:val="00E67F2E"/>
    <w:rsid w:val="00E7494D"/>
    <w:rsid w:val="00E77625"/>
    <w:rsid w:val="00E87732"/>
    <w:rsid w:val="00E93691"/>
    <w:rsid w:val="00EA4E09"/>
    <w:rsid w:val="00EB307F"/>
    <w:rsid w:val="00EC4E4D"/>
    <w:rsid w:val="00EC53D5"/>
    <w:rsid w:val="00EC6574"/>
    <w:rsid w:val="00EC7A7A"/>
    <w:rsid w:val="00ED5F66"/>
    <w:rsid w:val="00EE178C"/>
    <w:rsid w:val="00EF10FF"/>
    <w:rsid w:val="00EF67A2"/>
    <w:rsid w:val="00EF7A1C"/>
    <w:rsid w:val="00EF7BA7"/>
    <w:rsid w:val="00F062A7"/>
    <w:rsid w:val="00F16651"/>
    <w:rsid w:val="00F16BAE"/>
    <w:rsid w:val="00F1743F"/>
    <w:rsid w:val="00F40809"/>
    <w:rsid w:val="00F425AC"/>
    <w:rsid w:val="00F441FF"/>
    <w:rsid w:val="00F44788"/>
    <w:rsid w:val="00F51A1E"/>
    <w:rsid w:val="00F54DE7"/>
    <w:rsid w:val="00F555C2"/>
    <w:rsid w:val="00F64307"/>
    <w:rsid w:val="00F6511D"/>
    <w:rsid w:val="00F74EAB"/>
    <w:rsid w:val="00F8436A"/>
    <w:rsid w:val="00F86CB7"/>
    <w:rsid w:val="00F91A6E"/>
    <w:rsid w:val="00FA2428"/>
    <w:rsid w:val="00FB1AD5"/>
    <w:rsid w:val="00FB488D"/>
    <w:rsid w:val="00FB489B"/>
    <w:rsid w:val="00FB4A57"/>
    <w:rsid w:val="00FB7BF8"/>
    <w:rsid w:val="00FD2BF3"/>
    <w:rsid w:val="00FD3FBC"/>
    <w:rsid w:val="00FE1785"/>
    <w:rsid w:val="00FE3744"/>
    <w:rsid w:val="00FE7E1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6C89"/>
  <w15:docId w15:val="{BD00A208-708E-4AFB-968E-3BBA75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11226C"/>
    <w:pPr>
      <w:keepNext/>
      <w:numPr>
        <w:numId w:val="1"/>
      </w:numPr>
      <w:outlineLvl w:val="0"/>
    </w:pPr>
    <w:rPr>
      <w:rFonts w:ascii="Times" w:eastAsia="Times" w:hAnsi="Times"/>
      <w:sz w:val="28"/>
      <w:lang w:val="es-ES_tradnl"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2212"/>
    <w:rPr>
      <w:rFonts w:ascii="Times" w:eastAsia="Times" w:hAnsi="Times"/>
      <w:b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2212"/>
    <w:rPr>
      <w:rFonts w:ascii="Times" w:eastAsia="Times" w:hAnsi="Times" w:cs="Times New Roman"/>
      <w:b/>
      <w:sz w:val="36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character" w:styleId="Nmerodepgina">
    <w:name w:val="page number"/>
    <w:basedOn w:val="Fuentedeprrafopredeter"/>
    <w:rsid w:val="005B2212"/>
  </w:style>
  <w:style w:type="paragraph" w:styleId="Textoindependiente2">
    <w:name w:val="Body Text 2"/>
    <w:basedOn w:val="Normal"/>
    <w:link w:val="Textoindependiente2Car"/>
    <w:rsid w:val="005B2212"/>
    <w:rPr>
      <w:rFonts w:ascii="Univers" w:eastAsia="Times" w:hAnsi="Univers"/>
      <w:sz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B2212"/>
    <w:rPr>
      <w:rFonts w:ascii="Univers" w:eastAsia="Times" w:hAnsi="Univers" w:cs="Times New Roman"/>
      <w:sz w:val="14"/>
      <w:szCs w:val="20"/>
      <w:lang w:val="es-ES_tradnl" w:eastAsia="es-ES_tradnl"/>
    </w:rPr>
  </w:style>
  <w:style w:type="paragraph" w:customStyle="1" w:styleId="Default">
    <w:name w:val="Default"/>
    <w:rsid w:val="008C0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CC6F6B"/>
    <w:pPr>
      <w:ind w:left="708"/>
    </w:pPr>
    <w:rPr>
      <w:rFonts w:ascii="Times" w:eastAsia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CC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6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C6F6B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7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F14"/>
    <w:rPr>
      <w:color w:val="85DFD0" w:themeColor="followedHyperlink"/>
      <w:u w:val="single"/>
    </w:rPr>
  </w:style>
  <w:style w:type="paragraph" w:styleId="Textodeglobo">
    <w:name w:val="Balloon Text"/>
    <w:basedOn w:val="Normal"/>
    <w:link w:val="TextodegloboCar"/>
    <w:unhideWhenUsed/>
    <w:rsid w:val="00276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6D6A"/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tulo1Car">
    <w:name w:val="Título 1 Car"/>
    <w:basedOn w:val="Fuentedeprrafopredeter"/>
    <w:link w:val="Ttulo1"/>
    <w:rsid w:val="0011226C"/>
    <w:rPr>
      <w:rFonts w:ascii="Times" w:eastAsia="Times" w:hAnsi="Times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26C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11226C"/>
  </w:style>
  <w:style w:type="character" w:customStyle="1" w:styleId="WW8Num1z0">
    <w:name w:val="WW8Num1z0"/>
    <w:rsid w:val="0011226C"/>
    <w:rPr>
      <w:rFonts w:ascii="Helvetica" w:eastAsia="Times" w:hAnsi="Helvetica" w:cs="Helvetica" w:hint="default"/>
    </w:rPr>
  </w:style>
  <w:style w:type="character" w:customStyle="1" w:styleId="WW8Num1z1">
    <w:name w:val="WW8Num1z1"/>
    <w:rsid w:val="0011226C"/>
    <w:rPr>
      <w:rFonts w:ascii="Courier New" w:hAnsi="Courier New" w:cs="Courier New" w:hint="default"/>
    </w:rPr>
  </w:style>
  <w:style w:type="character" w:customStyle="1" w:styleId="WW8Num1z2">
    <w:name w:val="WW8Num1z2"/>
    <w:rsid w:val="0011226C"/>
    <w:rPr>
      <w:rFonts w:ascii="Wingdings" w:hAnsi="Wingdings" w:cs="Wingdings" w:hint="default"/>
    </w:rPr>
  </w:style>
  <w:style w:type="character" w:customStyle="1" w:styleId="WW8Num1z3">
    <w:name w:val="WW8Num1z3"/>
    <w:rsid w:val="0011226C"/>
    <w:rPr>
      <w:rFonts w:ascii="Symbol" w:hAnsi="Symbol" w:cs="Symbol" w:hint="default"/>
    </w:rPr>
  </w:style>
  <w:style w:type="character" w:customStyle="1" w:styleId="WW8Num2z0">
    <w:name w:val="WW8Num2z0"/>
    <w:rsid w:val="0011226C"/>
    <w:rPr>
      <w:rFonts w:ascii="Symbol" w:hAnsi="Symbol" w:cs="Symbol" w:hint="default"/>
    </w:rPr>
  </w:style>
  <w:style w:type="character" w:customStyle="1" w:styleId="WW8Num2z1">
    <w:name w:val="WW8Num2z1"/>
    <w:rsid w:val="0011226C"/>
    <w:rPr>
      <w:rFonts w:ascii="Courier New" w:hAnsi="Courier New" w:cs="Courier New" w:hint="default"/>
    </w:rPr>
  </w:style>
  <w:style w:type="character" w:customStyle="1" w:styleId="WW8Num2z2">
    <w:name w:val="WW8Num2z2"/>
    <w:rsid w:val="0011226C"/>
    <w:rPr>
      <w:rFonts w:ascii="Wingdings" w:hAnsi="Wingdings" w:cs="Wingdings" w:hint="default"/>
    </w:rPr>
  </w:style>
  <w:style w:type="character" w:customStyle="1" w:styleId="WW8Num3z0">
    <w:name w:val="WW8Num3z0"/>
    <w:rsid w:val="0011226C"/>
    <w:rPr>
      <w:rFonts w:ascii="Symbol" w:hAnsi="Symbol" w:cs="Symbol" w:hint="default"/>
    </w:rPr>
  </w:style>
  <w:style w:type="character" w:customStyle="1" w:styleId="WW8Num3z1">
    <w:name w:val="WW8Num3z1"/>
    <w:rsid w:val="0011226C"/>
    <w:rPr>
      <w:rFonts w:ascii="Times New Roman" w:eastAsia="Times" w:hAnsi="Times New Roman" w:cs="Times New Roman" w:hint="default"/>
    </w:rPr>
  </w:style>
  <w:style w:type="character" w:customStyle="1" w:styleId="WW8Num3z2">
    <w:name w:val="WW8Num3z2"/>
    <w:rsid w:val="0011226C"/>
    <w:rPr>
      <w:rFonts w:ascii="Wingdings" w:hAnsi="Wingdings" w:cs="Wingdings" w:hint="default"/>
    </w:rPr>
  </w:style>
  <w:style w:type="character" w:customStyle="1" w:styleId="WW8Num3z4">
    <w:name w:val="WW8Num3z4"/>
    <w:rsid w:val="0011226C"/>
    <w:rPr>
      <w:rFonts w:ascii="Courier New" w:hAnsi="Courier New" w:cs="Courier New" w:hint="default"/>
    </w:rPr>
  </w:style>
  <w:style w:type="character" w:customStyle="1" w:styleId="WW8Num4z0">
    <w:name w:val="WW8Num4z0"/>
    <w:rsid w:val="0011226C"/>
    <w:rPr>
      <w:rFonts w:ascii="Symbol" w:hAnsi="Symbol" w:cs="Symbol" w:hint="default"/>
    </w:rPr>
  </w:style>
  <w:style w:type="character" w:customStyle="1" w:styleId="WW8Num4z1">
    <w:name w:val="WW8Num4z1"/>
    <w:rsid w:val="0011226C"/>
    <w:rPr>
      <w:rFonts w:ascii="Courier New" w:hAnsi="Courier New" w:cs="Courier New" w:hint="default"/>
    </w:rPr>
  </w:style>
  <w:style w:type="character" w:customStyle="1" w:styleId="WW8Num4z2">
    <w:name w:val="WW8Num4z2"/>
    <w:rsid w:val="0011226C"/>
    <w:rPr>
      <w:rFonts w:ascii="Wingdings" w:hAnsi="Wingdings" w:cs="Wingdings" w:hint="default"/>
    </w:rPr>
  </w:style>
  <w:style w:type="character" w:customStyle="1" w:styleId="WW8Num5z0">
    <w:name w:val="WW8Num5z0"/>
    <w:rsid w:val="0011226C"/>
    <w:rPr>
      <w:rFonts w:ascii="Arial" w:eastAsia="Times New Roman" w:hAnsi="Arial" w:cs="Arial" w:hint="default"/>
    </w:rPr>
  </w:style>
  <w:style w:type="character" w:customStyle="1" w:styleId="WW8Num5z1">
    <w:name w:val="WW8Num5z1"/>
    <w:rsid w:val="0011226C"/>
    <w:rPr>
      <w:rFonts w:ascii="Courier New" w:hAnsi="Courier New" w:cs="Courier New" w:hint="default"/>
    </w:rPr>
  </w:style>
  <w:style w:type="character" w:customStyle="1" w:styleId="WW8Num5z2">
    <w:name w:val="WW8Num5z2"/>
    <w:rsid w:val="0011226C"/>
    <w:rPr>
      <w:rFonts w:ascii="Wingdings" w:hAnsi="Wingdings" w:cs="Wingdings" w:hint="default"/>
    </w:rPr>
  </w:style>
  <w:style w:type="character" w:customStyle="1" w:styleId="WW8Num5z3">
    <w:name w:val="WW8Num5z3"/>
    <w:rsid w:val="0011226C"/>
    <w:rPr>
      <w:rFonts w:ascii="Symbol" w:hAnsi="Symbol" w:cs="Symbol" w:hint="default"/>
    </w:rPr>
  </w:style>
  <w:style w:type="character" w:customStyle="1" w:styleId="WW8Num6z0">
    <w:name w:val="WW8Num6z0"/>
    <w:rsid w:val="0011226C"/>
    <w:rPr>
      <w:rFonts w:ascii="Symbol" w:hAnsi="Symbol" w:cs="Symbol" w:hint="default"/>
      <w:sz w:val="20"/>
    </w:rPr>
  </w:style>
  <w:style w:type="character" w:customStyle="1" w:styleId="WW8Num6z1">
    <w:name w:val="WW8Num6z1"/>
    <w:rsid w:val="0011226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1226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1226C"/>
    <w:rPr>
      <w:rFonts w:ascii="Arial" w:eastAsia="Times" w:hAnsi="Arial" w:cs="Arial" w:hint="default"/>
    </w:rPr>
  </w:style>
  <w:style w:type="character" w:customStyle="1" w:styleId="WW8Num7z1">
    <w:name w:val="WW8Num7z1"/>
    <w:rsid w:val="0011226C"/>
    <w:rPr>
      <w:rFonts w:ascii="Courier New" w:hAnsi="Courier New" w:cs="Courier New" w:hint="default"/>
    </w:rPr>
  </w:style>
  <w:style w:type="character" w:customStyle="1" w:styleId="WW8Num7z2">
    <w:name w:val="WW8Num7z2"/>
    <w:rsid w:val="0011226C"/>
    <w:rPr>
      <w:rFonts w:ascii="Wingdings" w:hAnsi="Wingdings" w:cs="Wingdings" w:hint="default"/>
    </w:rPr>
  </w:style>
  <w:style w:type="character" w:customStyle="1" w:styleId="WW8Num7z3">
    <w:name w:val="WW8Num7z3"/>
    <w:rsid w:val="0011226C"/>
    <w:rPr>
      <w:rFonts w:ascii="Symbol" w:hAnsi="Symbol" w:cs="Symbol" w:hint="default"/>
    </w:rPr>
  </w:style>
  <w:style w:type="character" w:customStyle="1" w:styleId="WW8Num8z0">
    <w:name w:val="WW8Num8z0"/>
    <w:rsid w:val="0011226C"/>
    <w:rPr>
      <w:rFonts w:hint="default"/>
    </w:rPr>
  </w:style>
  <w:style w:type="character" w:customStyle="1" w:styleId="WW8Num8z1">
    <w:name w:val="WW8Num8z1"/>
    <w:rsid w:val="0011226C"/>
  </w:style>
  <w:style w:type="character" w:customStyle="1" w:styleId="WW8Num8z2">
    <w:name w:val="WW8Num8z2"/>
    <w:rsid w:val="0011226C"/>
  </w:style>
  <w:style w:type="character" w:customStyle="1" w:styleId="WW8Num8z3">
    <w:name w:val="WW8Num8z3"/>
    <w:rsid w:val="0011226C"/>
  </w:style>
  <w:style w:type="character" w:customStyle="1" w:styleId="WW8Num8z4">
    <w:name w:val="WW8Num8z4"/>
    <w:rsid w:val="0011226C"/>
  </w:style>
  <w:style w:type="character" w:customStyle="1" w:styleId="WW8Num8z5">
    <w:name w:val="WW8Num8z5"/>
    <w:rsid w:val="0011226C"/>
  </w:style>
  <w:style w:type="character" w:customStyle="1" w:styleId="WW8Num8z6">
    <w:name w:val="WW8Num8z6"/>
    <w:rsid w:val="0011226C"/>
  </w:style>
  <w:style w:type="character" w:customStyle="1" w:styleId="WW8Num8z7">
    <w:name w:val="WW8Num8z7"/>
    <w:rsid w:val="0011226C"/>
  </w:style>
  <w:style w:type="character" w:customStyle="1" w:styleId="WW8Num8z8">
    <w:name w:val="WW8Num8z8"/>
    <w:rsid w:val="0011226C"/>
  </w:style>
  <w:style w:type="character" w:customStyle="1" w:styleId="WW8Num9z0">
    <w:name w:val="WW8Num9z0"/>
    <w:rsid w:val="0011226C"/>
    <w:rPr>
      <w:rFonts w:ascii="Symbol" w:hAnsi="Symbol" w:cs="Symbol" w:hint="default"/>
    </w:rPr>
  </w:style>
  <w:style w:type="character" w:customStyle="1" w:styleId="WW8Num9z1">
    <w:name w:val="WW8Num9z1"/>
    <w:rsid w:val="0011226C"/>
    <w:rPr>
      <w:rFonts w:ascii="Courier New" w:hAnsi="Courier New" w:cs="Courier New" w:hint="default"/>
    </w:rPr>
  </w:style>
  <w:style w:type="character" w:customStyle="1" w:styleId="WW8Num9z2">
    <w:name w:val="WW8Num9z2"/>
    <w:rsid w:val="0011226C"/>
    <w:rPr>
      <w:rFonts w:ascii="Wingdings" w:hAnsi="Wingdings" w:cs="Wingdings" w:hint="default"/>
    </w:rPr>
  </w:style>
  <w:style w:type="character" w:customStyle="1" w:styleId="WW8Num10z0">
    <w:name w:val="WW8Num10z0"/>
    <w:rsid w:val="0011226C"/>
    <w:rPr>
      <w:rFonts w:ascii="Symbol" w:hAnsi="Symbol" w:cs="Symbol" w:hint="default"/>
    </w:rPr>
  </w:style>
  <w:style w:type="character" w:customStyle="1" w:styleId="WW8Num10z1">
    <w:name w:val="WW8Num10z1"/>
    <w:rsid w:val="0011226C"/>
    <w:rPr>
      <w:rFonts w:ascii="Courier New" w:hAnsi="Courier New" w:cs="Courier New" w:hint="default"/>
    </w:rPr>
  </w:style>
  <w:style w:type="character" w:customStyle="1" w:styleId="WW8Num10z2">
    <w:name w:val="WW8Num10z2"/>
    <w:rsid w:val="0011226C"/>
    <w:rPr>
      <w:rFonts w:ascii="Wingdings" w:hAnsi="Wingdings" w:cs="Wingdings" w:hint="default"/>
    </w:rPr>
  </w:style>
  <w:style w:type="character" w:customStyle="1" w:styleId="WW8Num11z0">
    <w:name w:val="WW8Num11z0"/>
    <w:rsid w:val="0011226C"/>
    <w:rPr>
      <w:rFonts w:ascii="Arial" w:eastAsia="Times" w:hAnsi="Arial" w:cs="Arial" w:hint="default"/>
    </w:rPr>
  </w:style>
  <w:style w:type="character" w:customStyle="1" w:styleId="WW8Num11z1">
    <w:name w:val="WW8Num11z1"/>
    <w:rsid w:val="0011226C"/>
    <w:rPr>
      <w:rFonts w:ascii="Courier New" w:hAnsi="Courier New" w:cs="Courier New" w:hint="default"/>
    </w:rPr>
  </w:style>
  <w:style w:type="character" w:customStyle="1" w:styleId="WW8Num11z2">
    <w:name w:val="WW8Num11z2"/>
    <w:rsid w:val="0011226C"/>
    <w:rPr>
      <w:rFonts w:ascii="Wingdings" w:hAnsi="Wingdings" w:cs="Wingdings" w:hint="default"/>
    </w:rPr>
  </w:style>
  <w:style w:type="character" w:customStyle="1" w:styleId="WW8Num11z3">
    <w:name w:val="WW8Num11z3"/>
    <w:rsid w:val="0011226C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11226C"/>
  </w:style>
  <w:style w:type="character" w:styleId="Textoennegrita">
    <w:name w:val="Strong"/>
    <w:qFormat/>
    <w:rsid w:val="0011226C"/>
    <w:rPr>
      <w:b/>
      <w:bCs/>
    </w:rPr>
  </w:style>
  <w:style w:type="character" w:customStyle="1" w:styleId="Refdecomentario1">
    <w:name w:val="Ref. de comentario1"/>
    <w:rsid w:val="0011226C"/>
    <w:rPr>
      <w:sz w:val="16"/>
      <w:szCs w:val="16"/>
    </w:rPr>
  </w:style>
  <w:style w:type="character" w:customStyle="1" w:styleId="TextocomentarioCar">
    <w:name w:val="Texto comentario Car"/>
    <w:rsid w:val="0011226C"/>
    <w:rPr>
      <w:lang w:val="es-ES_tradnl"/>
    </w:rPr>
  </w:style>
  <w:style w:type="character" w:customStyle="1" w:styleId="AsuntodelcomentarioCar">
    <w:name w:val="Asunto del comentario Car"/>
    <w:rsid w:val="0011226C"/>
    <w:rPr>
      <w:b/>
      <w:bCs/>
      <w:lang w:val="es-ES_tradnl"/>
    </w:rPr>
  </w:style>
  <w:style w:type="paragraph" w:customStyle="1" w:styleId="Encabezado1">
    <w:name w:val="Encabezado1"/>
    <w:basedOn w:val="Normal"/>
    <w:next w:val="Textoindependiente"/>
    <w:rsid w:val="0011226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es-ES_tradnl" w:eastAsia="zh-CN"/>
    </w:rPr>
  </w:style>
  <w:style w:type="paragraph" w:styleId="Lista">
    <w:name w:val="List"/>
    <w:basedOn w:val="Textoindependiente"/>
    <w:rsid w:val="0011226C"/>
    <w:rPr>
      <w:rFonts w:cs="Arial"/>
      <w:lang w:eastAsia="zh-CN"/>
    </w:rPr>
  </w:style>
  <w:style w:type="paragraph" w:customStyle="1" w:styleId="a">
    <w:basedOn w:val="Normal"/>
    <w:next w:val="Descripcin"/>
    <w:qFormat/>
    <w:rsid w:val="0011226C"/>
    <w:pPr>
      <w:suppressLineNumbers/>
      <w:spacing w:before="120" w:after="120"/>
    </w:pPr>
    <w:rPr>
      <w:rFonts w:ascii="Times" w:eastAsia="Times" w:hAnsi="Times" w:cs="Arial"/>
      <w:i/>
      <w:iCs/>
      <w:sz w:val="24"/>
      <w:szCs w:val="24"/>
      <w:lang w:val="es-ES_tradnl" w:eastAsia="zh-CN"/>
    </w:rPr>
  </w:style>
  <w:style w:type="paragraph" w:customStyle="1" w:styleId="ndice">
    <w:name w:val="Índice"/>
    <w:basedOn w:val="Normal"/>
    <w:rsid w:val="0011226C"/>
    <w:pPr>
      <w:suppressLineNumbers/>
    </w:pPr>
    <w:rPr>
      <w:rFonts w:ascii="Times" w:eastAsia="Times" w:hAnsi="Times" w:cs="Arial"/>
      <w:sz w:val="24"/>
      <w:lang w:val="es-ES_tradnl" w:eastAsia="zh-CN"/>
    </w:rPr>
  </w:style>
  <w:style w:type="paragraph" w:customStyle="1" w:styleId="Epgrafe1">
    <w:name w:val="Epígrafe1"/>
    <w:basedOn w:val="Normal"/>
    <w:next w:val="Normal"/>
    <w:rsid w:val="0011226C"/>
    <w:rPr>
      <w:rFonts w:ascii="Arial" w:eastAsia="Times" w:hAnsi="Arial" w:cs="Arial"/>
      <w:b/>
      <w:sz w:val="24"/>
      <w:lang w:val="es-ES_tradnl" w:eastAsia="zh-CN"/>
    </w:rPr>
  </w:style>
  <w:style w:type="paragraph" w:customStyle="1" w:styleId="COMUNICACIONENTRADILLA">
    <w:name w:val="COMUNICACION ENTRADILLA"/>
    <w:basedOn w:val="Ttulo1"/>
    <w:rsid w:val="0011226C"/>
    <w:pPr>
      <w:numPr>
        <w:numId w:val="0"/>
      </w:numPr>
      <w:spacing w:before="120" w:after="480"/>
      <w:ind w:right="-142"/>
    </w:pPr>
  </w:style>
  <w:style w:type="paragraph" w:customStyle="1" w:styleId="COMUNICACIONTITULO">
    <w:name w:val="COMUNICACION TITULO"/>
    <w:basedOn w:val="Textoindependiente"/>
    <w:rsid w:val="0011226C"/>
    <w:pPr>
      <w:spacing w:after="720"/>
      <w:ind w:right="-142"/>
    </w:pPr>
    <w:rPr>
      <w:lang w:eastAsia="zh-CN"/>
    </w:rPr>
  </w:style>
  <w:style w:type="paragraph" w:customStyle="1" w:styleId="COMUNICACIONTEXTO">
    <w:name w:val="COMUNICACION TEXTO"/>
    <w:basedOn w:val="Normal"/>
    <w:rsid w:val="0011226C"/>
    <w:pPr>
      <w:spacing w:after="240"/>
      <w:ind w:right="-142"/>
      <w:jc w:val="both"/>
    </w:pPr>
    <w:rPr>
      <w:rFonts w:ascii="Times" w:eastAsia="Times" w:hAnsi="Times"/>
      <w:sz w:val="24"/>
      <w:lang w:val="es-ES_tradnl" w:eastAsia="zh-CN"/>
    </w:rPr>
  </w:style>
  <w:style w:type="paragraph" w:customStyle="1" w:styleId="Mapadeldocumento1">
    <w:name w:val="Mapa del documento1"/>
    <w:basedOn w:val="Normal"/>
    <w:rsid w:val="0011226C"/>
    <w:pPr>
      <w:shd w:val="clear" w:color="auto" w:fill="000080"/>
    </w:pPr>
    <w:rPr>
      <w:rFonts w:ascii="Helvetica" w:eastAsia="MS Gothic" w:hAnsi="Helvetica" w:cs="Helvetica"/>
      <w:sz w:val="24"/>
      <w:lang w:val="es-ES_tradnl" w:eastAsia="zh-CN"/>
    </w:rPr>
  </w:style>
  <w:style w:type="paragraph" w:customStyle="1" w:styleId="Saludo1">
    <w:name w:val="Saludo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Fecha1">
    <w:name w:val="Fecha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Cierre1">
    <w:name w:val="Cierre1"/>
    <w:basedOn w:val="Normal"/>
    <w:rsid w:val="0011226C"/>
    <w:rPr>
      <w:rFonts w:ascii="Times" w:eastAsia="Times" w:hAnsi="Times"/>
      <w:sz w:val="24"/>
      <w:lang w:val="es-ES_tradnl" w:eastAsia="zh-CN"/>
    </w:rPr>
  </w:style>
  <w:style w:type="paragraph" w:styleId="Firma">
    <w:name w:val="Signature"/>
    <w:basedOn w:val="Normal"/>
    <w:link w:val="FirmaCar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FirmaCar">
    <w:name w:val="Firma Car"/>
    <w:basedOn w:val="Fuentedeprrafopredeter"/>
    <w:link w:val="Firma"/>
    <w:rsid w:val="0011226C"/>
    <w:rPr>
      <w:rFonts w:ascii="Times" w:eastAsia="Times" w:hAnsi="Times" w:cs="Times New Roman"/>
      <w:sz w:val="24"/>
      <w:szCs w:val="20"/>
      <w:lang w:val="es-ES_tradnl" w:eastAsia="zh-CN"/>
    </w:rPr>
  </w:style>
  <w:style w:type="paragraph" w:customStyle="1" w:styleId="Noparagraphstyle">
    <w:name w:val="[No paragraph style]"/>
    <w:rsid w:val="0011226C"/>
    <w:pPr>
      <w:widowControl w:val="0"/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s-ES_tradnl" w:eastAsia="zh-CN"/>
    </w:rPr>
  </w:style>
  <w:style w:type="paragraph" w:customStyle="1" w:styleId="Textoindependiente21">
    <w:name w:val="Texto independiente 21"/>
    <w:basedOn w:val="Normal"/>
    <w:rsid w:val="0011226C"/>
    <w:rPr>
      <w:rFonts w:ascii="Univers" w:eastAsia="Times" w:hAnsi="Univers" w:cs="Univers"/>
      <w:sz w:val="14"/>
      <w:lang w:val="es-ES_tradnl" w:eastAsia="zh-CN"/>
    </w:rPr>
  </w:style>
  <w:style w:type="paragraph" w:customStyle="1" w:styleId="Textoindependiente31">
    <w:name w:val="Texto independiente 31"/>
    <w:basedOn w:val="Normal"/>
    <w:rsid w:val="0011226C"/>
    <w:pPr>
      <w:tabs>
        <w:tab w:val="left" w:pos="2957"/>
      </w:tabs>
      <w:jc w:val="both"/>
    </w:pPr>
    <w:rPr>
      <w:rFonts w:ascii="Times" w:eastAsia="Times" w:hAnsi="Times"/>
      <w:b/>
      <w:bCs/>
      <w:sz w:val="24"/>
      <w:lang w:eastAsia="zh-CN"/>
    </w:rPr>
  </w:style>
  <w:style w:type="paragraph" w:styleId="NormalWeb">
    <w:name w:val="Normal (Web)"/>
    <w:basedOn w:val="Normal"/>
    <w:rsid w:val="0011226C"/>
    <w:pPr>
      <w:spacing w:before="280" w:after="280"/>
    </w:pPr>
    <w:rPr>
      <w:sz w:val="24"/>
      <w:szCs w:val="24"/>
      <w:lang w:eastAsia="zh-CN"/>
    </w:rPr>
  </w:style>
  <w:style w:type="paragraph" w:customStyle="1" w:styleId="Textocomentario1">
    <w:name w:val="Texto comentario1"/>
    <w:basedOn w:val="Normal"/>
    <w:rsid w:val="0011226C"/>
    <w:rPr>
      <w:rFonts w:ascii="Times" w:eastAsia="Times" w:hAnsi="Times"/>
      <w:lang w:val="es-ES_tradnl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1226C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11226C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11226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rsid w:val="0011226C"/>
    <w:rPr>
      <w:rFonts w:ascii="Times" w:eastAsia="Times" w:hAnsi="Times" w:cs="Times New Roman"/>
      <w:b/>
      <w:bCs/>
      <w:sz w:val="20"/>
      <w:szCs w:val="20"/>
      <w:lang w:val="es-ES_tradnl" w:eastAsia="zh-CN"/>
    </w:rPr>
  </w:style>
  <w:style w:type="paragraph" w:customStyle="1" w:styleId="Contenidodelmarco">
    <w:name w:val="Contenido del marco"/>
    <w:basedOn w:val="Normal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style33">
    <w:name w:val="style33"/>
    <w:rsid w:val="0011226C"/>
  </w:style>
  <w:style w:type="table" w:customStyle="1" w:styleId="Tablaconcuadrcula1">
    <w:name w:val="Tabla con cuadrícula1"/>
    <w:basedOn w:val="Tablanormal"/>
    <w:next w:val="Tablaconcuadrcula"/>
    <w:uiPriority w:val="59"/>
    <w:rsid w:val="0011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ulo">
    <w:name w:val="articulo"/>
    <w:basedOn w:val="Normal"/>
    <w:next w:val="Normal"/>
    <w:autoRedefine/>
    <w:rsid w:val="0011226C"/>
    <w:pPr>
      <w:numPr>
        <w:numId w:val="6"/>
      </w:numPr>
      <w:spacing w:after="60"/>
      <w:jc w:val="both"/>
    </w:pPr>
    <w:rPr>
      <w:rFonts w:ascii="Arial Narrow" w:hAnsi="Arial Narrow"/>
      <w:b/>
      <w:sz w:val="22"/>
      <w:szCs w:val="24"/>
      <w:lang w:eastAsia="es-ES"/>
    </w:rPr>
  </w:style>
  <w:style w:type="paragraph" w:styleId="TDC1">
    <w:name w:val="toc 1"/>
    <w:basedOn w:val="Normal"/>
    <w:next w:val="Normal"/>
    <w:uiPriority w:val="39"/>
    <w:unhideWhenUsed/>
    <w:rsid w:val="0011226C"/>
    <w:pPr>
      <w:spacing w:before="120"/>
      <w:jc w:val="both"/>
    </w:pPr>
    <w:rPr>
      <w:rFonts w:ascii="Arial" w:hAnsi="Arial"/>
      <w:b/>
      <w:caps/>
      <w:sz w:val="22"/>
      <w:szCs w:val="24"/>
      <w:u w:color="000000"/>
      <w:lang w:eastAsia="es-ES"/>
    </w:rPr>
  </w:style>
  <w:style w:type="paragraph" w:styleId="TDC2">
    <w:name w:val="toc 2"/>
    <w:basedOn w:val="Normal"/>
    <w:next w:val="Normal"/>
    <w:uiPriority w:val="39"/>
    <w:unhideWhenUsed/>
    <w:rsid w:val="0011226C"/>
    <w:pPr>
      <w:tabs>
        <w:tab w:val="left" w:pos="960"/>
        <w:tab w:val="right" w:leader="dot" w:pos="8494"/>
      </w:tabs>
      <w:ind w:left="220"/>
      <w:jc w:val="both"/>
    </w:pPr>
    <w:rPr>
      <w:rFonts w:ascii="Arial" w:hAnsi="Arial"/>
      <w:b/>
      <w:szCs w:val="24"/>
      <w:u w:color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1226C"/>
    <w:pPr>
      <w:keepLines/>
      <w:numPr>
        <w:numId w:val="0"/>
      </w:numPr>
      <w:spacing w:before="240" w:after="240" w:line="259" w:lineRule="auto"/>
      <w:outlineLvl w:val="9"/>
    </w:pPr>
    <w:rPr>
      <w:rFonts w:ascii="Calibri Light" w:eastAsia="Yu Gothic Light" w:hAnsi="Calibri Light"/>
      <w:color w:val="2F5496"/>
      <w:sz w:val="32"/>
      <w:szCs w:val="32"/>
      <w:u w:color="000000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226C"/>
    <w:pPr>
      <w:spacing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2D41-1A26-42CD-9AF4-99C4DEC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ccred</dc:creator>
  <cp:keywords/>
  <dc:description/>
  <cp:lastModifiedBy>Raquel Rubio Trujillo</cp:lastModifiedBy>
  <cp:revision>50</cp:revision>
  <cp:lastPrinted>2019-04-30T10:04:00Z</cp:lastPrinted>
  <dcterms:created xsi:type="dcterms:W3CDTF">2020-09-18T12:20:00Z</dcterms:created>
  <dcterms:modified xsi:type="dcterms:W3CDTF">2021-05-10T06:47:00Z</dcterms:modified>
</cp:coreProperties>
</file>